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6362" w:rsidRDefault="00556362" w:rsidP="00556362">
      <w:pPr>
        <w:pStyle w:val="af5"/>
        <w:tabs>
          <w:tab w:val="left" w:pos="426"/>
          <w:tab w:val="left" w:pos="2977"/>
        </w:tabs>
        <w:jc w:val="center"/>
        <w:rPr>
          <w:rFonts w:ascii="Times New Roman" w:hAnsi="Times New Roman"/>
          <w:b/>
          <w:bCs/>
          <w:spacing w:val="28"/>
          <w:sz w:val="24"/>
          <w:szCs w:val="24"/>
        </w:rPr>
      </w:pPr>
      <w:r>
        <w:rPr>
          <w:rFonts w:ascii="Times New Roman" w:hAnsi="Times New Roman"/>
          <w:b/>
          <w:bCs/>
          <w:spacing w:val="28"/>
          <w:sz w:val="24"/>
          <w:szCs w:val="24"/>
        </w:rPr>
        <w:t>АДМИНИСТРАЦИЯ ШЕКАЛОВСКОГО СЕЛЬСКОГО ПОСЕЛЕНИЯ РОССОШАНСКОГО МУНИЦИПАЛЬНОГО РАЙОНА</w:t>
      </w:r>
    </w:p>
    <w:p w:rsidR="00556362" w:rsidRDefault="00556362" w:rsidP="00556362">
      <w:pPr>
        <w:pStyle w:val="af5"/>
        <w:tabs>
          <w:tab w:val="left" w:pos="426"/>
          <w:tab w:val="left" w:pos="2977"/>
        </w:tabs>
        <w:jc w:val="center"/>
        <w:rPr>
          <w:rFonts w:ascii="Times New Roman" w:hAnsi="Times New Roman"/>
          <w:b/>
          <w:bCs/>
          <w:spacing w:val="28"/>
        </w:rPr>
      </w:pPr>
      <w:r>
        <w:rPr>
          <w:rFonts w:ascii="Times New Roman" w:hAnsi="Times New Roman"/>
          <w:b/>
          <w:bCs/>
          <w:spacing w:val="28"/>
          <w:sz w:val="24"/>
          <w:szCs w:val="24"/>
        </w:rPr>
        <w:t>ВОРОНЕЖСКОЙ ОБЛАСТИ</w:t>
      </w:r>
    </w:p>
    <w:p w:rsidR="00372C05" w:rsidRDefault="00372C05" w:rsidP="00372C05">
      <w:pPr>
        <w:pStyle w:val="af5"/>
        <w:tabs>
          <w:tab w:val="left" w:pos="426"/>
          <w:tab w:val="left" w:pos="2977"/>
        </w:tabs>
        <w:jc w:val="center"/>
        <w:rPr>
          <w:rFonts w:ascii="Times New Roman" w:hAnsi="Times New Roman"/>
          <w:b/>
          <w:bCs/>
          <w:spacing w:val="28"/>
          <w:sz w:val="26"/>
          <w:szCs w:val="16"/>
        </w:rPr>
      </w:pPr>
    </w:p>
    <w:p w:rsidR="00556362" w:rsidRDefault="00556362" w:rsidP="00372C05">
      <w:pPr>
        <w:pStyle w:val="af5"/>
        <w:tabs>
          <w:tab w:val="left" w:pos="426"/>
          <w:tab w:val="left" w:pos="2977"/>
        </w:tabs>
        <w:jc w:val="center"/>
        <w:rPr>
          <w:rFonts w:ascii="Times New Roman" w:hAnsi="Times New Roman"/>
          <w:b/>
          <w:bCs/>
          <w:spacing w:val="28"/>
          <w:sz w:val="26"/>
          <w:szCs w:val="16"/>
        </w:rPr>
      </w:pPr>
    </w:p>
    <w:p w:rsidR="00372C05" w:rsidRDefault="00372C05" w:rsidP="00372C05">
      <w:pPr>
        <w:pStyle w:val="af5"/>
        <w:tabs>
          <w:tab w:val="left" w:pos="426"/>
          <w:tab w:val="left" w:pos="2977"/>
        </w:tabs>
        <w:jc w:val="center"/>
        <w:rPr>
          <w:rFonts w:ascii="Times New Roman" w:hAnsi="Times New Roman"/>
          <w:b/>
          <w:bCs/>
          <w:spacing w:val="40"/>
          <w:sz w:val="26"/>
        </w:rPr>
      </w:pPr>
      <w:r>
        <w:rPr>
          <w:rFonts w:ascii="Times New Roman" w:hAnsi="Times New Roman"/>
          <w:b/>
          <w:spacing w:val="40"/>
          <w:sz w:val="26"/>
        </w:rPr>
        <w:t>РАСПОРЯЖЕНИЕ</w:t>
      </w:r>
    </w:p>
    <w:p w:rsidR="00372C05" w:rsidRDefault="00372C05" w:rsidP="00372C05">
      <w:pPr>
        <w:jc w:val="both"/>
        <w:rPr>
          <w:sz w:val="26"/>
          <w:szCs w:val="28"/>
        </w:rPr>
      </w:pPr>
    </w:p>
    <w:p w:rsidR="00372C05" w:rsidRDefault="00372C05" w:rsidP="00372C05">
      <w:pPr>
        <w:jc w:val="both"/>
        <w:rPr>
          <w:sz w:val="26"/>
          <w:szCs w:val="28"/>
        </w:rPr>
      </w:pPr>
    </w:p>
    <w:p w:rsidR="00372C05" w:rsidRDefault="008D3541" w:rsidP="00372C05">
      <w:pPr>
        <w:ind w:right="6235"/>
        <w:rPr>
          <w:sz w:val="26"/>
          <w:szCs w:val="28"/>
          <w:u w:val="single"/>
        </w:rPr>
      </w:pPr>
      <w:r w:rsidRPr="009153F9">
        <w:rPr>
          <w:sz w:val="26"/>
          <w:szCs w:val="28"/>
          <w:u w:val="single"/>
        </w:rPr>
        <w:t>о</w:t>
      </w:r>
      <w:r w:rsidR="00372C05" w:rsidRPr="009153F9">
        <w:rPr>
          <w:sz w:val="26"/>
          <w:szCs w:val="28"/>
          <w:u w:val="single"/>
        </w:rPr>
        <w:t>т</w:t>
      </w:r>
      <w:r w:rsidRPr="009153F9">
        <w:rPr>
          <w:sz w:val="26"/>
          <w:szCs w:val="28"/>
          <w:u w:val="single"/>
        </w:rPr>
        <w:t xml:space="preserve"> </w:t>
      </w:r>
      <w:r w:rsidR="005E17D4">
        <w:rPr>
          <w:sz w:val="26"/>
          <w:szCs w:val="28"/>
          <w:u w:val="single"/>
        </w:rPr>
        <w:t>1</w:t>
      </w:r>
      <w:r w:rsidR="003661EF">
        <w:rPr>
          <w:sz w:val="26"/>
          <w:szCs w:val="28"/>
          <w:u w:val="single"/>
        </w:rPr>
        <w:t>8</w:t>
      </w:r>
      <w:r w:rsidR="005E17D4">
        <w:rPr>
          <w:sz w:val="26"/>
          <w:szCs w:val="28"/>
          <w:u w:val="single"/>
        </w:rPr>
        <w:t>.10</w:t>
      </w:r>
      <w:r w:rsidR="009153F9" w:rsidRPr="009153F9">
        <w:rPr>
          <w:sz w:val="26"/>
          <w:szCs w:val="28"/>
          <w:u w:val="single"/>
        </w:rPr>
        <w:t>.</w:t>
      </w:r>
      <w:r w:rsidR="00372C05" w:rsidRPr="009153F9">
        <w:rPr>
          <w:sz w:val="26"/>
          <w:szCs w:val="28"/>
          <w:u w:val="single"/>
        </w:rPr>
        <w:t>201</w:t>
      </w:r>
      <w:r w:rsidR="00706BDC" w:rsidRPr="009153F9">
        <w:rPr>
          <w:sz w:val="26"/>
          <w:szCs w:val="28"/>
          <w:u w:val="single"/>
        </w:rPr>
        <w:t>8</w:t>
      </w:r>
      <w:r w:rsidR="00372C05" w:rsidRPr="009153F9">
        <w:rPr>
          <w:sz w:val="26"/>
          <w:szCs w:val="28"/>
          <w:u w:val="single"/>
        </w:rPr>
        <w:t xml:space="preserve"> г. №</w:t>
      </w:r>
      <w:r w:rsidR="009153F9">
        <w:rPr>
          <w:sz w:val="26"/>
          <w:szCs w:val="28"/>
          <w:u w:val="single"/>
        </w:rPr>
        <w:t xml:space="preserve"> </w:t>
      </w:r>
      <w:r w:rsidR="003661EF">
        <w:rPr>
          <w:sz w:val="26"/>
          <w:szCs w:val="28"/>
          <w:u w:val="single"/>
        </w:rPr>
        <w:t>49</w:t>
      </w:r>
    </w:p>
    <w:p w:rsidR="00372C05" w:rsidRPr="00556362" w:rsidRDefault="00556362" w:rsidP="00556362">
      <w:pPr>
        <w:ind w:right="6501"/>
        <w:rPr>
          <w:sz w:val="26"/>
          <w:szCs w:val="28"/>
        </w:rPr>
      </w:pPr>
      <w:r>
        <w:rPr>
          <w:sz w:val="20"/>
          <w:szCs w:val="20"/>
        </w:rPr>
        <w:t>с</w:t>
      </w:r>
      <w:r w:rsidR="00372C05">
        <w:rPr>
          <w:sz w:val="20"/>
          <w:szCs w:val="20"/>
        </w:rPr>
        <w:t xml:space="preserve">. </w:t>
      </w:r>
      <w:r>
        <w:rPr>
          <w:sz w:val="20"/>
          <w:szCs w:val="20"/>
        </w:rPr>
        <w:t>Шекаловка</w:t>
      </w:r>
    </w:p>
    <w:p w:rsidR="00372C05" w:rsidRDefault="00372C05" w:rsidP="00372C05">
      <w:pPr>
        <w:tabs>
          <w:tab w:val="right" w:pos="9900"/>
        </w:tabs>
        <w:jc w:val="both"/>
        <w:rPr>
          <w:sz w:val="26"/>
        </w:rPr>
      </w:pPr>
    </w:p>
    <w:p w:rsidR="00372C05" w:rsidRDefault="00372C05" w:rsidP="00372C05">
      <w:pPr>
        <w:pStyle w:val="af4"/>
        <w:ind w:right="5216"/>
        <w:jc w:val="both"/>
        <w:rPr>
          <w:rFonts w:ascii="Times New Roman" w:hAnsi="Times New Roman"/>
          <w:b/>
          <w:sz w:val="26"/>
          <w:szCs w:val="24"/>
        </w:rPr>
      </w:pPr>
      <w:r>
        <w:rPr>
          <w:rFonts w:ascii="Times New Roman" w:hAnsi="Times New Roman"/>
          <w:b/>
          <w:sz w:val="26"/>
          <w:szCs w:val="24"/>
        </w:rPr>
        <w:t>Об утверждении конкурсной документации на проведение открытого конкурса, на право заключения договора аренды</w:t>
      </w:r>
      <w:r w:rsidR="00C42BBB">
        <w:rPr>
          <w:rFonts w:ascii="Times New Roman" w:hAnsi="Times New Roman"/>
          <w:b/>
          <w:sz w:val="26"/>
          <w:szCs w:val="24"/>
        </w:rPr>
        <w:t xml:space="preserve"> имущества</w:t>
      </w:r>
      <w:r>
        <w:rPr>
          <w:rFonts w:ascii="Times New Roman" w:hAnsi="Times New Roman"/>
          <w:b/>
          <w:sz w:val="26"/>
          <w:szCs w:val="24"/>
        </w:rPr>
        <w:t xml:space="preserve">, находящегося в муниципальной собственности </w:t>
      </w:r>
      <w:r w:rsidR="00556362">
        <w:rPr>
          <w:rFonts w:ascii="Times New Roman" w:hAnsi="Times New Roman"/>
          <w:b/>
          <w:sz w:val="26"/>
          <w:szCs w:val="24"/>
        </w:rPr>
        <w:t>Шекалов</w:t>
      </w:r>
      <w:r>
        <w:rPr>
          <w:rFonts w:ascii="Times New Roman" w:hAnsi="Times New Roman"/>
          <w:b/>
          <w:sz w:val="26"/>
          <w:szCs w:val="24"/>
        </w:rPr>
        <w:t>ского сельского поселения Россошанского муниципального района Воронежской области</w:t>
      </w:r>
    </w:p>
    <w:p w:rsidR="00372C05" w:rsidRDefault="00372C05" w:rsidP="00372C05">
      <w:pPr>
        <w:tabs>
          <w:tab w:val="right" w:pos="9900"/>
        </w:tabs>
        <w:jc w:val="both"/>
        <w:rPr>
          <w:sz w:val="26"/>
          <w:szCs w:val="28"/>
        </w:rPr>
      </w:pPr>
    </w:p>
    <w:p w:rsidR="00372C05" w:rsidRDefault="00372C05" w:rsidP="00372C05">
      <w:pPr>
        <w:tabs>
          <w:tab w:val="right" w:pos="9900"/>
        </w:tabs>
        <w:jc w:val="both"/>
        <w:rPr>
          <w:sz w:val="26"/>
          <w:szCs w:val="28"/>
        </w:rPr>
      </w:pPr>
    </w:p>
    <w:p w:rsidR="00372C05" w:rsidRPr="00935F42" w:rsidRDefault="00372C05" w:rsidP="00935F42">
      <w:pPr>
        <w:pStyle w:val="Default"/>
        <w:jc w:val="both"/>
        <w:rPr>
          <w:rFonts w:eastAsia="Times New Roman" w:cs="Times New Roman"/>
          <w:color w:val="000000"/>
          <w:kern w:val="0"/>
          <w:sz w:val="26"/>
          <w:szCs w:val="26"/>
          <w:lang w:eastAsia="ru-RU" w:bidi="ar-SA"/>
        </w:rPr>
      </w:pPr>
      <w:r>
        <w:rPr>
          <w:sz w:val="26"/>
          <w:szCs w:val="28"/>
        </w:rPr>
        <w:t xml:space="preserve"> В соответствии с Гражданским кодексом Российской Федерации, ст. 17.1. </w:t>
      </w:r>
      <w:proofErr w:type="gramStart"/>
      <w:r>
        <w:rPr>
          <w:sz w:val="26"/>
          <w:szCs w:val="28"/>
        </w:rPr>
        <w:t>Федерального закона от 26.07.2006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 w:val="26"/>
          <w:szCs w:val="28"/>
        </w:rPr>
        <w:t xml:space="preserve"> договоров может осуществляться путем проведения торгов в форме конкурса», </w:t>
      </w:r>
      <w:r w:rsidR="00935F42" w:rsidRPr="00935F42">
        <w:rPr>
          <w:rFonts w:eastAsia="Times New Roman"/>
          <w:color w:val="000000"/>
          <w:sz w:val="26"/>
          <w:szCs w:val="26"/>
          <w:lang w:eastAsia="ru-RU"/>
        </w:rPr>
        <w:t xml:space="preserve">Порядком управления и распоряжения имуществом, находящимся в собственности Шекаловского сельского поселения, утвержденного решением 48 сессии Совета народных депутатов Шекаловского сельского поселения Россошанского муниципального района Воронежской области </w:t>
      </w:r>
      <w:r w:rsidR="00935F42" w:rsidRPr="00B73BE2">
        <w:rPr>
          <w:rFonts w:eastAsia="Times New Roman"/>
          <w:color w:val="000000"/>
          <w:sz w:val="26"/>
          <w:szCs w:val="26"/>
          <w:lang w:eastAsia="ru-RU"/>
        </w:rPr>
        <w:t>от 25.08.2017г № 107</w:t>
      </w:r>
      <w:r w:rsidRPr="00B73BE2">
        <w:rPr>
          <w:sz w:val="26"/>
          <w:szCs w:val="26"/>
        </w:rPr>
        <w:t>:</w:t>
      </w:r>
    </w:p>
    <w:p w:rsidR="00372C05" w:rsidRDefault="00372C05" w:rsidP="00372C05">
      <w:pPr>
        <w:pStyle w:val="af4"/>
        <w:ind w:firstLine="708"/>
        <w:jc w:val="both"/>
        <w:rPr>
          <w:rFonts w:ascii="Times New Roman" w:hAnsi="Times New Roman"/>
          <w:sz w:val="26"/>
          <w:szCs w:val="28"/>
        </w:rPr>
      </w:pPr>
    </w:p>
    <w:p w:rsidR="00372C05" w:rsidRPr="00556362" w:rsidRDefault="00556362" w:rsidP="00556362">
      <w:pPr>
        <w:pStyle w:val="Default"/>
        <w:jc w:val="both"/>
        <w:rPr>
          <w:b/>
          <w:bCs/>
          <w:sz w:val="26"/>
          <w:szCs w:val="26"/>
          <w:highlight w:val="yellow"/>
        </w:rPr>
      </w:pPr>
      <w:r>
        <w:rPr>
          <w:sz w:val="26"/>
          <w:szCs w:val="28"/>
        </w:rPr>
        <w:t xml:space="preserve">         </w:t>
      </w:r>
      <w:r w:rsidR="00372C05">
        <w:rPr>
          <w:sz w:val="26"/>
          <w:szCs w:val="28"/>
        </w:rPr>
        <w:t xml:space="preserve">1. Утвердить конкурсную документацию (Приложение № 1) на проведение открытого </w:t>
      </w:r>
      <w:proofErr w:type="gramStart"/>
      <w:r w:rsidR="00372C05">
        <w:rPr>
          <w:sz w:val="26"/>
          <w:szCs w:val="28"/>
        </w:rPr>
        <w:t>конкурса</w:t>
      </w:r>
      <w:proofErr w:type="gramEnd"/>
      <w:r w:rsidR="00372C05">
        <w:rPr>
          <w:sz w:val="26"/>
          <w:szCs w:val="28"/>
        </w:rPr>
        <w:t xml:space="preserve"> на право заключения договоров аренды сроком на одиннадцать месяцев, следующих объектов недвижимости, находящихся в муниципальной собственности </w:t>
      </w:r>
      <w:r>
        <w:rPr>
          <w:sz w:val="26"/>
          <w:szCs w:val="28"/>
        </w:rPr>
        <w:t>Шекалов</w:t>
      </w:r>
      <w:r w:rsidR="00372C05">
        <w:rPr>
          <w:sz w:val="26"/>
          <w:szCs w:val="28"/>
        </w:rPr>
        <w:t xml:space="preserve">ского сельского поселения Россошанского муниципального </w:t>
      </w:r>
      <w:proofErr w:type="gramStart"/>
      <w:r w:rsidR="00372C05">
        <w:rPr>
          <w:sz w:val="26"/>
          <w:szCs w:val="28"/>
        </w:rPr>
        <w:t xml:space="preserve">района Воронежской области: </w:t>
      </w:r>
      <w:r w:rsidRPr="00556362">
        <w:rPr>
          <w:rFonts w:eastAsia="Times New Roman" w:cs="Times New Roman"/>
          <w:color w:val="000000"/>
          <w:kern w:val="0"/>
          <w:sz w:val="26"/>
          <w:szCs w:val="26"/>
          <w:lang w:eastAsia="ru-RU" w:bidi="ar-SA"/>
        </w:rPr>
        <w:t xml:space="preserve">с. Шекаловка: водопровод протяженностью 6,5 км., 1 башня </w:t>
      </w:r>
      <w:proofErr w:type="spellStart"/>
      <w:r w:rsidRPr="00556362">
        <w:rPr>
          <w:rFonts w:eastAsia="Times New Roman" w:cs="Times New Roman"/>
          <w:color w:val="000000"/>
          <w:kern w:val="0"/>
          <w:sz w:val="26"/>
          <w:szCs w:val="26"/>
          <w:lang w:eastAsia="ru-RU" w:bidi="ar-SA"/>
        </w:rPr>
        <w:t>Рожновского</w:t>
      </w:r>
      <w:proofErr w:type="spellEnd"/>
      <w:r w:rsidRPr="00556362">
        <w:rPr>
          <w:rFonts w:eastAsia="Times New Roman" w:cs="Times New Roman"/>
          <w:color w:val="000000"/>
          <w:kern w:val="0"/>
          <w:sz w:val="26"/>
          <w:szCs w:val="26"/>
          <w:lang w:eastAsia="ru-RU" w:bidi="ar-SA"/>
        </w:rPr>
        <w:t xml:space="preserve">, 1 водонапорная башня; х. </w:t>
      </w:r>
      <w:proofErr w:type="spellStart"/>
      <w:r w:rsidRPr="00556362">
        <w:rPr>
          <w:rFonts w:eastAsia="Times New Roman" w:cs="Times New Roman"/>
          <w:color w:val="000000"/>
          <w:kern w:val="0"/>
          <w:sz w:val="26"/>
          <w:szCs w:val="26"/>
          <w:lang w:eastAsia="ru-RU" w:bidi="ar-SA"/>
        </w:rPr>
        <w:t>Новоселовка</w:t>
      </w:r>
      <w:proofErr w:type="spellEnd"/>
      <w:r w:rsidRPr="00556362">
        <w:rPr>
          <w:rFonts w:eastAsia="Times New Roman" w:cs="Times New Roman"/>
          <w:color w:val="000000"/>
          <w:kern w:val="0"/>
          <w:sz w:val="26"/>
          <w:szCs w:val="26"/>
          <w:lang w:eastAsia="ru-RU" w:bidi="ar-SA"/>
        </w:rPr>
        <w:t xml:space="preserve">: 1 </w:t>
      </w:r>
      <w:proofErr w:type="spellStart"/>
      <w:r w:rsidRPr="00556362">
        <w:rPr>
          <w:rFonts w:eastAsia="Times New Roman" w:cs="Times New Roman"/>
          <w:color w:val="000000"/>
          <w:kern w:val="0"/>
          <w:sz w:val="26"/>
          <w:szCs w:val="26"/>
          <w:lang w:eastAsia="ru-RU" w:bidi="ar-SA"/>
        </w:rPr>
        <w:t>артсвкажина</w:t>
      </w:r>
      <w:proofErr w:type="spellEnd"/>
      <w:r w:rsidRPr="00556362">
        <w:rPr>
          <w:rFonts w:eastAsia="Times New Roman" w:cs="Times New Roman"/>
          <w:color w:val="000000"/>
          <w:kern w:val="0"/>
          <w:sz w:val="26"/>
          <w:szCs w:val="26"/>
          <w:lang w:eastAsia="ru-RU" w:bidi="ar-SA"/>
        </w:rPr>
        <w:t xml:space="preserve">, 1 башня </w:t>
      </w:r>
      <w:proofErr w:type="spellStart"/>
      <w:r w:rsidRPr="00556362">
        <w:rPr>
          <w:rFonts w:eastAsia="Times New Roman" w:cs="Times New Roman"/>
          <w:color w:val="000000"/>
          <w:kern w:val="0"/>
          <w:sz w:val="26"/>
          <w:szCs w:val="26"/>
          <w:lang w:eastAsia="ru-RU" w:bidi="ar-SA"/>
        </w:rPr>
        <w:t>Рожновского</w:t>
      </w:r>
      <w:proofErr w:type="spellEnd"/>
      <w:r w:rsidRPr="00556362">
        <w:rPr>
          <w:rFonts w:eastAsia="Times New Roman" w:cs="Times New Roman"/>
          <w:color w:val="000000"/>
          <w:kern w:val="0"/>
          <w:sz w:val="26"/>
          <w:szCs w:val="26"/>
          <w:lang w:eastAsia="ru-RU" w:bidi="ar-SA"/>
        </w:rPr>
        <w:t xml:space="preserve">, 1 водонапорная башня, водопровод протяженностью 4 км; х. Легкодымовка 1-я: 1 башня </w:t>
      </w:r>
      <w:proofErr w:type="spellStart"/>
      <w:r w:rsidRPr="00556362">
        <w:rPr>
          <w:rFonts w:eastAsia="Times New Roman" w:cs="Times New Roman"/>
          <w:color w:val="000000"/>
          <w:kern w:val="0"/>
          <w:sz w:val="26"/>
          <w:szCs w:val="26"/>
          <w:lang w:eastAsia="ru-RU" w:bidi="ar-SA"/>
        </w:rPr>
        <w:t>Рожновского</w:t>
      </w:r>
      <w:proofErr w:type="spellEnd"/>
      <w:r w:rsidRPr="00556362">
        <w:rPr>
          <w:rFonts w:eastAsia="Times New Roman" w:cs="Times New Roman"/>
          <w:color w:val="000000"/>
          <w:kern w:val="0"/>
          <w:sz w:val="26"/>
          <w:szCs w:val="26"/>
          <w:lang w:eastAsia="ru-RU" w:bidi="ar-SA"/>
        </w:rPr>
        <w:t>, водопровод протяженностью 2 км.; х. Гайдуки: колодец шахтный; водопроводные сети, соединяющие населенные пункты протяженностью 8,5 км.</w:t>
      </w:r>
      <w:proofErr w:type="gramEnd"/>
    </w:p>
    <w:p w:rsidR="00372C05" w:rsidRPr="003661EF" w:rsidRDefault="00372C05" w:rsidP="003661EF">
      <w:pPr>
        <w:pStyle w:val="13"/>
        <w:ind w:firstLine="567"/>
        <w:jc w:val="both"/>
        <w:rPr>
          <w:rFonts w:ascii="Times New Roman" w:hAnsi="Times New Roman" w:cs="Times New Roman"/>
          <w:sz w:val="26"/>
          <w:szCs w:val="26"/>
        </w:rPr>
      </w:pPr>
      <w:r w:rsidRPr="003661EF">
        <w:rPr>
          <w:rFonts w:ascii="Times New Roman" w:hAnsi="Times New Roman" w:cs="Times New Roman"/>
          <w:sz w:val="26"/>
          <w:szCs w:val="26"/>
        </w:rPr>
        <w:t xml:space="preserve">2. </w:t>
      </w:r>
      <w:proofErr w:type="gramStart"/>
      <w:r w:rsidRPr="003661EF">
        <w:rPr>
          <w:rFonts w:ascii="Times New Roman" w:hAnsi="Times New Roman" w:cs="Times New Roman"/>
          <w:sz w:val="26"/>
          <w:szCs w:val="26"/>
        </w:rPr>
        <w:t xml:space="preserve">Поручить </w:t>
      </w:r>
      <w:r w:rsidR="003661EF" w:rsidRPr="003661EF">
        <w:rPr>
          <w:rFonts w:ascii="Times New Roman" w:hAnsi="Times New Roman" w:cs="Times New Roman"/>
          <w:sz w:val="26"/>
          <w:szCs w:val="26"/>
        </w:rPr>
        <w:t xml:space="preserve">конкурсной комиссии по проведению открытого конкурса на право заключения договора аренды объектов водоснабжения </w:t>
      </w:r>
      <w:proofErr w:type="spellStart"/>
      <w:r w:rsidR="003661EF" w:rsidRPr="003661EF">
        <w:rPr>
          <w:rFonts w:ascii="Times New Roman" w:hAnsi="Times New Roman" w:cs="Times New Roman"/>
          <w:sz w:val="26"/>
          <w:szCs w:val="26"/>
        </w:rPr>
        <w:t>Шекаловского</w:t>
      </w:r>
      <w:proofErr w:type="spellEnd"/>
      <w:r w:rsidR="003661EF" w:rsidRPr="003661EF">
        <w:rPr>
          <w:rFonts w:ascii="Times New Roman" w:hAnsi="Times New Roman" w:cs="Times New Roman"/>
          <w:sz w:val="26"/>
          <w:szCs w:val="26"/>
        </w:rPr>
        <w:t xml:space="preserve"> сельского </w:t>
      </w:r>
      <w:r w:rsidR="003661EF" w:rsidRPr="003661EF">
        <w:rPr>
          <w:rFonts w:ascii="Times New Roman" w:hAnsi="Times New Roman" w:cs="Times New Roman"/>
          <w:sz w:val="26"/>
          <w:szCs w:val="26"/>
        </w:rPr>
        <w:lastRenderedPageBreak/>
        <w:t>поселения</w:t>
      </w:r>
      <w:r w:rsidRPr="003661EF">
        <w:rPr>
          <w:rFonts w:ascii="Times New Roman" w:hAnsi="Times New Roman" w:cs="Times New Roman"/>
          <w:sz w:val="26"/>
          <w:szCs w:val="26"/>
        </w:rPr>
        <w:t xml:space="preserve">, действующей в соответствии с постановлением </w:t>
      </w:r>
      <w:r w:rsidR="003661EF" w:rsidRPr="003661EF">
        <w:rPr>
          <w:rFonts w:ascii="Times New Roman" w:hAnsi="Times New Roman" w:cs="Times New Roman"/>
          <w:sz w:val="26"/>
          <w:szCs w:val="26"/>
        </w:rPr>
        <w:t>администрации</w:t>
      </w:r>
      <w:r w:rsidRPr="003661EF">
        <w:rPr>
          <w:rFonts w:ascii="Times New Roman" w:hAnsi="Times New Roman" w:cs="Times New Roman"/>
          <w:sz w:val="26"/>
          <w:szCs w:val="26"/>
        </w:rPr>
        <w:t xml:space="preserve"> </w:t>
      </w:r>
      <w:proofErr w:type="spellStart"/>
      <w:r w:rsidR="00556362" w:rsidRPr="003661EF">
        <w:rPr>
          <w:rFonts w:ascii="Times New Roman" w:hAnsi="Times New Roman" w:cs="Times New Roman"/>
          <w:sz w:val="26"/>
          <w:szCs w:val="26"/>
        </w:rPr>
        <w:t>Шекалов</w:t>
      </w:r>
      <w:r w:rsidRPr="003661EF">
        <w:rPr>
          <w:rFonts w:ascii="Times New Roman" w:hAnsi="Times New Roman" w:cs="Times New Roman"/>
          <w:sz w:val="26"/>
          <w:szCs w:val="26"/>
        </w:rPr>
        <w:t>ского</w:t>
      </w:r>
      <w:proofErr w:type="spellEnd"/>
      <w:r w:rsidRPr="003661EF">
        <w:rPr>
          <w:rFonts w:ascii="Times New Roman" w:hAnsi="Times New Roman" w:cs="Times New Roman"/>
          <w:sz w:val="26"/>
          <w:szCs w:val="26"/>
        </w:rPr>
        <w:t xml:space="preserve"> сельского поселения №</w:t>
      </w:r>
      <w:r w:rsidR="005E17D4" w:rsidRPr="003661EF">
        <w:rPr>
          <w:rFonts w:ascii="Times New Roman" w:hAnsi="Times New Roman" w:cs="Times New Roman"/>
          <w:sz w:val="26"/>
          <w:szCs w:val="26"/>
        </w:rPr>
        <w:t xml:space="preserve"> </w:t>
      </w:r>
      <w:r w:rsidR="009153F9" w:rsidRPr="003661EF">
        <w:rPr>
          <w:rFonts w:ascii="Times New Roman" w:hAnsi="Times New Roman" w:cs="Times New Roman"/>
          <w:sz w:val="26"/>
          <w:szCs w:val="26"/>
        </w:rPr>
        <w:t>5</w:t>
      </w:r>
      <w:r w:rsidR="003661EF" w:rsidRPr="003661EF">
        <w:rPr>
          <w:rFonts w:ascii="Times New Roman" w:hAnsi="Times New Roman" w:cs="Times New Roman"/>
          <w:sz w:val="26"/>
          <w:szCs w:val="26"/>
        </w:rPr>
        <w:t>0</w:t>
      </w:r>
      <w:r w:rsidR="00560EA1" w:rsidRPr="003661EF">
        <w:rPr>
          <w:rFonts w:ascii="Times New Roman" w:hAnsi="Times New Roman" w:cs="Times New Roman"/>
          <w:sz w:val="26"/>
          <w:szCs w:val="26"/>
        </w:rPr>
        <w:t xml:space="preserve"> </w:t>
      </w:r>
      <w:r w:rsidRPr="003661EF">
        <w:rPr>
          <w:rFonts w:ascii="Times New Roman" w:hAnsi="Times New Roman" w:cs="Times New Roman"/>
          <w:sz w:val="26"/>
          <w:szCs w:val="26"/>
        </w:rPr>
        <w:t xml:space="preserve">от </w:t>
      </w:r>
      <w:r w:rsidR="009153F9" w:rsidRPr="003661EF">
        <w:rPr>
          <w:rFonts w:ascii="Times New Roman" w:hAnsi="Times New Roman" w:cs="Times New Roman"/>
          <w:sz w:val="26"/>
          <w:szCs w:val="26"/>
        </w:rPr>
        <w:t>1</w:t>
      </w:r>
      <w:r w:rsidR="003661EF">
        <w:rPr>
          <w:rFonts w:ascii="Times New Roman" w:hAnsi="Times New Roman" w:cs="Times New Roman"/>
          <w:sz w:val="26"/>
          <w:szCs w:val="26"/>
        </w:rPr>
        <w:t>8</w:t>
      </w:r>
      <w:r w:rsidR="009153F9" w:rsidRPr="003661EF">
        <w:rPr>
          <w:rFonts w:ascii="Times New Roman" w:hAnsi="Times New Roman" w:cs="Times New Roman"/>
          <w:sz w:val="26"/>
          <w:szCs w:val="26"/>
        </w:rPr>
        <w:t>.10</w:t>
      </w:r>
      <w:r w:rsidRPr="003661EF">
        <w:rPr>
          <w:rFonts w:ascii="Times New Roman" w:hAnsi="Times New Roman" w:cs="Times New Roman"/>
          <w:sz w:val="26"/>
          <w:szCs w:val="26"/>
        </w:rPr>
        <w:t>.201</w:t>
      </w:r>
      <w:r w:rsidR="003661EF">
        <w:rPr>
          <w:rFonts w:ascii="Times New Roman" w:hAnsi="Times New Roman" w:cs="Times New Roman"/>
          <w:sz w:val="26"/>
          <w:szCs w:val="26"/>
        </w:rPr>
        <w:t>9</w:t>
      </w:r>
      <w:r w:rsidRPr="003661EF">
        <w:rPr>
          <w:rFonts w:ascii="Times New Roman" w:hAnsi="Times New Roman" w:cs="Times New Roman"/>
          <w:sz w:val="26"/>
          <w:szCs w:val="26"/>
        </w:rPr>
        <w:t xml:space="preserve"> года разместить соответствующее извещение о проведении торгов на право заключения договора аренды муниципального имущества на официальном сайте для размещения информации о проведении торгов– </w:t>
      </w:r>
      <w:r w:rsidRPr="003661EF">
        <w:rPr>
          <w:rFonts w:ascii="Times New Roman" w:hAnsi="Times New Roman" w:cs="Times New Roman"/>
          <w:sz w:val="26"/>
          <w:szCs w:val="26"/>
          <w:lang w:val="en-US"/>
        </w:rPr>
        <w:t>torgi</w:t>
      </w:r>
      <w:r w:rsidRPr="003661EF">
        <w:rPr>
          <w:rFonts w:ascii="Times New Roman" w:hAnsi="Times New Roman" w:cs="Times New Roman"/>
          <w:sz w:val="26"/>
          <w:szCs w:val="26"/>
        </w:rPr>
        <w:t>.</w:t>
      </w:r>
      <w:r w:rsidRPr="003661EF">
        <w:rPr>
          <w:rFonts w:ascii="Times New Roman" w:hAnsi="Times New Roman" w:cs="Times New Roman"/>
          <w:sz w:val="26"/>
          <w:szCs w:val="26"/>
          <w:lang w:val="en-US"/>
        </w:rPr>
        <w:t>gov</w:t>
      </w:r>
      <w:r w:rsidRPr="003661EF">
        <w:rPr>
          <w:rFonts w:ascii="Times New Roman" w:hAnsi="Times New Roman" w:cs="Times New Roman"/>
          <w:sz w:val="26"/>
          <w:szCs w:val="26"/>
        </w:rPr>
        <w:t>.</w:t>
      </w:r>
      <w:r w:rsidRPr="003661EF">
        <w:rPr>
          <w:rFonts w:ascii="Times New Roman" w:hAnsi="Times New Roman" w:cs="Times New Roman"/>
          <w:sz w:val="26"/>
          <w:szCs w:val="26"/>
          <w:lang w:val="en-US"/>
        </w:rPr>
        <w:t>ru</w:t>
      </w:r>
      <w:r w:rsidRPr="003661EF">
        <w:rPr>
          <w:rFonts w:ascii="Times New Roman" w:hAnsi="Times New Roman" w:cs="Times New Roman"/>
          <w:sz w:val="26"/>
          <w:szCs w:val="26"/>
        </w:rPr>
        <w:t>.</w:t>
      </w:r>
      <w:proofErr w:type="gramEnd"/>
    </w:p>
    <w:p w:rsidR="00372C05" w:rsidRPr="003661EF" w:rsidRDefault="00372C05" w:rsidP="003661EF">
      <w:pPr>
        <w:ind w:firstLine="708"/>
        <w:jc w:val="both"/>
        <w:rPr>
          <w:rFonts w:cs="Times New Roman"/>
          <w:sz w:val="26"/>
          <w:szCs w:val="26"/>
        </w:rPr>
      </w:pPr>
      <w:r w:rsidRPr="003661EF">
        <w:rPr>
          <w:rFonts w:cs="Times New Roman"/>
          <w:sz w:val="26"/>
          <w:szCs w:val="26"/>
        </w:rPr>
        <w:t xml:space="preserve">3. </w:t>
      </w:r>
      <w:proofErr w:type="gramStart"/>
      <w:r w:rsidRPr="003661EF">
        <w:rPr>
          <w:rFonts w:cs="Times New Roman"/>
          <w:sz w:val="26"/>
          <w:szCs w:val="26"/>
        </w:rPr>
        <w:t>Контроль за</w:t>
      </w:r>
      <w:proofErr w:type="gramEnd"/>
      <w:r w:rsidRPr="003661EF">
        <w:rPr>
          <w:rFonts w:cs="Times New Roman"/>
          <w:sz w:val="26"/>
          <w:szCs w:val="26"/>
        </w:rPr>
        <w:t xml:space="preserve"> исполнением настоящего распоряжения возложить на главу </w:t>
      </w:r>
      <w:proofErr w:type="spellStart"/>
      <w:r w:rsidR="00556362" w:rsidRPr="003661EF">
        <w:rPr>
          <w:rFonts w:cs="Times New Roman"/>
          <w:sz w:val="26"/>
          <w:szCs w:val="26"/>
        </w:rPr>
        <w:t>Шекалов</w:t>
      </w:r>
      <w:r w:rsidRPr="003661EF">
        <w:rPr>
          <w:rFonts w:cs="Times New Roman"/>
          <w:sz w:val="26"/>
          <w:szCs w:val="26"/>
        </w:rPr>
        <w:t>ского</w:t>
      </w:r>
      <w:proofErr w:type="spellEnd"/>
      <w:r w:rsidRPr="003661EF">
        <w:rPr>
          <w:rFonts w:cs="Times New Roman"/>
          <w:sz w:val="26"/>
          <w:szCs w:val="26"/>
        </w:rPr>
        <w:t xml:space="preserve"> сельского поселения </w:t>
      </w:r>
      <w:proofErr w:type="spellStart"/>
      <w:r w:rsidR="00556362" w:rsidRPr="003661EF">
        <w:rPr>
          <w:rFonts w:cs="Times New Roman"/>
          <w:sz w:val="26"/>
          <w:szCs w:val="26"/>
        </w:rPr>
        <w:t>Рябоволова</w:t>
      </w:r>
      <w:proofErr w:type="spellEnd"/>
      <w:r w:rsidR="00556362" w:rsidRPr="003661EF">
        <w:rPr>
          <w:rFonts w:cs="Times New Roman"/>
          <w:sz w:val="26"/>
          <w:szCs w:val="26"/>
        </w:rPr>
        <w:t xml:space="preserve"> В.Н.</w:t>
      </w:r>
      <w:r w:rsidRPr="003661EF">
        <w:rPr>
          <w:rFonts w:cs="Times New Roman"/>
          <w:sz w:val="26"/>
          <w:szCs w:val="26"/>
        </w:rPr>
        <w:t xml:space="preserve"> председателя единой комиссии по размещению муниципального заказа. </w:t>
      </w:r>
    </w:p>
    <w:p w:rsidR="00372C05" w:rsidRPr="003661EF" w:rsidRDefault="00372C05" w:rsidP="003661EF">
      <w:pPr>
        <w:jc w:val="both"/>
        <w:rPr>
          <w:rFonts w:cs="Times New Roman"/>
          <w:sz w:val="26"/>
          <w:szCs w:val="26"/>
        </w:rPr>
      </w:pPr>
    </w:p>
    <w:p w:rsidR="00372C05" w:rsidRPr="003661EF" w:rsidRDefault="00372C05" w:rsidP="003661EF">
      <w:pPr>
        <w:jc w:val="both"/>
        <w:rPr>
          <w:rFonts w:cs="Times New Roman"/>
          <w:sz w:val="26"/>
          <w:szCs w:val="26"/>
        </w:rPr>
      </w:pPr>
    </w:p>
    <w:p w:rsidR="00372C05" w:rsidRPr="003661EF" w:rsidRDefault="00372C05" w:rsidP="003661EF">
      <w:pPr>
        <w:jc w:val="both"/>
        <w:rPr>
          <w:rFonts w:cs="Times New Roman"/>
          <w:sz w:val="26"/>
          <w:szCs w:val="26"/>
        </w:rPr>
      </w:pPr>
    </w:p>
    <w:p w:rsidR="00372C05" w:rsidRPr="003661EF" w:rsidRDefault="00372C05" w:rsidP="003661EF">
      <w:pPr>
        <w:jc w:val="both"/>
        <w:rPr>
          <w:rFonts w:cs="Times New Roman"/>
          <w:sz w:val="26"/>
          <w:szCs w:val="26"/>
        </w:rPr>
      </w:pPr>
      <w:r w:rsidRPr="003661EF">
        <w:rPr>
          <w:rFonts w:cs="Times New Roman"/>
          <w:sz w:val="26"/>
          <w:szCs w:val="26"/>
        </w:rPr>
        <w:t xml:space="preserve">Глава </w:t>
      </w:r>
    </w:p>
    <w:p w:rsidR="00372C05" w:rsidRPr="003661EF" w:rsidRDefault="00556362" w:rsidP="003661EF">
      <w:pPr>
        <w:jc w:val="both"/>
        <w:rPr>
          <w:rFonts w:cs="Times New Roman"/>
          <w:sz w:val="26"/>
          <w:szCs w:val="26"/>
        </w:rPr>
      </w:pPr>
      <w:proofErr w:type="spellStart"/>
      <w:r w:rsidRPr="003661EF">
        <w:rPr>
          <w:rFonts w:cs="Times New Roman"/>
          <w:sz w:val="26"/>
          <w:szCs w:val="26"/>
        </w:rPr>
        <w:t>Шекалов</w:t>
      </w:r>
      <w:r w:rsidR="00372C05" w:rsidRPr="003661EF">
        <w:rPr>
          <w:rFonts w:cs="Times New Roman"/>
          <w:sz w:val="26"/>
          <w:szCs w:val="26"/>
        </w:rPr>
        <w:t>ского</w:t>
      </w:r>
      <w:proofErr w:type="spellEnd"/>
      <w:r w:rsidR="00372C05" w:rsidRPr="003661EF">
        <w:rPr>
          <w:rFonts w:cs="Times New Roman"/>
          <w:sz w:val="26"/>
          <w:szCs w:val="26"/>
        </w:rPr>
        <w:t xml:space="preserve"> сельского поселения                                                    </w:t>
      </w:r>
      <w:r w:rsidRPr="003661EF">
        <w:rPr>
          <w:rFonts w:cs="Times New Roman"/>
          <w:sz w:val="26"/>
          <w:szCs w:val="26"/>
        </w:rPr>
        <w:t xml:space="preserve">В.Н. </w:t>
      </w:r>
      <w:proofErr w:type="spellStart"/>
      <w:r w:rsidRPr="003661EF">
        <w:rPr>
          <w:rFonts w:cs="Times New Roman"/>
          <w:sz w:val="26"/>
          <w:szCs w:val="26"/>
        </w:rPr>
        <w:t>Рябоволов</w:t>
      </w:r>
      <w:proofErr w:type="spellEnd"/>
    </w:p>
    <w:p w:rsidR="00372C05" w:rsidRPr="003661EF" w:rsidRDefault="00372C05" w:rsidP="003661EF">
      <w:pPr>
        <w:jc w:val="both"/>
        <w:rPr>
          <w:rFonts w:cs="Times New Roman"/>
          <w:sz w:val="26"/>
          <w:szCs w:val="26"/>
        </w:rPr>
      </w:pPr>
    </w:p>
    <w:p w:rsidR="00372C05" w:rsidRPr="003661EF" w:rsidRDefault="00372C05" w:rsidP="003661EF">
      <w:pPr>
        <w:jc w:val="both"/>
        <w:rPr>
          <w:rFonts w:cs="Times New Roman"/>
          <w:sz w:val="26"/>
          <w:szCs w:val="26"/>
        </w:rPr>
      </w:pPr>
    </w:p>
    <w:p w:rsidR="00372C05" w:rsidRDefault="00372C05" w:rsidP="003758A9"/>
    <w:p w:rsidR="00372C05" w:rsidRDefault="00372C05" w:rsidP="003758A9"/>
    <w:p w:rsidR="00372C05" w:rsidRDefault="00372C05" w:rsidP="003758A9"/>
    <w:p w:rsidR="00372C05" w:rsidRDefault="00372C05" w:rsidP="003758A9"/>
    <w:p w:rsidR="00372C05" w:rsidRDefault="00372C05" w:rsidP="003758A9"/>
    <w:p w:rsidR="00372C05" w:rsidRDefault="00372C05" w:rsidP="003758A9"/>
    <w:p w:rsidR="00372C05" w:rsidRDefault="00372C05" w:rsidP="003758A9"/>
    <w:p w:rsidR="00372C05" w:rsidRDefault="00372C05" w:rsidP="003758A9"/>
    <w:p w:rsidR="00372C05" w:rsidRDefault="00372C05" w:rsidP="003758A9"/>
    <w:p w:rsidR="00372C05" w:rsidRDefault="00372C05" w:rsidP="003758A9"/>
    <w:p w:rsidR="00372C05" w:rsidRDefault="00372C05" w:rsidP="003758A9"/>
    <w:p w:rsidR="00372C05" w:rsidRDefault="00372C05" w:rsidP="003758A9"/>
    <w:p w:rsidR="00372C05" w:rsidRDefault="00372C05" w:rsidP="003758A9"/>
    <w:p w:rsidR="00372C05" w:rsidRDefault="00372C05" w:rsidP="003758A9"/>
    <w:p w:rsidR="00947575" w:rsidRDefault="00947575" w:rsidP="003758A9"/>
    <w:p w:rsidR="00947575" w:rsidRDefault="00947575" w:rsidP="003758A9"/>
    <w:p w:rsidR="00947575" w:rsidRDefault="00947575" w:rsidP="003758A9"/>
    <w:p w:rsidR="00947575" w:rsidRDefault="00947575" w:rsidP="003758A9"/>
    <w:p w:rsidR="00947575" w:rsidRDefault="00947575" w:rsidP="003758A9"/>
    <w:p w:rsidR="00556362" w:rsidRDefault="00947575" w:rsidP="00947575">
      <w:pPr>
        <w:jc w:val="center"/>
      </w:pPr>
      <w:r>
        <w:t xml:space="preserve">                                           </w:t>
      </w: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556362" w:rsidRDefault="00556362" w:rsidP="00947575">
      <w:pPr>
        <w:jc w:val="center"/>
      </w:pPr>
    </w:p>
    <w:p w:rsidR="00A6650D" w:rsidRPr="00593C55" w:rsidRDefault="00A6650D" w:rsidP="00A6650D">
      <w:pPr>
        <w:rPr>
          <w:sz w:val="28"/>
          <w:szCs w:val="28"/>
        </w:rPr>
      </w:pPr>
      <w:r w:rsidRPr="00593C55">
        <w:rPr>
          <w:sz w:val="28"/>
          <w:szCs w:val="28"/>
        </w:rPr>
        <w:lastRenderedPageBreak/>
        <w:t xml:space="preserve">                                                                                                УТВЕРЖДЕНО</w:t>
      </w:r>
    </w:p>
    <w:p w:rsidR="00A6650D" w:rsidRPr="00593C55" w:rsidRDefault="00A6650D" w:rsidP="00A6650D">
      <w:pPr>
        <w:jc w:val="center"/>
        <w:rPr>
          <w:sz w:val="28"/>
          <w:szCs w:val="28"/>
        </w:rPr>
      </w:pPr>
      <w:r w:rsidRPr="00593C55">
        <w:rPr>
          <w:sz w:val="28"/>
          <w:szCs w:val="28"/>
        </w:rPr>
        <w:t xml:space="preserve">                                                   </w:t>
      </w:r>
      <w:r>
        <w:rPr>
          <w:sz w:val="28"/>
          <w:szCs w:val="28"/>
        </w:rPr>
        <w:t xml:space="preserve">                               р</w:t>
      </w:r>
      <w:r w:rsidRPr="00593C55">
        <w:rPr>
          <w:sz w:val="28"/>
          <w:szCs w:val="28"/>
        </w:rPr>
        <w:t xml:space="preserve">аспоряжением администрации                                                                         </w:t>
      </w:r>
    </w:p>
    <w:p w:rsidR="00A6650D" w:rsidRPr="00593C55" w:rsidRDefault="00A6650D" w:rsidP="00A6650D">
      <w:pPr>
        <w:jc w:val="right"/>
        <w:rPr>
          <w:sz w:val="28"/>
          <w:szCs w:val="28"/>
        </w:rPr>
      </w:pPr>
      <w:proofErr w:type="spellStart"/>
      <w:r>
        <w:rPr>
          <w:sz w:val="28"/>
          <w:szCs w:val="28"/>
        </w:rPr>
        <w:t>Шекаловского</w:t>
      </w:r>
      <w:proofErr w:type="spellEnd"/>
      <w:r>
        <w:rPr>
          <w:sz w:val="28"/>
          <w:szCs w:val="28"/>
        </w:rPr>
        <w:t xml:space="preserve"> </w:t>
      </w:r>
      <w:r w:rsidRPr="00593C55">
        <w:rPr>
          <w:sz w:val="28"/>
          <w:szCs w:val="28"/>
        </w:rPr>
        <w:t xml:space="preserve">сельского поселения                                                                   </w:t>
      </w:r>
    </w:p>
    <w:p w:rsidR="00A6650D" w:rsidRPr="00E44CD1" w:rsidRDefault="00A6650D" w:rsidP="00A6650D">
      <w:pPr>
        <w:jc w:val="center"/>
        <w:rPr>
          <w:sz w:val="32"/>
          <w:szCs w:val="32"/>
        </w:rPr>
      </w:pPr>
      <w:r w:rsidRPr="00593C55">
        <w:rPr>
          <w:sz w:val="28"/>
          <w:szCs w:val="28"/>
        </w:rPr>
        <w:t xml:space="preserve">                                                                 от  </w:t>
      </w:r>
      <w:r>
        <w:rPr>
          <w:sz w:val="28"/>
          <w:szCs w:val="28"/>
        </w:rPr>
        <w:t>18.10.</w:t>
      </w:r>
      <w:r w:rsidRPr="00593C55">
        <w:rPr>
          <w:sz w:val="28"/>
          <w:szCs w:val="28"/>
        </w:rPr>
        <w:t xml:space="preserve"> </w:t>
      </w:r>
      <w:r>
        <w:rPr>
          <w:sz w:val="28"/>
          <w:szCs w:val="28"/>
        </w:rPr>
        <w:t>2019года</w:t>
      </w:r>
      <w:r w:rsidRPr="00593C55">
        <w:rPr>
          <w:sz w:val="28"/>
          <w:szCs w:val="28"/>
        </w:rPr>
        <w:t xml:space="preserve">    № </w:t>
      </w:r>
      <w:r>
        <w:rPr>
          <w:sz w:val="28"/>
          <w:szCs w:val="28"/>
        </w:rPr>
        <w:t>49</w:t>
      </w:r>
    </w:p>
    <w:p w:rsidR="00A6650D" w:rsidRPr="00593C55" w:rsidRDefault="00A6650D" w:rsidP="00A6650D">
      <w:pPr>
        <w:jc w:val="right"/>
        <w:rPr>
          <w:sz w:val="28"/>
          <w:szCs w:val="28"/>
        </w:rPr>
      </w:pPr>
    </w:p>
    <w:p w:rsidR="00A6650D" w:rsidRPr="00593C55" w:rsidRDefault="00A6650D" w:rsidP="00A6650D">
      <w:pP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sz w:val="28"/>
          <w:szCs w:val="28"/>
        </w:rPr>
      </w:pPr>
    </w:p>
    <w:p w:rsidR="00A6650D" w:rsidRPr="00593C55" w:rsidRDefault="00A6650D" w:rsidP="00A6650D">
      <w:pPr>
        <w:suppressLineNumbers/>
        <w:jc w:val="center"/>
        <w:rPr>
          <w:b/>
          <w:sz w:val="28"/>
          <w:szCs w:val="28"/>
        </w:rPr>
      </w:pPr>
      <w:r w:rsidRPr="00593C55">
        <w:rPr>
          <w:b/>
          <w:sz w:val="28"/>
          <w:szCs w:val="28"/>
        </w:rPr>
        <w:t>КОНКУРСНАЯ ДОКУМЕНТАЦИЯ</w:t>
      </w:r>
    </w:p>
    <w:p w:rsidR="00A6650D" w:rsidRPr="00593C55" w:rsidRDefault="00A6650D" w:rsidP="00A6650D">
      <w:pPr>
        <w:keepNext/>
        <w:keepLines/>
        <w:suppressLineNumbers/>
        <w:ind w:left="180"/>
        <w:jc w:val="center"/>
        <w:rPr>
          <w:b/>
          <w:bCs/>
          <w:sz w:val="28"/>
          <w:szCs w:val="28"/>
        </w:rPr>
      </w:pPr>
      <w:r w:rsidRPr="00593C55">
        <w:rPr>
          <w:b/>
          <w:sz w:val="28"/>
          <w:szCs w:val="28"/>
        </w:rPr>
        <w:t xml:space="preserve">по проведению открытого конкурса </w:t>
      </w:r>
    </w:p>
    <w:p w:rsidR="00A6650D" w:rsidRPr="00593C55" w:rsidRDefault="00A6650D" w:rsidP="00A6650D">
      <w:pPr>
        <w:keepNext/>
        <w:keepLines/>
        <w:suppressLineNumbers/>
        <w:ind w:left="180"/>
        <w:jc w:val="center"/>
        <w:rPr>
          <w:b/>
          <w:bCs/>
          <w:sz w:val="28"/>
          <w:szCs w:val="28"/>
        </w:rPr>
      </w:pPr>
      <w:r w:rsidRPr="00593C55">
        <w:rPr>
          <w:b/>
          <w:bCs/>
          <w:sz w:val="28"/>
          <w:szCs w:val="28"/>
        </w:rPr>
        <w:t>на право заключения договора аренды объектов водоснабжения</w:t>
      </w:r>
    </w:p>
    <w:p w:rsidR="00A6650D" w:rsidRPr="00593C55" w:rsidRDefault="00A6650D" w:rsidP="00A6650D">
      <w:pPr>
        <w:keepNext/>
        <w:keepLines/>
        <w:suppressLineNumbers/>
        <w:ind w:left="180"/>
        <w:jc w:val="center"/>
        <w:rPr>
          <w:sz w:val="28"/>
          <w:szCs w:val="28"/>
        </w:rPr>
      </w:pPr>
      <w:proofErr w:type="spellStart"/>
      <w:r>
        <w:rPr>
          <w:b/>
          <w:bCs/>
          <w:sz w:val="28"/>
          <w:szCs w:val="28"/>
        </w:rPr>
        <w:t>Шекаловского</w:t>
      </w:r>
      <w:proofErr w:type="spellEnd"/>
      <w:r>
        <w:rPr>
          <w:b/>
          <w:bCs/>
          <w:sz w:val="28"/>
          <w:szCs w:val="28"/>
        </w:rPr>
        <w:t xml:space="preserve"> </w:t>
      </w:r>
      <w:r w:rsidRPr="00593C55">
        <w:rPr>
          <w:b/>
          <w:bCs/>
          <w:sz w:val="28"/>
          <w:szCs w:val="28"/>
        </w:rPr>
        <w:t>сельского поселения</w:t>
      </w:r>
    </w:p>
    <w:p w:rsidR="00A6650D" w:rsidRPr="00593C55" w:rsidRDefault="00A6650D" w:rsidP="00A6650D">
      <w:pPr>
        <w:suppressLineNumbers/>
        <w:ind w:left="180"/>
        <w:jc w:val="center"/>
        <w:rPr>
          <w:sz w:val="28"/>
          <w:szCs w:val="28"/>
        </w:rPr>
      </w:pPr>
    </w:p>
    <w:p w:rsidR="00A6650D" w:rsidRPr="00593C55" w:rsidRDefault="00A6650D" w:rsidP="00A6650D">
      <w:pPr>
        <w:suppressLineNumbers/>
        <w:ind w:left="180"/>
        <w:jc w:val="center"/>
        <w:rPr>
          <w:sz w:val="28"/>
          <w:szCs w:val="28"/>
        </w:rPr>
      </w:pPr>
    </w:p>
    <w:p w:rsidR="00A6650D" w:rsidRPr="00593C55" w:rsidRDefault="00A6650D" w:rsidP="00A6650D">
      <w:pPr>
        <w:suppressLineNumbers/>
        <w:ind w:left="180"/>
        <w:jc w:val="center"/>
        <w:rPr>
          <w:sz w:val="28"/>
          <w:szCs w:val="28"/>
        </w:rPr>
      </w:pPr>
    </w:p>
    <w:p w:rsidR="00A6650D" w:rsidRPr="00593C55" w:rsidRDefault="00A6650D" w:rsidP="00A6650D">
      <w:pPr>
        <w:suppressLineNumbers/>
        <w:ind w:left="180"/>
        <w:jc w:val="center"/>
        <w:rPr>
          <w:sz w:val="28"/>
          <w:szCs w:val="28"/>
        </w:rPr>
      </w:pPr>
    </w:p>
    <w:p w:rsidR="00A6650D" w:rsidRDefault="00A6650D" w:rsidP="00A6650D">
      <w:pPr>
        <w:suppressLineNumbers/>
        <w:rPr>
          <w:sz w:val="28"/>
          <w:szCs w:val="28"/>
        </w:rPr>
      </w:pPr>
    </w:p>
    <w:p w:rsidR="00A6650D" w:rsidRDefault="00A6650D" w:rsidP="00A6650D">
      <w:pPr>
        <w:suppressLineNumbers/>
        <w:rPr>
          <w:sz w:val="28"/>
          <w:szCs w:val="28"/>
        </w:rPr>
      </w:pPr>
    </w:p>
    <w:p w:rsidR="00A6650D" w:rsidRDefault="00A6650D" w:rsidP="00A6650D">
      <w:pPr>
        <w:suppressLineNumbers/>
        <w:rPr>
          <w:sz w:val="28"/>
          <w:szCs w:val="28"/>
        </w:rPr>
      </w:pPr>
    </w:p>
    <w:p w:rsidR="00A6650D" w:rsidRDefault="00A6650D" w:rsidP="00A6650D">
      <w:pPr>
        <w:suppressLineNumbers/>
        <w:rPr>
          <w:sz w:val="28"/>
          <w:szCs w:val="28"/>
        </w:rPr>
      </w:pPr>
    </w:p>
    <w:p w:rsidR="00A6650D" w:rsidRDefault="00A6650D" w:rsidP="00A6650D">
      <w:pPr>
        <w:suppressLineNumbers/>
        <w:rPr>
          <w:sz w:val="28"/>
          <w:szCs w:val="28"/>
        </w:rPr>
      </w:pPr>
    </w:p>
    <w:p w:rsidR="00A6650D" w:rsidRPr="00593C55" w:rsidRDefault="00A6650D" w:rsidP="00A6650D">
      <w:pPr>
        <w:suppressLineNumbers/>
        <w:rPr>
          <w:sz w:val="28"/>
          <w:szCs w:val="28"/>
        </w:rPr>
      </w:pPr>
    </w:p>
    <w:p w:rsidR="00A6650D" w:rsidRPr="00593C55" w:rsidRDefault="00A6650D" w:rsidP="00A6650D">
      <w:pPr>
        <w:suppressLineNumbers/>
        <w:ind w:left="180"/>
        <w:jc w:val="center"/>
        <w:rPr>
          <w:sz w:val="28"/>
          <w:szCs w:val="28"/>
        </w:rPr>
      </w:pPr>
    </w:p>
    <w:p w:rsidR="00A6650D" w:rsidRPr="00593C55" w:rsidRDefault="00A6650D" w:rsidP="00A6650D">
      <w:pPr>
        <w:suppressLineNumbers/>
        <w:ind w:left="180"/>
        <w:jc w:val="center"/>
        <w:rPr>
          <w:sz w:val="28"/>
          <w:szCs w:val="28"/>
        </w:rPr>
      </w:pPr>
    </w:p>
    <w:p w:rsidR="00A6650D" w:rsidRPr="00593C55" w:rsidRDefault="00A6650D" w:rsidP="00A6650D">
      <w:pPr>
        <w:suppressLineNumbers/>
        <w:ind w:left="180"/>
        <w:jc w:val="center"/>
        <w:rPr>
          <w:sz w:val="28"/>
          <w:szCs w:val="28"/>
        </w:rPr>
      </w:pPr>
    </w:p>
    <w:p w:rsidR="00A6650D" w:rsidRPr="00593C55" w:rsidRDefault="00A6650D" w:rsidP="00A6650D">
      <w:pPr>
        <w:suppressLineNumbers/>
        <w:ind w:left="180"/>
        <w:jc w:val="center"/>
        <w:rPr>
          <w:sz w:val="28"/>
          <w:szCs w:val="28"/>
        </w:rPr>
      </w:pPr>
    </w:p>
    <w:p w:rsidR="00A6650D" w:rsidRPr="00593C55" w:rsidRDefault="00A6650D" w:rsidP="00A6650D">
      <w:pPr>
        <w:suppressLineNumbers/>
        <w:rPr>
          <w:b/>
          <w:bCs/>
          <w:sz w:val="28"/>
          <w:szCs w:val="28"/>
        </w:rPr>
      </w:pPr>
    </w:p>
    <w:p w:rsidR="00A6650D" w:rsidRPr="00593C55" w:rsidRDefault="00A6650D" w:rsidP="00A6650D">
      <w:pPr>
        <w:suppressLineNumbers/>
        <w:ind w:left="180"/>
        <w:jc w:val="center"/>
        <w:rPr>
          <w:b/>
          <w:bCs/>
          <w:sz w:val="28"/>
          <w:szCs w:val="28"/>
        </w:rPr>
      </w:pPr>
    </w:p>
    <w:p w:rsidR="00A6650D" w:rsidRPr="00593C55" w:rsidRDefault="00A6650D" w:rsidP="00A6650D">
      <w:pPr>
        <w:suppressLineNumbers/>
        <w:ind w:left="180"/>
        <w:jc w:val="center"/>
        <w:rPr>
          <w:b/>
          <w:bCs/>
          <w:sz w:val="28"/>
          <w:szCs w:val="28"/>
        </w:rPr>
      </w:pPr>
      <w:r w:rsidRPr="00593C55">
        <w:rPr>
          <w:b/>
          <w:bCs/>
          <w:sz w:val="28"/>
          <w:szCs w:val="28"/>
        </w:rPr>
        <w:t>с.</w:t>
      </w:r>
      <w:r>
        <w:rPr>
          <w:b/>
          <w:bCs/>
          <w:sz w:val="28"/>
          <w:szCs w:val="28"/>
        </w:rPr>
        <w:t xml:space="preserve"> </w:t>
      </w:r>
      <w:proofErr w:type="spellStart"/>
      <w:r>
        <w:rPr>
          <w:b/>
          <w:bCs/>
          <w:sz w:val="28"/>
          <w:szCs w:val="28"/>
        </w:rPr>
        <w:t>Шекаловка</w:t>
      </w:r>
      <w:proofErr w:type="spellEnd"/>
      <w:r w:rsidRPr="00593C55">
        <w:rPr>
          <w:b/>
          <w:bCs/>
          <w:sz w:val="28"/>
          <w:szCs w:val="28"/>
        </w:rPr>
        <w:t xml:space="preserve"> </w:t>
      </w:r>
    </w:p>
    <w:p w:rsidR="00A6650D" w:rsidRPr="00593C55" w:rsidRDefault="00A6650D" w:rsidP="00A6650D">
      <w:pPr>
        <w:suppressLineNumbers/>
        <w:ind w:left="180"/>
        <w:jc w:val="center"/>
        <w:rPr>
          <w:b/>
          <w:bCs/>
          <w:sz w:val="28"/>
          <w:szCs w:val="28"/>
        </w:rPr>
      </w:pPr>
      <w:r>
        <w:rPr>
          <w:b/>
          <w:bCs/>
          <w:sz w:val="28"/>
          <w:szCs w:val="28"/>
        </w:rPr>
        <w:t>2019</w:t>
      </w:r>
      <w:r w:rsidRPr="00593C55">
        <w:rPr>
          <w:b/>
          <w:bCs/>
          <w:sz w:val="28"/>
          <w:szCs w:val="28"/>
        </w:rPr>
        <w:t xml:space="preserve"> год</w:t>
      </w:r>
    </w:p>
    <w:p w:rsidR="00A6650D" w:rsidRDefault="00A6650D" w:rsidP="00A6650D">
      <w:pPr>
        <w:suppressLineNumbers/>
        <w:ind w:left="180"/>
        <w:jc w:val="center"/>
        <w:rPr>
          <w:b/>
          <w:bCs/>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657"/>
        <w:gridCol w:w="6694"/>
        <w:gridCol w:w="1342"/>
      </w:tblGrid>
      <w:tr w:rsidR="00A6650D" w:rsidRPr="00593C55" w:rsidTr="001E2B8A">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6650D" w:rsidRPr="00593C55" w:rsidRDefault="00A6650D" w:rsidP="001E2B8A">
            <w:pPr>
              <w:suppressLineNumbers/>
              <w:ind w:left="180"/>
              <w:jc w:val="center"/>
              <w:rPr>
                <w:sz w:val="28"/>
                <w:szCs w:val="28"/>
              </w:rPr>
            </w:pPr>
            <w:r w:rsidRPr="00593C55">
              <w:rPr>
                <w:b/>
                <w:bCs/>
                <w:sz w:val="28"/>
                <w:szCs w:val="28"/>
              </w:rPr>
              <w:t>СОДЕРЖАНИЕ</w:t>
            </w:r>
          </w:p>
          <w:p w:rsidR="00A6650D" w:rsidRPr="00593C55" w:rsidRDefault="00A6650D" w:rsidP="001E2B8A">
            <w:pPr>
              <w:pStyle w:val="a9"/>
              <w:jc w:val="center"/>
              <w:rPr>
                <w:rFonts w:cs="Times New Roman"/>
                <w:sz w:val="28"/>
                <w:szCs w:val="28"/>
              </w:rPr>
            </w:pPr>
            <w:r>
              <w:rPr>
                <w:rFonts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A6650D" w:rsidRPr="00593C55" w:rsidRDefault="00A6650D" w:rsidP="001E2B8A">
            <w:pPr>
              <w:pStyle w:val="a9"/>
              <w:rPr>
                <w:rFonts w:cs="Times New Roman"/>
                <w:sz w:val="28"/>
                <w:szCs w:val="28"/>
              </w:rPr>
            </w:pPr>
            <w:r>
              <w:rPr>
                <w:rFonts w:cs="Times New Roman"/>
                <w:sz w:val="28"/>
                <w:szCs w:val="28"/>
              </w:rPr>
              <w:t>№страниц</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1</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Общие сведения и условия конкурса</w:t>
            </w:r>
            <w:r>
              <w:rPr>
                <w:rFonts w:cs="Times New Roman"/>
                <w:sz w:val="28"/>
                <w:szCs w:val="28"/>
              </w:rPr>
              <w:t xml:space="preserve">                              </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4</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2</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Состав и описание предмета конкурса</w:t>
            </w:r>
            <w:r>
              <w:rPr>
                <w:rFonts w:cs="Times New Roman"/>
                <w:sz w:val="28"/>
                <w:szCs w:val="28"/>
              </w:rPr>
              <w:t xml:space="preserve">                               </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4</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3</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Величина арендной платы</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5</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4</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Требования к участникам конкурса</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5</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5</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Требования к содержанию, форме и составу заявки на участие в конкурсе</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6</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6</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Порядок, место, дата начала и окончания подачи заявок на участие в конкурсе</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8</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7</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Порядок и срок отзыва заявок на участие в конкурсе, порядок внесения изменений в заявки</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9</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8</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Порядок, место, дата и время вскрытия конвертов с заявками</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10</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9</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Критерии оценки заявок на участие в конкурсе</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11</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10</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Порядок рассмотрения заявок на участие в конкурсе</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13</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11</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Порядок оценки и сопоставления заявок на участие в конкурсе</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14</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12</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Заключение договора по результатам конкурса</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15</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13</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Порядок предоставления заявителям разъяснений положений конкурсной документации</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17</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14</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Дата, время, график проведения осмотра имущества</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17</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15</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18</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16</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Форма, срок и порядок оплаты по договору</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18</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Раздел 17</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 xml:space="preserve">Порядок пересмотра цены договора </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18</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Приложение 1</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Лот № 1 объекты водоснабжения</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19</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Приложение 2</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Копия отчета о техническом обследовании</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20</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Приложение 3</w:t>
            </w:r>
          </w:p>
        </w:tc>
        <w:tc>
          <w:tcPr>
            <w:tcW w:w="0" w:type="auto"/>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 xml:space="preserve">Форма заявки на участие в открытом конкурсе </w:t>
            </w:r>
          </w:p>
        </w:tc>
        <w:tc>
          <w:tcPr>
            <w:tcW w:w="0" w:type="auto"/>
            <w:vAlign w:val="bottom"/>
          </w:tcPr>
          <w:p w:rsidR="00A6650D" w:rsidRPr="00593C55" w:rsidRDefault="00A6650D" w:rsidP="001E2B8A">
            <w:pPr>
              <w:pStyle w:val="a9"/>
              <w:jc w:val="center"/>
              <w:rPr>
                <w:rFonts w:cs="Times New Roman"/>
                <w:sz w:val="28"/>
                <w:szCs w:val="28"/>
              </w:rPr>
            </w:pPr>
            <w:r>
              <w:rPr>
                <w:rFonts w:cs="Times New Roman"/>
                <w:sz w:val="28"/>
                <w:szCs w:val="28"/>
              </w:rPr>
              <w:t>22</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lastRenderedPageBreak/>
              <w:t>Приложение 4</w:t>
            </w:r>
          </w:p>
        </w:tc>
        <w:tc>
          <w:tcPr>
            <w:tcW w:w="0" w:type="auto"/>
            <w:shd w:val="clear" w:color="auto" w:fill="auto"/>
          </w:tcPr>
          <w:p w:rsidR="00A6650D" w:rsidRPr="00593C55" w:rsidRDefault="00A6650D" w:rsidP="001E2B8A">
            <w:pPr>
              <w:pStyle w:val="ConsPlusNonformat1"/>
              <w:rPr>
                <w:rFonts w:ascii="Times New Roman" w:hAnsi="Times New Roman" w:cs="Times New Roman"/>
                <w:sz w:val="28"/>
                <w:szCs w:val="28"/>
              </w:rPr>
            </w:pPr>
            <w:r w:rsidRPr="00593C55">
              <w:rPr>
                <w:rFonts w:ascii="Times New Roman" w:hAnsi="Times New Roman" w:cs="Times New Roman"/>
                <w:sz w:val="28"/>
                <w:szCs w:val="28"/>
              </w:rPr>
              <w:t>Форма и опись документов, представляемых вместе с заявкой на</w:t>
            </w:r>
            <w:r>
              <w:rPr>
                <w:rFonts w:ascii="Times New Roman" w:hAnsi="Times New Roman" w:cs="Times New Roman"/>
                <w:sz w:val="28"/>
                <w:szCs w:val="28"/>
              </w:rPr>
              <w:t xml:space="preserve"> </w:t>
            </w:r>
            <w:r w:rsidRPr="00593C55">
              <w:rPr>
                <w:rFonts w:ascii="Times New Roman" w:hAnsi="Times New Roman" w:cs="Times New Roman"/>
                <w:sz w:val="28"/>
                <w:szCs w:val="28"/>
              </w:rPr>
              <w:t>участие в открытом конкурсе</w:t>
            </w:r>
          </w:p>
        </w:tc>
        <w:tc>
          <w:tcPr>
            <w:tcW w:w="0" w:type="auto"/>
            <w:vAlign w:val="bottom"/>
          </w:tcPr>
          <w:p w:rsidR="00A6650D" w:rsidRPr="00593C55" w:rsidRDefault="00A6650D" w:rsidP="001E2B8A">
            <w:pPr>
              <w:pStyle w:val="ConsPlusNonformat1"/>
              <w:jc w:val="center"/>
              <w:rPr>
                <w:rFonts w:ascii="Times New Roman" w:hAnsi="Times New Roman" w:cs="Times New Roman"/>
                <w:sz w:val="28"/>
                <w:szCs w:val="28"/>
              </w:rPr>
            </w:pPr>
            <w:r>
              <w:rPr>
                <w:rFonts w:ascii="Times New Roman" w:hAnsi="Times New Roman" w:cs="Times New Roman"/>
                <w:sz w:val="28"/>
                <w:szCs w:val="28"/>
              </w:rPr>
              <w:t>24</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Приложение 5</w:t>
            </w:r>
          </w:p>
        </w:tc>
        <w:tc>
          <w:tcPr>
            <w:tcW w:w="0" w:type="auto"/>
            <w:shd w:val="clear" w:color="auto" w:fill="auto"/>
            <w:vAlign w:val="bottom"/>
          </w:tcPr>
          <w:p w:rsidR="00A6650D" w:rsidRPr="00593C55" w:rsidRDefault="00A6650D" w:rsidP="001E2B8A">
            <w:pPr>
              <w:pStyle w:val="ConsPlusNormal1"/>
              <w:jc w:val="center"/>
              <w:rPr>
                <w:rFonts w:ascii="Times New Roman" w:hAnsi="Times New Roman" w:cs="Times New Roman"/>
                <w:sz w:val="28"/>
                <w:szCs w:val="28"/>
              </w:rPr>
            </w:pPr>
            <w:r w:rsidRPr="00593C55">
              <w:rPr>
                <w:rFonts w:ascii="Times New Roman" w:hAnsi="Times New Roman" w:cs="Times New Roman"/>
                <w:sz w:val="28"/>
                <w:szCs w:val="28"/>
              </w:rPr>
              <w:t>Форма конкурсного предложения участника открытого конкурса</w:t>
            </w:r>
          </w:p>
          <w:p w:rsidR="00A6650D" w:rsidRPr="00593C55" w:rsidRDefault="00A6650D" w:rsidP="001E2B8A">
            <w:pPr>
              <w:pStyle w:val="ConsPlusNormal1"/>
              <w:jc w:val="center"/>
              <w:rPr>
                <w:rFonts w:ascii="Times New Roman" w:hAnsi="Times New Roman" w:cs="Times New Roman"/>
                <w:sz w:val="28"/>
                <w:szCs w:val="28"/>
              </w:rPr>
            </w:pPr>
          </w:p>
        </w:tc>
        <w:tc>
          <w:tcPr>
            <w:tcW w:w="0" w:type="auto"/>
            <w:vAlign w:val="bottom"/>
          </w:tcPr>
          <w:p w:rsidR="00A6650D" w:rsidRPr="00593C55" w:rsidRDefault="00A6650D" w:rsidP="001E2B8A">
            <w:pPr>
              <w:pStyle w:val="ConsPlusNormal1"/>
              <w:jc w:val="center"/>
              <w:rPr>
                <w:rFonts w:ascii="Times New Roman" w:hAnsi="Times New Roman" w:cs="Times New Roman"/>
                <w:sz w:val="28"/>
                <w:szCs w:val="28"/>
              </w:rPr>
            </w:pPr>
            <w:r>
              <w:rPr>
                <w:rFonts w:ascii="Times New Roman" w:hAnsi="Times New Roman" w:cs="Times New Roman"/>
                <w:sz w:val="28"/>
                <w:szCs w:val="28"/>
              </w:rPr>
              <w:t>26</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Приложение 6</w:t>
            </w:r>
          </w:p>
        </w:tc>
        <w:tc>
          <w:tcPr>
            <w:tcW w:w="0" w:type="auto"/>
            <w:shd w:val="clear" w:color="auto" w:fill="auto"/>
          </w:tcPr>
          <w:p w:rsidR="00A6650D" w:rsidRPr="00593C55" w:rsidRDefault="00A6650D" w:rsidP="001E2B8A">
            <w:pPr>
              <w:pStyle w:val="ConsPlusNormal1"/>
              <w:rPr>
                <w:rFonts w:ascii="Times New Roman" w:hAnsi="Times New Roman" w:cs="Times New Roman"/>
                <w:sz w:val="28"/>
                <w:szCs w:val="28"/>
              </w:rPr>
            </w:pPr>
            <w:r w:rsidRPr="00593C55">
              <w:rPr>
                <w:rFonts w:ascii="Times New Roman" w:hAnsi="Times New Roman" w:cs="Times New Roman"/>
                <w:sz w:val="28"/>
                <w:szCs w:val="28"/>
              </w:rPr>
              <w:t>Проект договора аренды</w:t>
            </w:r>
            <w:r w:rsidRPr="00593C55">
              <w:rPr>
                <w:rFonts w:ascii="Times New Roman" w:hAnsi="Times New Roman" w:cs="Times New Roman"/>
                <w:bCs/>
                <w:sz w:val="28"/>
                <w:szCs w:val="28"/>
              </w:rPr>
              <w:t xml:space="preserve"> объектов водоснабжения </w:t>
            </w:r>
            <w:proofErr w:type="spellStart"/>
            <w:r>
              <w:rPr>
                <w:rFonts w:ascii="Times New Roman" w:hAnsi="Times New Roman" w:cs="Times New Roman"/>
                <w:bCs/>
                <w:sz w:val="28"/>
                <w:szCs w:val="28"/>
              </w:rPr>
              <w:t>Шекаловского</w:t>
            </w:r>
            <w:proofErr w:type="spellEnd"/>
            <w:r>
              <w:rPr>
                <w:rFonts w:ascii="Times New Roman" w:hAnsi="Times New Roman" w:cs="Times New Roman"/>
                <w:bCs/>
                <w:sz w:val="28"/>
                <w:szCs w:val="28"/>
              </w:rPr>
              <w:t xml:space="preserve"> </w:t>
            </w:r>
            <w:r w:rsidRPr="00593C55">
              <w:rPr>
                <w:rFonts w:ascii="Times New Roman" w:hAnsi="Times New Roman" w:cs="Times New Roman"/>
                <w:bCs/>
                <w:sz w:val="28"/>
                <w:szCs w:val="28"/>
              </w:rPr>
              <w:t>сельского поселения</w:t>
            </w:r>
            <w:r w:rsidRPr="00593C55">
              <w:rPr>
                <w:rFonts w:ascii="Times New Roman" w:hAnsi="Times New Roman" w:cs="Times New Roman"/>
                <w:sz w:val="28"/>
                <w:szCs w:val="28"/>
              </w:rPr>
              <w:t xml:space="preserve"> (объект водоснабжения) для лота № 1 </w:t>
            </w:r>
          </w:p>
        </w:tc>
        <w:tc>
          <w:tcPr>
            <w:tcW w:w="0" w:type="auto"/>
            <w:vAlign w:val="bottom"/>
          </w:tcPr>
          <w:p w:rsidR="00A6650D" w:rsidRPr="00593C55" w:rsidRDefault="00A6650D" w:rsidP="001E2B8A">
            <w:pPr>
              <w:pStyle w:val="ConsPlusNormal1"/>
              <w:jc w:val="center"/>
              <w:rPr>
                <w:rFonts w:ascii="Times New Roman" w:hAnsi="Times New Roman" w:cs="Times New Roman"/>
                <w:sz w:val="28"/>
                <w:szCs w:val="28"/>
              </w:rPr>
            </w:pPr>
            <w:r>
              <w:rPr>
                <w:rFonts w:ascii="Times New Roman" w:hAnsi="Times New Roman" w:cs="Times New Roman"/>
                <w:sz w:val="28"/>
                <w:szCs w:val="28"/>
              </w:rPr>
              <w:t>27</w:t>
            </w:r>
          </w:p>
        </w:tc>
      </w:tr>
      <w:tr w:rsidR="00A6650D" w:rsidRPr="00593C55" w:rsidTr="001E2B8A">
        <w:tc>
          <w:tcPr>
            <w:tcW w:w="0" w:type="auto"/>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Приложение 7</w:t>
            </w:r>
          </w:p>
        </w:tc>
        <w:tc>
          <w:tcPr>
            <w:tcW w:w="0" w:type="auto"/>
            <w:shd w:val="clear" w:color="auto" w:fill="auto"/>
          </w:tcPr>
          <w:p w:rsidR="00A6650D" w:rsidRPr="00593C55" w:rsidRDefault="00A6650D" w:rsidP="001E2B8A">
            <w:pPr>
              <w:rPr>
                <w:sz w:val="28"/>
                <w:szCs w:val="28"/>
              </w:rPr>
            </w:pPr>
            <w:r w:rsidRPr="00593C55">
              <w:rPr>
                <w:sz w:val="28"/>
                <w:szCs w:val="28"/>
              </w:rPr>
              <w:t xml:space="preserve">Проект акта приема-передачи </w:t>
            </w:r>
          </w:p>
          <w:p w:rsidR="00A6650D" w:rsidRPr="00593C55" w:rsidRDefault="00A6650D" w:rsidP="001E2B8A">
            <w:pPr>
              <w:pStyle w:val="ConsPlusNormal1"/>
              <w:rPr>
                <w:rFonts w:ascii="Times New Roman" w:hAnsi="Times New Roman" w:cs="Times New Roman"/>
                <w:sz w:val="28"/>
                <w:szCs w:val="28"/>
              </w:rPr>
            </w:pPr>
          </w:p>
        </w:tc>
        <w:tc>
          <w:tcPr>
            <w:tcW w:w="0" w:type="auto"/>
            <w:vAlign w:val="bottom"/>
          </w:tcPr>
          <w:p w:rsidR="00A6650D" w:rsidRPr="00593C55" w:rsidRDefault="00A6650D" w:rsidP="001E2B8A">
            <w:pPr>
              <w:jc w:val="center"/>
              <w:rPr>
                <w:sz w:val="28"/>
                <w:szCs w:val="28"/>
              </w:rPr>
            </w:pPr>
            <w:r>
              <w:rPr>
                <w:sz w:val="28"/>
                <w:szCs w:val="28"/>
              </w:rPr>
              <w:t>33</w:t>
            </w:r>
          </w:p>
        </w:tc>
      </w:tr>
    </w:tbl>
    <w:p w:rsidR="00A6650D" w:rsidRPr="00593C55" w:rsidRDefault="00A6650D" w:rsidP="00A6650D">
      <w:pPr>
        <w:suppressLineNumbers/>
        <w:ind w:left="180"/>
        <w:jc w:val="right"/>
        <w:rPr>
          <w:sz w:val="28"/>
          <w:szCs w:val="28"/>
        </w:rPr>
      </w:pPr>
    </w:p>
    <w:p w:rsidR="00A6650D" w:rsidRPr="00593C55" w:rsidRDefault="00A6650D" w:rsidP="00A6650D">
      <w:pPr>
        <w:suppressLineNumbers/>
        <w:ind w:left="180"/>
        <w:jc w:val="center"/>
        <w:rPr>
          <w:sz w:val="28"/>
          <w:szCs w:val="28"/>
        </w:rPr>
      </w:pPr>
    </w:p>
    <w:p w:rsidR="00A6650D" w:rsidRPr="00593C55" w:rsidRDefault="00A6650D" w:rsidP="00A6650D">
      <w:pPr>
        <w:pStyle w:val="a9"/>
        <w:jc w:val="center"/>
        <w:rPr>
          <w:rFonts w:cs="Times New Roman"/>
          <w:sz w:val="28"/>
          <w:szCs w:val="28"/>
        </w:rPr>
      </w:pPr>
    </w:p>
    <w:p w:rsidR="00A6650D" w:rsidRPr="00593C55"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Pr="00593C55" w:rsidRDefault="00A6650D" w:rsidP="00A6650D">
      <w:pPr>
        <w:pStyle w:val="a9"/>
        <w:jc w:val="center"/>
        <w:rPr>
          <w:rFonts w:cs="Times New Roman"/>
          <w:b/>
          <w:bCs/>
          <w:sz w:val="28"/>
          <w:szCs w:val="28"/>
        </w:rPr>
      </w:pPr>
    </w:p>
    <w:p w:rsidR="00A6650D" w:rsidRPr="00593C55"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Default="00A6650D" w:rsidP="00A6650D">
      <w:pPr>
        <w:pStyle w:val="a9"/>
        <w:jc w:val="center"/>
        <w:rPr>
          <w:rFonts w:cs="Times New Roman"/>
          <w:b/>
          <w:bCs/>
          <w:sz w:val="28"/>
          <w:szCs w:val="28"/>
        </w:rPr>
      </w:pPr>
    </w:p>
    <w:p w:rsidR="00A6650D" w:rsidRPr="00593C55" w:rsidRDefault="00A6650D" w:rsidP="00A6650D">
      <w:pPr>
        <w:pStyle w:val="a9"/>
        <w:jc w:val="center"/>
        <w:rPr>
          <w:rFonts w:cs="Times New Roman"/>
          <w:sz w:val="28"/>
          <w:szCs w:val="28"/>
        </w:rPr>
      </w:pPr>
      <w:r w:rsidRPr="00593C55">
        <w:rPr>
          <w:rFonts w:cs="Times New Roman"/>
          <w:b/>
          <w:bCs/>
          <w:sz w:val="28"/>
          <w:szCs w:val="28"/>
        </w:rPr>
        <w:lastRenderedPageBreak/>
        <w:t>Раздел 1. Общие сведения и условия конкурса</w:t>
      </w:r>
    </w:p>
    <w:p w:rsidR="00A6650D" w:rsidRPr="00593C55" w:rsidRDefault="00A6650D" w:rsidP="00A6650D">
      <w:pPr>
        <w:shd w:val="clear" w:color="auto" w:fill="FFFFFF"/>
        <w:ind w:firstLine="720"/>
        <w:jc w:val="both"/>
        <w:rPr>
          <w:sz w:val="28"/>
          <w:szCs w:val="28"/>
        </w:rPr>
      </w:pPr>
      <w:r w:rsidRPr="00593C55">
        <w:rPr>
          <w:sz w:val="28"/>
          <w:szCs w:val="28"/>
        </w:rPr>
        <w:t xml:space="preserve">1.1. </w:t>
      </w:r>
      <w:proofErr w:type="gramStart"/>
      <w:r w:rsidRPr="00593C55">
        <w:rPr>
          <w:sz w:val="28"/>
          <w:szCs w:val="28"/>
        </w:rPr>
        <w:t>Настоящая конкурсная документация подготовлена в соответствии с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w:t>
      </w:r>
      <w:proofErr w:type="gramEnd"/>
      <w:r w:rsidRPr="00593C55">
        <w:rPr>
          <w:sz w:val="28"/>
          <w:szCs w:val="28"/>
        </w:rPr>
        <w:t xml:space="preserve">, в </w:t>
      </w:r>
      <w:proofErr w:type="gramStart"/>
      <w:r w:rsidRPr="00593C55">
        <w:rPr>
          <w:sz w:val="28"/>
          <w:szCs w:val="28"/>
        </w:rPr>
        <w:t>отношении</w:t>
      </w:r>
      <w:proofErr w:type="gramEnd"/>
      <w:r w:rsidRPr="00593C55">
        <w:rPr>
          <w:sz w:val="28"/>
          <w:szCs w:val="28"/>
        </w:rPr>
        <w:t xml:space="preserve"> которого заключение указанных договоров может осуществляться путем проведения торгов в форме конкурса», Федеральным законом от 07.12.2011 № 416 — ФЗ «О водоснабжении и водоотведении».</w:t>
      </w:r>
    </w:p>
    <w:p w:rsidR="00A6650D" w:rsidRPr="00593C55" w:rsidRDefault="00A6650D" w:rsidP="00A6650D">
      <w:pPr>
        <w:keepNext/>
        <w:keepLines/>
        <w:suppressLineNumbers/>
        <w:ind w:firstLine="720"/>
        <w:jc w:val="both"/>
        <w:rPr>
          <w:b/>
          <w:bCs/>
          <w:sz w:val="28"/>
          <w:szCs w:val="28"/>
        </w:rPr>
      </w:pPr>
      <w:r w:rsidRPr="00593C55">
        <w:rPr>
          <w:sz w:val="28"/>
          <w:szCs w:val="28"/>
        </w:rPr>
        <w:t xml:space="preserve">1.2. Настоящая конкурсная документация по проведению открытого конкурса </w:t>
      </w:r>
      <w:r w:rsidRPr="00593C55">
        <w:rPr>
          <w:bCs/>
          <w:sz w:val="28"/>
          <w:szCs w:val="28"/>
        </w:rPr>
        <w:t xml:space="preserve">на право заключения договора аренды объектов водоснабжения </w:t>
      </w:r>
      <w:proofErr w:type="spellStart"/>
      <w:r>
        <w:rPr>
          <w:bCs/>
          <w:sz w:val="28"/>
          <w:szCs w:val="28"/>
        </w:rPr>
        <w:t>Шекаловского</w:t>
      </w:r>
      <w:proofErr w:type="spellEnd"/>
      <w:r>
        <w:rPr>
          <w:bCs/>
          <w:sz w:val="28"/>
          <w:szCs w:val="28"/>
        </w:rPr>
        <w:t xml:space="preserve"> </w:t>
      </w:r>
      <w:r w:rsidRPr="00593C55">
        <w:rPr>
          <w:bCs/>
          <w:sz w:val="28"/>
          <w:szCs w:val="28"/>
        </w:rPr>
        <w:t xml:space="preserve">сельского поселения </w:t>
      </w:r>
      <w:r w:rsidRPr="00593C55">
        <w:rPr>
          <w:sz w:val="28"/>
          <w:szCs w:val="28"/>
        </w:rPr>
        <w:t xml:space="preserve"> (далее  «конкурсная документация») определяет порядок проведения, условия участия, порядок расчетов при проведении конкурса (далее  «конкурс») на право заключения договора аренды </w:t>
      </w:r>
      <w:r w:rsidRPr="00593C55">
        <w:rPr>
          <w:bCs/>
          <w:sz w:val="28"/>
          <w:szCs w:val="28"/>
        </w:rPr>
        <w:t xml:space="preserve">объектов водоснабжения </w:t>
      </w:r>
      <w:proofErr w:type="spellStart"/>
      <w:r>
        <w:rPr>
          <w:bCs/>
          <w:sz w:val="28"/>
          <w:szCs w:val="28"/>
        </w:rPr>
        <w:t>Шекаловского</w:t>
      </w:r>
      <w:proofErr w:type="spellEnd"/>
      <w:r w:rsidRPr="00593C55">
        <w:rPr>
          <w:bCs/>
          <w:sz w:val="28"/>
          <w:szCs w:val="28"/>
        </w:rPr>
        <w:t xml:space="preserve"> сельского поселения </w:t>
      </w:r>
      <w:r w:rsidRPr="00593C55">
        <w:rPr>
          <w:sz w:val="28"/>
          <w:szCs w:val="28"/>
        </w:rPr>
        <w:t xml:space="preserve"> (далее - «договор»).</w:t>
      </w:r>
    </w:p>
    <w:p w:rsidR="00A6650D" w:rsidRPr="00593C55" w:rsidRDefault="00A6650D" w:rsidP="00A6650D">
      <w:pPr>
        <w:shd w:val="clear" w:color="auto" w:fill="FFFFFF"/>
        <w:jc w:val="both"/>
        <w:rPr>
          <w:sz w:val="28"/>
          <w:szCs w:val="28"/>
        </w:rPr>
      </w:pPr>
      <w:r w:rsidRPr="00593C55">
        <w:rPr>
          <w:sz w:val="28"/>
          <w:szCs w:val="28"/>
        </w:rPr>
        <w:t xml:space="preserve">         1.3.  </w:t>
      </w:r>
      <w:r w:rsidRPr="00593C55">
        <w:rPr>
          <w:b/>
          <w:sz w:val="28"/>
          <w:szCs w:val="28"/>
        </w:rPr>
        <w:t xml:space="preserve">Форма торгов: </w:t>
      </w:r>
      <w:r w:rsidRPr="00593C55">
        <w:rPr>
          <w:sz w:val="28"/>
          <w:szCs w:val="28"/>
        </w:rPr>
        <w:t>конкурс, открытый по составу</w:t>
      </w:r>
      <w:r w:rsidRPr="00593C55">
        <w:rPr>
          <w:b/>
          <w:sz w:val="28"/>
          <w:szCs w:val="28"/>
        </w:rPr>
        <w:t xml:space="preserve"> </w:t>
      </w:r>
      <w:r w:rsidRPr="00593C55">
        <w:rPr>
          <w:sz w:val="28"/>
          <w:szCs w:val="28"/>
        </w:rPr>
        <w:t>участников.</w:t>
      </w:r>
    </w:p>
    <w:p w:rsidR="00A6650D" w:rsidRPr="003661EF" w:rsidRDefault="00A6650D" w:rsidP="00A6650D">
      <w:pPr>
        <w:ind w:firstLine="360"/>
        <w:jc w:val="both"/>
        <w:rPr>
          <w:rFonts w:cs="Times New Roman"/>
          <w:sz w:val="28"/>
          <w:szCs w:val="28"/>
        </w:rPr>
      </w:pPr>
      <w:r w:rsidRPr="00593C55">
        <w:rPr>
          <w:sz w:val="28"/>
          <w:szCs w:val="28"/>
        </w:rPr>
        <w:t xml:space="preserve">   1.4. 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r w:rsidRPr="003661EF">
        <w:rPr>
          <w:rStyle w:val="11"/>
          <w:rFonts w:ascii="Times New Roman" w:hAnsi="Times New Roman" w:cs="Times New Roman"/>
          <w:b w:val="0"/>
          <w:szCs w:val="28"/>
        </w:rPr>
        <w:t>Все документы, представленные и поименованные в конкурсной документации, являются ее неотъемлемой частью.</w:t>
      </w:r>
    </w:p>
    <w:p w:rsidR="00A6650D" w:rsidRPr="00593C55" w:rsidRDefault="00A6650D" w:rsidP="00A6650D">
      <w:pPr>
        <w:ind w:firstLine="360"/>
        <w:jc w:val="both"/>
        <w:rPr>
          <w:sz w:val="28"/>
          <w:szCs w:val="28"/>
        </w:rPr>
      </w:pPr>
      <w:r w:rsidRPr="00593C55">
        <w:rPr>
          <w:sz w:val="28"/>
          <w:szCs w:val="28"/>
        </w:rPr>
        <w:t xml:space="preserve">     1.5.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A6650D" w:rsidRPr="00593C55" w:rsidRDefault="00A6650D" w:rsidP="00A6650D">
      <w:pPr>
        <w:suppressLineNumbers/>
        <w:shd w:val="clear" w:color="auto" w:fill="FFFFFF"/>
        <w:ind w:firstLine="540"/>
        <w:jc w:val="both"/>
        <w:rPr>
          <w:sz w:val="28"/>
          <w:szCs w:val="28"/>
        </w:rPr>
      </w:pPr>
      <w:r w:rsidRPr="00593C55">
        <w:rPr>
          <w:sz w:val="28"/>
          <w:szCs w:val="28"/>
        </w:rPr>
        <w:t xml:space="preserve"> 1.6. </w:t>
      </w:r>
      <w:r w:rsidRPr="00593C55">
        <w:rPr>
          <w:b/>
          <w:bCs/>
          <w:sz w:val="28"/>
          <w:szCs w:val="28"/>
        </w:rPr>
        <w:t xml:space="preserve"> Организатор конкурса: </w:t>
      </w:r>
      <w:r w:rsidRPr="00593C55">
        <w:rPr>
          <w:sz w:val="28"/>
          <w:szCs w:val="28"/>
        </w:rPr>
        <w:t xml:space="preserve">администрация </w:t>
      </w:r>
      <w:proofErr w:type="spellStart"/>
      <w:r>
        <w:rPr>
          <w:bCs/>
          <w:sz w:val="28"/>
          <w:szCs w:val="28"/>
        </w:rPr>
        <w:t>Шекаловского</w:t>
      </w:r>
      <w:proofErr w:type="spellEnd"/>
      <w:r w:rsidRPr="00593C55">
        <w:rPr>
          <w:sz w:val="28"/>
          <w:szCs w:val="28"/>
        </w:rPr>
        <w:t xml:space="preserve"> сельского поселения </w:t>
      </w:r>
      <w:proofErr w:type="spellStart"/>
      <w:r w:rsidRPr="00593C55">
        <w:rPr>
          <w:sz w:val="28"/>
          <w:szCs w:val="28"/>
        </w:rPr>
        <w:t>Россошанского</w:t>
      </w:r>
      <w:proofErr w:type="spellEnd"/>
      <w:r w:rsidRPr="00593C55">
        <w:rPr>
          <w:sz w:val="28"/>
          <w:szCs w:val="28"/>
        </w:rPr>
        <w:t xml:space="preserve"> муниципального района Воронежской области.</w:t>
      </w:r>
    </w:p>
    <w:p w:rsidR="00A6650D" w:rsidRPr="00593C55" w:rsidRDefault="00A6650D" w:rsidP="00A6650D">
      <w:pPr>
        <w:pStyle w:val="220"/>
        <w:spacing w:after="0" w:line="100" w:lineRule="atLeast"/>
        <w:ind w:left="0" w:firstLine="567"/>
        <w:jc w:val="both"/>
        <w:rPr>
          <w:sz w:val="28"/>
          <w:szCs w:val="28"/>
        </w:rPr>
      </w:pPr>
      <w:r w:rsidRPr="00593C55">
        <w:rPr>
          <w:sz w:val="28"/>
          <w:szCs w:val="28"/>
        </w:rPr>
        <w:t xml:space="preserve">1.7. </w:t>
      </w:r>
      <w:r w:rsidRPr="00593C55">
        <w:rPr>
          <w:b/>
          <w:sz w:val="28"/>
          <w:szCs w:val="28"/>
        </w:rPr>
        <w:t>Место нахождения организатора конкурса, почтовый адрес, адрес электронной почты, номер контактного телефона организатора конкурса</w:t>
      </w:r>
      <w:r>
        <w:rPr>
          <w:b/>
          <w:sz w:val="28"/>
          <w:szCs w:val="28"/>
        </w:rPr>
        <w:t>:</w:t>
      </w:r>
      <w:r w:rsidRPr="00593C55">
        <w:rPr>
          <w:sz w:val="28"/>
          <w:szCs w:val="28"/>
        </w:rPr>
        <w:t xml:space="preserve"> </w:t>
      </w:r>
      <w:r w:rsidRPr="000B0325">
        <w:rPr>
          <w:sz w:val="28"/>
          <w:szCs w:val="28"/>
          <w:lang w:eastAsia="ru-RU"/>
        </w:rPr>
        <w:t>3966</w:t>
      </w:r>
      <w:r>
        <w:rPr>
          <w:sz w:val="28"/>
          <w:szCs w:val="28"/>
          <w:lang w:eastAsia="ru-RU"/>
        </w:rPr>
        <w:t>23</w:t>
      </w:r>
      <w:r w:rsidRPr="000B0325">
        <w:rPr>
          <w:sz w:val="28"/>
          <w:szCs w:val="28"/>
          <w:lang w:eastAsia="ru-RU"/>
        </w:rPr>
        <w:t xml:space="preserve">  Воронежская область, </w:t>
      </w:r>
      <w:proofErr w:type="spellStart"/>
      <w:r w:rsidRPr="000B0325">
        <w:rPr>
          <w:sz w:val="28"/>
          <w:szCs w:val="28"/>
          <w:lang w:eastAsia="ru-RU"/>
        </w:rPr>
        <w:t>Россошанский</w:t>
      </w:r>
      <w:proofErr w:type="spellEnd"/>
      <w:r w:rsidRPr="000B0325">
        <w:rPr>
          <w:sz w:val="28"/>
          <w:szCs w:val="28"/>
          <w:lang w:eastAsia="ru-RU"/>
        </w:rPr>
        <w:t xml:space="preserve"> район, с.</w:t>
      </w:r>
      <w:r>
        <w:rPr>
          <w:sz w:val="28"/>
          <w:szCs w:val="28"/>
          <w:lang w:eastAsia="ru-RU"/>
        </w:rPr>
        <w:t xml:space="preserve"> </w:t>
      </w:r>
      <w:proofErr w:type="spellStart"/>
      <w:r>
        <w:rPr>
          <w:sz w:val="28"/>
          <w:szCs w:val="28"/>
          <w:lang w:eastAsia="ru-RU"/>
        </w:rPr>
        <w:t>Шекаловка</w:t>
      </w:r>
      <w:proofErr w:type="spellEnd"/>
      <w:r w:rsidRPr="000B0325">
        <w:rPr>
          <w:sz w:val="28"/>
          <w:szCs w:val="28"/>
          <w:lang w:eastAsia="ru-RU"/>
        </w:rPr>
        <w:t xml:space="preserve">, </w:t>
      </w:r>
      <w:r>
        <w:rPr>
          <w:sz w:val="28"/>
          <w:szCs w:val="28"/>
        </w:rPr>
        <w:t>ул. Центральная</w:t>
      </w:r>
      <w:r w:rsidRPr="000B0325">
        <w:rPr>
          <w:sz w:val="28"/>
          <w:szCs w:val="28"/>
        </w:rPr>
        <w:t>, дом 2</w:t>
      </w:r>
      <w:r>
        <w:rPr>
          <w:sz w:val="28"/>
          <w:szCs w:val="28"/>
        </w:rPr>
        <w:t>1</w:t>
      </w:r>
      <w:r w:rsidRPr="000B0325">
        <w:rPr>
          <w:sz w:val="28"/>
          <w:szCs w:val="28"/>
        </w:rPr>
        <w:t>,</w:t>
      </w:r>
      <w:r>
        <w:rPr>
          <w:sz w:val="28"/>
          <w:szCs w:val="28"/>
        </w:rPr>
        <w:t xml:space="preserve"> помещение администрации; </w:t>
      </w:r>
      <w:r w:rsidRPr="00593C55">
        <w:rPr>
          <w:sz w:val="28"/>
          <w:szCs w:val="28"/>
          <w:lang w:val="en-US"/>
        </w:rPr>
        <w:t>e</w:t>
      </w:r>
      <w:r w:rsidRPr="00593C55">
        <w:rPr>
          <w:sz w:val="28"/>
          <w:szCs w:val="28"/>
        </w:rPr>
        <w:t>-</w:t>
      </w:r>
      <w:proofErr w:type="spellStart"/>
      <w:r w:rsidRPr="002F045F">
        <w:rPr>
          <w:sz w:val="28"/>
          <w:szCs w:val="28"/>
        </w:rPr>
        <w:t>mail</w:t>
      </w:r>
      <w:proofErr w:type="spellEnd"/>
      <w:r w:rsidRPr="002F045F">
        <w:rPr>
          <w:sz w:val="28"/>
          <w:szCs w:val="28"/>
        </w:rPr>
        <w:t xml:space="preserve">: </w:t>
      </w:r>
      <w:hyperlink r:id="rId8" w:history="1">
        <w:r w:rsidRPr="002F045F">
          <w:rPr>
            <w:rStyle w:val="a3"/>
            <w:rFonts w:eastAsia="SimSun"/>
            <w:sz w:val="28"/>
            <w:szCs w:val="28"/>
            <w:lang w:val="en-US"/>
          </w:rPr>
          <w:t>shekalovka</w:t>
        </w:r>
        <w:r w:rsidRPr="002F045F">
          <w:rPr>
            <w:rStyle w:val="a3"/>
            <w:rFonts w:eastAsia="SimSun"/>
            <w:sz w:val="28"/>
            <w:szCs w:val="28"/>
          </w:rPr>
          <w:t>.</w:t>
        </w:r>
        <w:r w:rsidRPr="002F045F">
          <w:rPr>
            <w:rStyle w:val="a3"/>
            <w:rFonts w:eastAsia="SimSun"/>
            <w:sz w:val="28"/>
            <w:szCs w:val="28"/>
            <w:lang w:val="en-US"/>
          </w:rPr>
          <w:t>adm</w:t>
        </w:r>
        <w:r w:rsidRPr="002F045F">
          <w:rPr>
            <w:rStyle w:val="a3"/>
            <w:rFonts w:eastAsia="SimSun"/>
            <w:sz w:val="28"/>
            <w:szCs w:val="28"/>
          </w:rPr>
          <w:t>@</w:t>
        </w:r>
        <w:proofErr w:type="spellStart"/>
        <w:r w:rsidRPr="002F045F">
          <w:rPr>
            <w:rStyle w:val="a3"/>
            <w:rFonts w:eastAsia="SimSun"/>
            <w:sz w:val="28"/>
            <w:szCs w:val="28"/>
          </w:rPr>
          <w:t>yandex.ru</w:t>
        </w:r>
        <w:proofErr w:type="spellEnd"/>
      </w:hyperlink>
      <w:r w:rsidRPr="002F045F">
        <w:rPr>
          <w:sz w:val="28"/>
          <w:szCs w:val="28"/>
        </w:rPr>
        <w:t xml:space="preserve">. Тел. 8(47396)78-1-30 , контактное лицо </w:t>
      </w:r>
      <w:proofErr w:type="gramStart"/>
      <w:r w:rsidRPr="002F045F">
        <w:rPr>
          <w:sz w:val="28"/>
          <w:szCs w:val="28"/>
        </w:rPr>
        <w:t>–</w:t>
      </w:r>
      <w:proofErr w:type="spellStart"/>
      <w:r w:rsidRPr="002F045F">
        <w:rPr>
          <w:sz w:val="28"/>
          <w:szCs w:val="28"/>
        </w:rPr>
        <w:t>Р</w:t>
      </w:r>
      <w:proofErr w:type="gramEnd"/>
      <w:r w:rsidRPr="002F045F">
        <w:rPr>
          <w:sz w:val="28"/>
          <w:szCs w:val="28"/>
        </w:rPr>
        <w:t>ябоволов</w:t>
      </w:r>
      <w:proofErr w:type="spellEnd"/>
      <w:r>
        <w:rPr>
          <w:sz w:val="28"/>
          <w:szCs w:val="28"/>
        </w:rPr>
        <w:t xml:space="preserve"> Владимир Николаевич.</w:t>
      </w:r>
    </w:p>
    <w:p w:rsidR="00A6650D" w:rsidRPr="00593C55" w:rsidRDefault="00A6650D" w:rsidP="00A6650D">
      <w:pPr>
        <w:suppressLineNumbers/>
        <w:shd w:val="clear" w:color="auto" w:fill="FFFFFF"/>
        <w:ind w:firstLine="540"/>
        <w:jc w:val="both"/>
        <w:rPr>
          <w:sz w:val="28"/>
          <w:szCs w:val="28"/>
        </w:rPr>
      </w:pPr>
    </w:p>
    <w:p w:rsidR="00A6650D" w:rsidRPr="00593C55" w:rsidRDefault="00A6650D" w:rsidP="00A6650D">
      <w:pPr>
        <w:pStyle w:val="a9"/>
        <w:shd w:val="clear" w:color="auto" w:fill="FFFFFF"/>
        <w:ind w:firstLine="540"/>
        <w:jc w:val="center"/>
        <w:rPr>
          <w:rFonts w:cs="Times New Roman"/>
          <w:b/>
          <w:bCs/>
          <w:sz w:val="28"/>
          <w:szCs w:val="28"/>
        </w:rPr>
      </w:pPr>
      <w:r w:rsidRPr="00593C55">
        <w:rPr>
          <w:rFonts w:cs="Times New Roman"/>
          <w:b/>
          <w:bCs/>
          <w:sz w:val="28"/>
          <w:szCs w:val="28"/>
        </w:rPr>
        <w:t>Раздел 2. Состав и описание предмета конкурса</w:t>
      </w:r>
    </w:p>
    <w:p w:rsidR="00A6650D" w:rsidRPr="00593C55" w:rsidRDefault="00A6650D" w:rsidP="00A6650D">
      <w:pPr>
        <w:pStyle w:val="a9"/>
        <w:shd w:val="clear" w:color="auto" w:fill="FFFFFF"/>
        <w:ind w:firstLine="540"/>
        <w:jc w:val="center"/>
        <w:rPr>
          <w:rFonts w:cs="Times New Roman"/>
          <w:b/>
          <w:bCs/>
          <w:sz w:val="28"/>
          <w:szCs w:val="28"/>
        </w:rPr>
      </w:pPr>
    </w:p>
    <w:p w:rsidR="00A6650D" w:rsidRPr="00593C55" w:rsidRDefault="00A6650D" w:rsidP="00A6650D">
      <w:pPr>
        <w:suppressLineNumbers/>
        <w:shd w:val="clear" w:color="auto" w:fill="FFFFFF"/>
        <w:ind w:firstLine="540"/>
        <w:jc w:val="both"/>
        <w:rPr>
          <w:sz w:val="28"/>
          <w:szCs w:val="28"/>
        </w:rPr>
      </w:pPr>
      <w:r w:rsidRPr="00593C55">
        <w:rPr>
          <w:sz w:val="28"/>
          <w:szCs w:val="28"/>
        </w:rPr>
        <w:t xml:space="preserve">2.1. </w:t>
      </w:r>
      <w:r w:rsidRPr="00593C55">
        <w:rPr>
          <w:b/>
          <w:bCs/>
          <w:sz w:val="28"/>
          <w:szCs w:val="28"/>
        </w:rPr>
        <w:t xml:space="preserve">Предмет торгов: </w:t>
      </w:r>
      <w:r w:rsidRPr="00593C55">
        <w:rPr>
          <w:sz w:val="28"/>
          <w:szCs w:val="28"/>
        </w:rPr>
        <w:t>право заключения договора аренды</w:t>
      </w:r>
      <w:r w:rsidRPr="00593C55">
        <w:rPr>
          <w:bCs/>
          <w:sz w:val="28"/>
          <w:szCs w:val="28"/>
        </w:rPr>
        <w:t xml:space="preserve"> объектов водоснабжения </w:t>
      </w:r>
      <w:proofErr w:type="spellStart"/>
      <w:r>
        <w:rPr>
          <w:bCs/>
          <w:sz w:val="28"/>
          <w:szCs w:val="28"/>
        </w:rPr>
        <w:t>Шекаловского</w:t>
      </w:r>
      <w:proofErr w:type="spellEnd"/>
      <w:r>
        <w:rPr>
          <w:bCs/>
          <w:sz w:val="28"/>
          <w:szCs w:val="28"/>
        </w:rPr>
        <w:t xml:space="preserve"> </w:t>
      </w:r>
      <w:r w:rsidRPr="00593C55">
        <w:rPr>
          <w:bCs/>
          <w:sz w:val="28"/>
          <w:szCs w:val="28"/>
        </w:rPr>
        <w:t>сельского поселения</w:t>
      </w:r>
      <w:r w:rsidRPr="00593C55">
        <w:rPr>
          <w:color w:val="000000"/>
          <w:sz w:val="28"/>
          <w:szCs w:val="28"/>
        </w:rPr>
        <w:t>.</w:t>
      </w:r>
    </w:p>
    <w:p w:rsidR="00A6650D" w:rsidRDefault="00A6650D" w:rsidP="00A6650D">
      <w:pPr>
        <w:suppressLineNumbers/>
        <w:shd w:val="clear" w:color="auto" w:fill="FFFFFF"/>
        <w:jc w:val="both"/>
        <w:rPr>
          <w:sz w:val="28"/>
          <w:szCs w:val="28"/>
        </w:rPr>
      </w:pPr>
      <w:r w:rsidRPr="00593C55">
        <w:rPr>
          <w:sz w:val="28"/>
          <w:szCs w:val="28"/>
        </w:rPr>
        <w:t xml:space="preserve">       </w:t>
      </w:r>
    </w:p>
    <w:p w:rsidR="00A6650D" w:rsidRDefault="00A6650D" w:rsidP="00A6650D">
      <w:pPr>
        <w:suppressLineNumbers/>
        <w:shd w:val="clear" w:color="auto" w:fill="FFFFFF"/>
        <w:jc w:val="both"/>
        <w:rPr>
          <w:sz w:val="28"/>
          <w:szCs w:val="28"/>
        </w:rPr>
      </w:pPr>
    </w:p>
    <w:p w:rsidR="00A6650D" w:rsidRPr="00593C55" w:rsidRDefault="00A6650D" w:rsidP="00A6650D">
      <w:pPr>
        <w:suppressLineNumbers/>
        <w:shd w:val="clear" w:color="auto" w:fill="FFFFFF"/>
        <w:jc w:val="both"/>
        <w:rPr>
          <w:sz w:val="28"/>
          <w:szCs w:val="28"/>
        </w:rPr>
      </w:pPr>
      <w:r w:rsidRPr="00593C55">
        <w:rPr>
          <w:sz w:val="28"/>
          <w:szCs w:val="28"/>
        </w:rPr>
        <w:t xml:space="preserve"> 2.2. </w:t>
      </w:r>
      <w:r w:rsidRPr="00593C55">
        <w:rPr>
          <w:b/>
          <w:bCs/>
          <w:sz w:val="28"/>
          <w:szCs w:val="28"/>
        </w:rPr>
        <w:t xml:space="preserve">ЛОТ № 1: </w:t>
      </w:r>
      <w:r w:rsidRPr="00593C55">
        <w:rPr>
          <w:sz w:val="28"/>
          <w:szCs w:val="28"/>
        </w:rPr>
        <w:t xml:space="preserve">Перечень объектов водоснабжения </w:t>
      </w:r>
      <w:proofErr w:type="spellStart"/>
      <w:r>
        <w:rPr>
          <w:bCs/>
          <w:sz w:val="28"/>
          <w:szCs w:val="28"/>
        </w:rPr>
        <w:t>Шекаловского</w:t>
      </w:r>
      <w:proofErr w:type="spellEnd"/>
      <w:r w:rsidRPr="00593C55">
        <w:rPr>
          <w:sz w:val="28"/>
          <w:szCs w:val="28"/>
        </w:rPr>
        <w:t xml:space="preserve">  сельского поселения, согласно приложению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63"/>
        <w:gridCol w:w="1560"/>
        <w:gridCol w:w="1417"/>
        <w:gridCol w:w="1280"/>
      </w:tblGrid>
      <w:tr w:rsidR="00A6650D" w:rsidRPr="00593C55" w:rsidTr="001E2B8A">
        <w:trPr>
          <w:trHeight w:val="1517"/>
        </w:trPr>
        <w:tc>
          <w:tcPr>
            <w:tcW w:w="540" w:type="dxa"/>
          </w:tcPr>
          <w:p w:rsidR="00A6650D" w:rsidRPr="00593C55" w:rsidRDefault="00A6650D" w:rsidP="001E2B8A">
            <w:pPr>
              <w:ind w:left="-108"/>
              <w:jc w:val="center"/>
              <w:rPr>
                <w:sz w:val="28"/>
                <w:szCs w:val="28"/>
              </w:rPr>
            </w:pPr>
            <w:r w:rsidRPr="00593C55">
              <w:rPr>
                <w:sz w:val="28"/>
                <w:szCs w:val="28"/>
              </w:rPr>
              <w:t>№ лота</w:t>
            </w:r>
          </w:p>
        </w:tc>
        <w:tc>
          <w:tcPr>
            <w:tcW w:w="4563" w:type="dxa"/>
          </w:tcPr>
          <w:p w:rsidR="00A6650D" w:rsidRPr="00593C55" w:rsidRDefault="00A6650D" w:rsidP="001E2B8A">
            <w:pPr>
              <w:ind w:left="-108" w:right="-108"/>
              <w:jc w:val="center"/>
              <w:rPr>
                <w:sz w:val="28"/>
                <w:szCs w:val="28"/>
              </w:rPr>
            </w:pPr>
          </w:p>
          <w:p w:rsidR="00A6650D" w:rsidRPr="00593C55" w:rsidRDefault="00A6650D" w:rsidP="001E2B8A">
            <w:pPr>
              <w:ind w:left="-108" w:right="-108"/>
              <w:jc w:val="center"/>
              <w:rPr>
                <w:sz w:val="28"/>
                <w:szCs w:val="28"/>
              </w:rPr>
            </w:pPr>
          </w:p>
          <w:p w:rsidR="00A6650D" w:rsidRPr="00593C55" w:rsidRDefault="00A6650D" w:rsidP="001E2B8A">
            <w:pPr>
              <w:ind w:left="-108" w:right="-108"/>
              <w:jc w:val="center"/>
              <w:rPr>
                <w:sz w:val="28"/>
                <w:szCs w:val="28"/>
              </w:rPr>
            </w:pPr>
            <w:r w:rsidRPr="00593C55">
              <w:rPr>
                <w:sz w:val="28"/>
                <w:szCs w:val="28"/>
              </w:rPr>
              <w:t>Наименование лота</w:t>
            </w:r>
          </w:p>
        </w:tc>
        <w:tc>
          <w:tcPr>
            <w:tcW w:w="1560" w:type="dxa"/>
          </w:tcPr>
          <w:p w:rsidR="00A6650D" w:rsidRPr="00593C55" w:rsidRDefault="00A6650D" w:rsidP="001E2B8A">
            <w:pPr>
              <w:ind w:left="-108" w:right="-139"/>
              <w:jc w:val="center"/>
              <w:rPr>
                <w:sz w:val="28"/>
                <w:szCs w:val="28"/>
              </w:rPr>
            </w:pPr>
            <w:r w:rsidRPr="00593C55">
              <w:rPr>
                <w:sz w:val="28"/>
                <w:szCs w:val="28"/>
              </w:rPr>
              <w:t xml:space="preserve">Количество </w:t>
            </w:r>
          </w:p>
          <w:p w:rsidR="00A6650D" w:rsidRPr="00593C55" w:rsidRDefault="00A6650D" w:rsidP="001E2B8A">
            <w:pPr>
              <w:ind w:left="-108" w:right="-139"/>
              <w:jc w:val="center"/>
              <w:rPr>
                <w:sz w:val="28"/>
                <w:szCs w:val="28"/>
              </w:rPr>
            </w:pPr>
            <w:r w:rsidRPr="00593C55">
              <w:rPr>
                <w:sz w:val="28"/>
                <w:szCs w:val="28"/>
              </w:rPr>
              <w:t xml:space="preserve">объектов, </w:t>
            </w:r>
          </w:p>
          <w:p w:rsidR="00A6650D" w:rsidRPr="00593C55" w:rsidRDefault="00A6650D" w:rsidP="001E2B8A">
            <w:pPr>
              <w:ind w:left="-108" w:right="-139"/>
              <w:jc w:val="center"/>
              <w:rPr>
                <w:sz w:val="28"/>
                <w:szCs w:val="28"/>
              </w:rPr>
            </w:pPr>
            <w:r w:rsidRPr="00593C55">
              <w:rPr>
                <w:sz w:val="28"/>
                <w:szCs w:val="28"/>
              </w:rPr>
              <w:t>входящих в лот, ед.</w:t>
            </w:r>
          </w:p>
        </w:tc>
        <w:tc>
          <w:tcPr>
            <w:tcW w:w="1417" w:type="dxa"/>
          </w:tcPr>
          <w:p w:rsidR="00A6650D" w:rsidRPr="00593C55" w:rsidRDefault="00A6650D" w:rsidP="001E2B8A">
            <w:pPr>
              <w:tabs>
                <w:tab w:val="left" w:pos="1332"/>
              </w:tabs>
              <w:ind w:left="-101"/>
              <w:jc w:val="center"/>
              <w:rPr>
                <w:sz w:val="28"/>
                <w:szCs w:val="28"/>
              </w:rPr>
            </w:pPr>
            <w:r w:rsidRPr="00593C55">
              <w:rPr>
                <w:sz w:val="28"/>
                <w:szCs w:val="28"/>
              </w:rPr>
              <w:t xml:space="preserve">Начальная </w:t>
            </w:r>
          </w:p>
          <w:p w:rsidR="00A6650D" w:rsidRPr="00593C55" w:rsidRDefault="00A6650D" w:rsidP="001E2B8A">
            <w:pPr>
              <w:tabs>
                <w:tab w:val="left" w:pos="1332"/>
              </w:tabs>
              <w:ind w:left="-101"/>
              <w:jc w:val="center"/>
              <w:rPr>
                <w:sz w:val="28"/>
                <w:szCs w:val="28"/>
              </w:rPr>
            </w:pPr>
            <w:r w:rsidRPr="00593C55">
              <w:rPr>
                <w:sz w:val="28"/>
                <w:szCs w:val="28"/>
              </w:rPr>
              <w:t xml:space="preserve">(минимальная) цена договора </w:t>
            </w:r>
          </w:p>
          <w:p w:rsidR="00A6650D" w:rsidRPr="00593C55" w:rsidRDefault="00A6650D" w:rsidP="001E2B8A">
            <w:pPr>
              <w:tabs>
                <w:tab w:val="left" w:pos="1332"/>
              </w:tabs>
              <w:ind w:left="-101"/>
              <w:jc w:val="center"/>
              <w:rPr>
                <w:sz w:val="28"/>
                <w:szCs w:val="28"/>
              </w:rPr>
            </w:pPr>
            <w:r w:rsidRPr="00593C55">
              <w:rPr>
                <w:sz w:val="28"/>
                <w:szCs w:val="28"/>
              </w:rPr>
              <w:t>за право аренды, руб.</w:t>
            </w:r>
          </w:p>
        </w:tc>
        <w:tc>
          <w:tcPr>
            <w:tcW w:w="1280" w:type="dxa"/>
            <w:tcBorders>
              <w:right w:val="single" w:sz="4" w:space="0" w:color="auto"/>
            </w:tcBorders>
          </w:tcPr>
          <w:p w:rsidR="00A6650D" w:rsidRPr="00593C55" w:rsidRDefault="00A6650D" w:rsidP="001E2B8A">
            <w:pPr>
              <w:ind w:left="-108" w:right="-108"/>
              <w:jc w:val="center"/>
              <w:rPr>
                <w:sz w:val="28"/>
                <w:szCs w:val="28"/>
              </w:rPr>
            </w:pPr>
            <w:r w:rsidRPr="00593C55">
              <w:rPr>
                <w:sz w:val="28"/>
                <w:szCs w:val="28"/>
              </w:rPr>
              <w:t>Сумма задатка для участия в торгах, руб.</w:t>
            </w:r>
          </w:p>
        </w:tc>
      </w:tr>
      <w:tr w:rsidR="00A6650D" w:rsidRPr="00593C55" w:rsidTr="001E2B8A">
        <w:trPr>
          <w:trHeight w:val="739"/>
        </w:trPr>
        <w:tc>
          <w:tcPr>
            <w:tcW w:w="540" w:type="dxa"/>
            <w:vAlign w:val="center"/>
          </w:tcPr>
          <w:p w:rsidR="00A6650D" w:rsidRPr="00593C55" w:rsidRDefault="00A6650D" w:rsidP="001E2B8A">
            <w:pPr>
              <w:ind w:left="-108"/>
              <w:jc w:val="center"/>
              <w:rPr>
                <w:sz w:val="28"/>
                <w:szCs w:val="28"/>
              </w:rPr>
            </w:pPr>
            <w:r w:rsidRPr="00593C55">
              <w:rPr>
                <w:sz w:val="28"/>
                <w:szCs w:val="28"/>
              </w:rPr>
              <w:t>1</w:t>
            </w:r>
          </w:p>
        </w:tc>
        <w:tc>
          <w:tcPr>
            <w:tcW w:w="4563" w:type="dxa"/>
            <w:vAlign w:val="center"/>
          </w:tcPr>
          <w:p w:rsidR="00A6650D" w:rsidRPr="00593C55" w:rsidRDefault="00A6650D" w:rsidP="001E2B8A">
            <w:pPr>
              <w:ind w:left="-108" w:right="-108"/>
              <w:jc w:val="center"/>
              <w:rPr>
                <w:sz w:val="28"/>
                <w:szCs w:val="28"/>
              </w:rPr>
            </w:pPr>
            <w:r>
              <w:rPr>
                <w:color w:val="000000"/>
                <w:sz w:val="28"/>
              </w:rPr>
              <w:t>П</w:t>
            </w:r>
            <w:r w:rsidRPr="00BD2FE0">
              <w:rPr>
                <w:color w:val="000000"/>
                <w:sz w:val="28"/>
              </w:rPr>
              <w:t xml:space="preserve">раво на заключение договора аренды объектов водоснабжения </w:t>
            </w:r>
            <w:proofErr w:type="spellStart"/>
            <w:r w:rsidRPr="00BD2FE0">
              <w:rPr>
                <w:color w:val="000000"/>
                <w:sz w:val="28"/>
              </w:rPr>
              <w:t>Шекаловского</w:t>
            </w:r>
            <w:proofErr w:type="spellEnd"/>
            <w:r w:rsidRPr="00BD2FE0">
              <w:rPr>
                <w:color w:val="000000"/>
                <w:sz w:val="28"/>
              </w:rPr>
              <w:t xml:space="preserve"> сельского поселения</w:t>
            </w:r>
            <w:r w:rsidRPr="00BD2FE0">
              <w:rPr>
                <w:sz w:val="32"/>
                <w:szCs w:val="28"/>
              </w:rPr>
              <w:t xml:space="preserve"> </w:t>
            </w:r>
            <w:r w:rsidRPr="00593C55">
              <w:rPr>
                <w:sz w:val="28"/>
                <w:szCs w:val="28"/>
              </w:rPr>
              <w:t>(водопровод</w:t>
            </w:r>
            <w:r>
              <w:rPr>
                <w:sz w:val="28"/>
                <w:szCs w:val="28"/>
              </w:rPr>
              <w:t xml:space="preserve">, </w:t>
            </w:r>
            <w:proofErr w:type="spellStart"/>
            <w:r>
              <w:rPr>
                <w:sz w:val="28"/>
                <w:szCs w:val="28"/>
              </w:rPr>
              <w:t>артскважины</w:t>
            </w:r>
            <w:proofErr w:type="spellEnd"/>
            <w:r>
              <w:rPr>
                <w:sz w:val="28"/>
                <w:szCs w:val="28"/>
              </w:rPr>
              <w:t>, башни</w:t>
            </w:r>
            <w:r w:rsidRPr="00593C55">
              <w:rPr>
                <w:sz w:val="28"/>
                <w:szCs w:val="28"/>
              </w:rPr>
              <w:t xml:space="preserve"> </w:t>
            </w:r>
            <w:proofErr w:type="spellStart"/>
            <w:r w:rsidRPr="00593C55">
              <w:rPr>
                <w:sz w:val="28"/>
                <w:szCs w:val="28"/>
              </w:rPr>
              <w:t>Рожновского</w:t>
            </w:r>
            <w:proofErr w:type="spellEnd"/>
            <w:r>
              <w:rPr>
                <w:sz w:val="28"/>
                <w:szCs w:val="28"/>
              </w:rPr>
              <w:t>, колодец шахтный)</w:t>
            </w:r>
          </w:p>
        </w:tc>
        <w:tc>
          <w:tcPr>
            <w:tcW w:w="1560" w:type="dxa"/>
            <w:vAlign w:val="center"/>
          </w:tcPr>
          <w:p w:rsidR="00A6650D" w:rsidRPr="00593C55" w:rsidRDefault="00A6650D" w:rsidP="001E2B8A">
            <w:pPr>
              <w:ind w:left="-108"/>
              <w:jc w:val="center"/>
              <w:rPr>
                <w:sz w:val="28"/>
                <w:szCs w:val="28"/>
              </w:rPr>
            </w:pPr>
            <w:r>
              <w:rPr>
                <w:sz w:val="28"/>
                <w:szCs w:val="28"/>
              </w:rPr>
              <w:t>4</w:t>
            </w:r>
          </w:p>
        </w:tc>
        <w:tc>
          <w:tcPr>
            <w:tcW w:w="1417" w:type="dxa"/>
            <w:vAlign w:val="center"/>
          </w:tcPr>
          <w:p w:rsidR="00A6650D" w:rsidRPr="001E483B" w:rsidRDefault="00A6650D" w:rsidP="001E2B8A">
            <w:pPr>
              <w:jc w:val="center"/>
              <w:rPr>
                <w:sz w:val="28"/>
                <w:szCs w:val="28"/>
              </w:rPr>
            </w:pPr>
            <w:r>
              <w:rPr>
                <w:sz w:val="28"/>
                <w:szCs w:val="28"/>
              </w:rPr>
              <w:t>29519,00</w:t>
            </w:r>
          </w:p>
        </w:tc>
        <w:tc>
          <w:tcPr>
            <w:tcW w:w="1280" w:type="dxa"/>
            <w:vAlign w:val="center"/>
          </w:tcPr>
          <w:p w:rsidR="00A6650D" w:rsidRPr="001E483B" w:rsidRDefault="00A6650D" w:rsidP="001E2B8A">
            <w:pPr>
              <w:jc w:val="center"/>
              <w:rPr>
                <w:sz w:val="28"/>
                <w:szCs w:val="28"/>
              </w:rPr>
            </w:pPr>
            <w:r>
              <w:rPr>
                <w:sz w:val="28"/>
                <w:szCs w:val="28"/>
              </w:rPr>
              <w:t>2951,90</w:t>
            </w:r>
          </w:p>
        </w:tc>
      </w:tr>
    </w:tbl>
    <w:p w:rsidR="00A6650D" w:rsidRPr="00593C55" w:rsidRDefault="00A6650D" w:rsidP="00A6650D">
      <w:pPr>
        <w:suppressLineNumbers/>
        <w:shd w:val="clear" w:color="auto" w:fill="FFFFFF"/>
        <w:jc w:val="both"/>
        <w:rPr>
          <w:b/>
          <w:bCs/>
          <w:sz w:val="28"/>
          <w:szCs w:val="28"/>
        </w:rPr>
      </w:pPr>
    </w:p>
    <w:p w:rsidR="00A6650D" w:rsidRPr="00593C55" w:rsidRDefault="00A6650D" w:rsidP="00A6650D">
      <w:pPr>
        <w:pStyle w:val="ConsPlusNormal1"/>
        <w:suppressLineNumbers/>
        <w:shd w:val="clear" w:color="auto" w:fill="FFFFFF"/>
        <w:jc w:val="both"/>
        <w:rPr>
          <w:rFonts w:ascii="Times New Roman" w:hAnsi="Times New Roman" w:cs="Times New Roman"/>
          <w:sz w:val="28"/>
          <w:szCs w:val="28"/>
        </w:rPr>
      </w:pPr>
      <w:r w:rsidRPr="00593C55">
        <w:rPr>
          <w:rFonts w:ascii="Times New Roman" w:hAnsi="Times New Roman" w:cs="Times New Roman"/>
          <w:b/>
          <w:bCs/>
          <w:sz w:val="28"/>
          <w:szCs w:val="28"/>
        </w:rPr>
        <w:t xml:space="preserve">Целевое назначение: </w:t>
      </w:r>
      <w:r w:rsidRPr="00593C55">
        <w:rPr>
          <w:rFonts w:ascii="Times New Roman" w:hAnsi="Times New Roman" w:cs="Times New Roman"/>
          <w:sz w:val="28"/>
          <w:szCs w:val="28"/>
        </w:rPr>
        <w:t xml:space="preserve">для оказания услуг по водоснабжению населения и иных потребителей </w:t>
      </w:r>
      <w:proofErr w:type="spellStart"/>
      <w:r w:rsidRPr="00F55ADF">
        <w:rPr>
          <w:rFonts w:ascii="Times New Roman" w:hAnsi="Times New Roman" w:cs="Times New Roman"/>
          <w:bCs/>
          <w:sz w:val="28"/>
          <w:szCs w:val="28"/>
        </w:rPr>
        <w:t>Шекаловского</w:t>
      </w:r>
      <w:proofErr w:type="spellEnd"/>
      <w:r>
        <w:rPr>
          <w:bCs/>
          <w:sz w:val="28"/>
          <w:szCs w:val="28"/>
        </w:rPr>
        <w:t xml:space="preserve"> </w:t>
      </w:r>
      <w:r w:rsidRPr="00593C55">
        <w:rPr>
          <w:rFonts w:ascii="Times New Roman" w:hAnsi="Times New Roman" w:cs="Times New Roman"/>
          <w:sz w:val="28"/>
          <w:szCs w:val="28"/>
        </w:rPr>
        <w:t>сельского поселения по тарифам, установленным в соответствии с действующим законодательством РФ.</w:t>
      </w:r>
    </w:p>
    <w:p w:rsidR="00A6650D" w:rsidRPr="00593C55" w:rsidRDefault="00A6650D" w:rsidP="00A6650D">
      <w:pPr>
        <w:pStyle w:val="ConsPlusNormal1"/>
        <w:suppressLineNumbers/>
        <w:shd w:val="clear" w:color="auto" w:fill="FFFFFF"/>
        <w:jc w:val="both"/>
        <w:rPr>
          <w:rFonts w:ascii="Times New Roman" w:hAnsi="Times New Roman" w:cs="Times New Roman"/>
          <w:b/>
          <w:bCs/>
          <w:sz w:val="28"/>
          <w:szCs w:val="28"/>
        </w:rPr>
      </w:pPr>
      <w:r>
        <w:rPr>
          <w:rFonts w:ascii="Times New Roman" w:hAnsi="Times New Roman" w:cs="Times New Roman"/>
          <w:sz w:val="28"/>
          <w:szCs w:val="28"/>
        </w:rPr>
        <w:t xml:space="preserve">      </w:t>
      </w:r>
      <w:r w:rsidRPr="00593C55">
        <w:rPr>
          <w:rFonts w:ascii="Times New Roman" w:hAnsi="Times New Roman" w:cs="Times New Roman"/>
          <w:sz w:val="28"/>
          <w:szCs w:val="28"/>
        </w:rPr>
        <w:t>2.3.</w:t>
      </w:r>
      <w:r w:rsidRPr="00593C55">
        <w:rPr>
          <w:rFonts w:ascii="Times New Roman" w:hAnsi="Times New Roman" w:cs="Times New Roman"/>
          <w:b/>
          <w:bCs/>
          <w:sz w:val="28"/>
          <w:szCs w:val="28"/>
        </w:rPr>
        <w:t xml:space="preserve"> Срок договора аренды: </w:t>
      </w:r>
      <w:r w:rsidRPr="00593C55">
        <w:rPr>
          <w:rFonts w:ascii="Times New Roman" w:hAnsi="Times New Roman" w:cs="Times New Roman"/>
          <w:sz w:val="28"/>
          <w:szCs w:val="28"/>
        </w:rPr>
        <w:t>11 месяцев.</w:t>
      </w:r>
    </w:p>
    <w:p w:rsidR="00A6650D" w:rsidRPr="00593C55" w:rsidRDefault="00A6650D" w:rsidP="00A6650D">
      <w:pPr>
        <w:pStyle w:val="ConsPlusNormal1"/>
        <w:suppressLineNumbers/>
        <w:shd w:val="clear" w:color="auto" w:fill="FFFFFF"/>
        <w:jc w:val="center"/>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jc w:val="center"/>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jc w:val="center"/>
        <w:rPr>
          <w:rFonts w:ascii="Times New Roman" w:hAnsi="Times New Roman" w:cs="Times New Roman"/>
          <w:sz w:val="28"/>
          <w:szCs w:val="28"/>
        </w:rPr>
      </w:pPr>
      <w:r w:rsidRPr="00593C55">
        <w:rPr>
          <w:rFonts w:ascii="Times New Roman" w:hAnsi="Times New Roman" w:cs="Times New Roman"/>
          <w:b/>
          <w:bCs/>
          <w:sz w:val="28"/>
          <w:szCs w:val="28"/>
        </w:rPr>
        <w:t>Раздел 3. Величина арендной платы</w:t>
      </w:r>
    </w:p>
    <w:p w:rsidR="00A6650D" w:rsidRPr="00593C55" w:rsidRDefault="00A6650D" w:rsidP="00A6650D">
      <w:pPr>
        <w:pStyle w:val="220"/>
        <w:widowControl/>
        <w:suppressLineNumbers/>
        <w:shd w:val="clear" w:color="auto" w:fill="FFFFFF"/>
        <w:spacing w:after="0" w:line="100" w:lineRule="atLeast"/>
        <w:ind w:left="0"/>
        <w:jc w:val="both"/>
        <w:rPr>
          <w:sz w:val="28"/>
          <w:szCs w:val="28"/>
        </w:rPr>
      </w:pPr>
      <w:r w:rsidRPr="00593C55">
        <w:rPr>
          <w:sz w:val="28"/>
          <w:szCs w:val="28"/>
        </w:rPr>
        <w:t>Начальная (минимальная) цена договора, в размере ежегодного платежа  за право владения или пользования указанным имуществом без учета НДС (руб.)</w:t>
      </w:r>
    </w:p>
    <w:p w:rsidR="00A6650D" w:rsidRPr="00593C55" w:rsidRDefault="00A6650D" w:rsidP="00A6650D">
      <w:pPr>
        <w:pStyle w:val="220"/>
        <w:widowControl/>
        <w:suppressLineNumbers/>
        <w:shd w:val="clear" w:color="auto" w:fill="FFFFFF"/>
        <w:spacing w:after="0" w:line="100" w:lineRule="atLeast"/>
        <w:ind w:left="0"/>
        <w:jc w:val="both"/>
        <w:rPr>
          <w:b/>
          <w:bCs/>
          <w:sz w:val="28"/>
          <w:szCs w:val="28"/>
        </w:rPr>
      </w:pPr>
      <w:r w:rsidRPr="00593C55">
        <w:rPr>
          <w:sz w:val="28"/>
          <w:szCs w:val="28"/>
        </w:rPr>
        <w:t>ЛОТ № 1</w:t>
      </w:r>
      <w:r w:rsidRPr="002F045F">
        <w:rPr>
          <w:sz w:val="28"/>
          <w:szCs w:val="28"/>
        </w:rPr>
        <w:t xml:space="preserve">: </w:t>
      </w:r>
      <w:r>
        <w:rPr>
          <w:b/>
          <w:bCs/>
          <w:sz w:val="28"/>
          <w:szCs w:val="28"/>
        </w:rPr>
        <w:t>29519</w:t>
      </w:r>
      <w:r w:rsidRPr="002F045F">
        <w:rPr>
          <w:b/>
          <w:bCs/>
          <w:sz w:val="28"/>
          <w:szCs w:val="28"/>
        </w:rPr>
        <w:t>,00 (</w:t>
      </w:r>
      <w:r>
        <w:rPr>
          <w:b/>
          <w:bCs/>
          <w:sz w:val="28"/>
          <w:szCs w:val="28"/>
        </w:rPr>
        <w:t>Двадцать девять тысяч пятьсот девятнадцать</w:t>
      </w:r>
      <w:r w:rsidRPr="002F045F">
        <w:rPr>
          <w:b/>
          <w:bCs/>
          <w:sz w:val="28"/>
          <w:szCs w:val="28"/>
        </w:rPr>
        <w:t xml:space="preserve"> рублей</w:t>
      </w:r>
      <w:r>
        <w:rPr>
          <w:b/>
          <w:bCs/>
          <w:sz w:val="28"/>
          <w:szCs w:val="28"/>
        </w:rPr>
        <w:t xml:space="preserve"> 00 копеек)</w:t>
      </w:r>
    </w:p>
    <w:p w:rsidR="00A6650D" w:rsidRPr="00593C55" w:rsidRDefault="00A6650D" w:rsidP="00A6650D">
      <w:pPr>
        <w:pStyle w:val="220"/>
        <w:widowControl/>
        <w:suppressLineNumbers/>
        <w:shd w:val="clear" w:color="auto" w:fill="FFFFFF"/>
        <w:spacing w:after="0" w:line="100" w:lineRule="atLeast"/>
        <w:ind w:left="0"/>
        <w:jc w:val="both"/>
        <w:rPr>
          <w:b/>
          <w:bCs/>
          <w:sz w:val="28"/>
          <w:szCs w:val="28"/>
        </w:rPr>
      </w:pPr>
    </w:p>
    <w:p w:rsidR="00A6650D" w:rsidRPr="00593C55" w:rsidRDefault="00A6650D" w:rsidP="00A6650D">
      <w:pPr>
        <w:pStyle w:val="220"/>
        <w:widowControl/>
        <w:suppressLineNumbers/>
        <w:shd w:val="clear" w:color="auto" w:fill="FFFFFF"/>
        <w:spacing w:after="0" w:line="100" w:lineRule="atLeast"/>
        <w:ind w:left="0"/>
        <w:jc w:val="both"/>
        <w:rPr>
          <w:sz w:val="28"/>
          <w:szCs w:val="28"/>
        </w:rPr>
      </w:pPr>
    </w:p>
    <w:p w:rsidR="00A6650D" w:rsidRPr="00593C55" w:rsidRDefault="00A6650D" w:rsidP="00A6650D">
      <w:pPr>
        <w:pStyle w:val="220"/>
        <w:widowControl/>
        <w:suppressLineNumbers/>
        <w:shd w:val="clear" w:color="auto" w:fill="FFFFFF"/>
        <w:spacing w:after="0" w:line="100" w:lineRule="atLeast"/>
        <w:ind w:left="0"/>
        <w:jc w:val="center"/>
        <w:rPr>
          <w:b/>
          <w:bCs/>
          <w:sz w:val="28"/>
          <w:szCs w:val="28"/>
        </w:rPr>
      </w:pPr>
      <w:r w:rsidRPr="00593C55">
        <w:rPr>
          <w:b/>
          <w:bCs/>
          <w:sz w:val="28"/>
          <w:szCs w:val="28"/>
        </w:rPr>
        <w:t>Раздел 4. Требования к участникам конкурса</w:t>
      </w:r>
    </w:p>
    <w:p w:rsidR="00A6650D" w:rsidRPr="00593C55" w:rsidRDefault="00A6650D" w:rsidP="00A6650D">
      <w:pPr>
        <w:pStyle w:val="220"/>
        <w:widowControl/>
        <w:suppressLineNumbers/>
        <w:shd w:val="clear" w:color="auto" w:fill="FFFFFF"/>
        <w:spacing w:after="0" w:line="100" w:lineRule="atLeast"/>
        <w:ind w:left="0"/>
        <w:jc w:val="center"/>
        <w:rPr>
          <w:b/>
          <w:bCs/>
          <w:sz w:val="28"/>
          <w:szCs w:val="28"/>
        </w:rPr>
      </w:pPr>
    </w:p>
    <w:p w:rsidR="00A6650D" w:rsidRPr="00593C55" w:rsidRDefault="00A6650D" w:rsidP="00A6650D">
      <w:pPr>
        <w:pStyle w:val="220"/>
        <w:widowControl/>
        <w:suppressLineNumbers/>
        <w:shd w:val="clear" w:color="auto" w:fill="FFFFFF"/>
        <w:spacing w:after="0" w:line="100" w:lineRule="atLeast"/>
        <w:ind w:left="0"/>
        <w:jc w:val="both"/>
        <w:rPr>
          <w:sz w:val="28"/>
          <w:szCs w:val="28"/>
        </w:rPr>
      </w:pPr>
      <w:r w:rsidRPr="00593C55">
        <w:rPr>
          <w:sz w:val="28"/>
          <w:szCs w:val="28"/>
        </w:rPr>
        <w:t xml:space="preserve">       4.1. Участником конкурса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конкурса должны соответствовать требованиям, установленным законодательством РФ к таким участникам. </w:t>
      </w:r>
    </w:p>
    <w:p w:rsidR="00A6650D" w:rsidRPr="00593C55" w:rsidRDefault="00A6650D" w:rsidP="00A6650D">
      <w:pPr>
        <w:jc w:val="both"/>
        <w:rPr>
          <w:sz w:val="28"/>
          <w:szCs w:val="28"/>
        </w:rPr>
      </w:pPr>
      <w:r w:rsidRPr="00593C55">
        <w:rPr>
          <w:sz w:val="28"/>
          <w:szCs w:val="28"/>
        </w:rPr>
        <w:t xml:space="preserve">      4.2. </w:t>
      </w:r>
      <w:bookmarkStart w:id="0" w:name="sub_1024"/>
      <w:r w:rsidRPr="00593C55">
        <w:rPr>
          <w:sz w:val="28"/>
          <w:szCs w:val="28"/>
        </w:rPr>
        <w:t>Заявитель не допускается конкурсной комиссией к участию в конкурсе в случаях:</w:t>
      </w:r>
    </w:p>
    <w:p w:rsidR="00A6650D" w:rsidRPr="00593C55" w:rsidRDefault="00A6650D" w:rsidP="00A6650D">
      <w:pPr>
        <w:ind w:firstLine="720"/>
        <w:jc w:val="both"/>
        <w:rPr>
          <w:sz w:val="28"/>
          <w:szCs w:val="28"/>
        </w:rPr>
      </w:pPr>
      <w:bookmarkStart w:id="1" w:name="sub_1241"/>
      <w:bookmarkEnd w:id="0"/>
      <w:r w:rsidRPr="00593C55">
        <w:rPr>
          <w:sz w:val="28"/>
          <w:szCs w:val="28"/>
        </w:rPr>
        <w:t>1) непредставления документов, определенных заявкой на участие в конкурсе, либо наличия в таких документах недостоверных сведений;</w:t>
      </w:r>
    </w:p>
    <w:p w:rsidR="00A6650D" w:rsidRPr="00593C55" w:rsidRDefault="00A6650D" w:rsidP="00A6650D">
      <w:pPr>
        <w:ind w:firstLine="720"/>
        <w:jc w:val="both"/>
        <w:rPr>
          <w:sz w:val="28"/>
          <w:szCs w:val="28"/>
        </w:rPr>
      </w:pPr>
      <w:bookmarkStart w:id="2" w:name="sub_1242"/>
      <w:bookmarkEnd w:id="1"/>
      <w:r w:rsidRPr="00593C55">
        <w:rPr>
          <w:sz w:val="28"/>
          <w:szCs w:val="28"/>
        </w:rPr>
        <w:t>2) несоответствия требованиям, предъявляемым к участникам конкурса;</w:t>
      </w:r>
    </w:p>
    <w:p w:rsidR="00A6650D" w:rsidRPr="00593C55" w:rsidRDefault="00A6650D" w:rsidP="00A6650D">
      <w:pPr>
        <w:ind w:firstLine="720"/>
        <w:jc w:val="both"/>
        <w:rPr>
          <w:sz w:val="28"/>
          <w:szCs w:val="28"/>
        </w:rPr>
      </w:pPr>
      <w:bookmarkStart w:id="3" w:name="sub_1244"/>
      <w:bookmarkEnd w:id="2"/>
      <w:r w:rsidRPr="00593C55">
        <w:rPr>
          <w:sz w:val="28"/>
          <w:szCs w:val="28"/>
        </w:rPr>
        <w:t xml:space="preserve">3) несоответствия заявки на участие в конкурсе требованиям конкурсной документации, в том числе наличия в таких заявках предложения о цене </w:t>
      </w:r>
      <w:r w:rsidRPr="00593C55">
        <w:rPr>
          <w:sz w:val="28"/>
          <w:szCs w:val="28"/>
        </w:rPr>
        <w:lastRenderedPageBreak/>
        <w:t>договора ниже начальной (минимальной) цены договора (цены лота);</w:t>
      </w:r>
    </w:p>
    <w:p w:rsidR="00A6650D" w:rsidRPr="00593C55" w:rsidRDefault="00A6650D" w:rsidP="00A6650D">
      <w:pPr>
        <w:jc w:val="both"/>
        <w:rPr>
          <w:sz w:val="28"/>
          <w:szCs w:val="28"/>
        </w:rPr>
      </w:pPr>
      <w:bookmarkStart w:id="4" w:name="sub_1246"/>
      <w:bookmarkEnd w:id="3"/>
      <w:r w:rsidRPr="00593C55">
        <w:rPr>
          <w:sz w:val="28"/>
          <w:szCs w:val="28"/>
        </w:rPr>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6650D" w:rsidRPr="00593C55" w:rsidRDefault="00A6650D" w:rsidP="00A6650D">
      <w:pPr>
        <w:pStyle w:val="af6"/>
        <w:tabs>
          <w:tab w:val="left" w:pos="708"/>
        </w:tabs>
        <w:ind w:left="0" w:firstLine="0"/>
        <w:rPr>
          <w:sz w:val="28"/>
        </w:rPr>
      </w:pPr>
      <w:r w:rsidRPr="00593C55">
        <w:rPr>
          <w:color w:val="000000"/>
          <w:sz w:val="28"/>
        </w:rPr>
        <w:t xml:space="preserve">         5) </w:t>
      </w:r>
      <w:r w:rsidRPr="00593C55">
        <w:rPr>
          <w:sz w:val="28"/>
        </w:rPr>
        <w:t xml:space="preserve">невнесения задатка, предусмотренного настоящей конкурсной документацией;  </w:t>
      </w:r>
    </w:p>
    <w:p w:rsidR="00A6650D" w:rsidRPr="00593C55" w:rsidRDefault="00A6650D" w:rsidP="00A6650D">
      <w:pPr>
        <w:jc w:val="both"/>
        <w:rPr>
          <w:sz w:val="28"/>
          <w:szCs w:val="28"/>
        </w:rPr>
      </w:pPr>
      <w:bookmarkStart w:id="5" w:name="sub_1247"/>
      <w:bookmarkEnd w:id="4"/>
      <w:r w:rsidRPr="00593C55">
        <w:rPr>
          <w:sz w:val="28"/>
          <w:szCs w:val="28"/>
        </w:rPr>
        <w:t xml:space="preserve">         6) наличие решения о приостановлении деятельности заявителя в порядке, предусмотренном </w:t>
      </w:r>
      <w:hyperlink r:id="rId9" w:history="1">
        <w:r w:rsidRPr="00593C55">
          <w:rPr>
            <w:rStyle w:val="a3"/>
            <w:sz w:val="28"/>
            <w:szCs w:val="28"/>
          </w:rPr>
          <w:t>Кодексом</w:t>
        </w:r>
      </w:hyperlink>
      <w:r w:rsidRPr="00593C55">
        <w:rPr>
          <w:sz w:val="28"/>
          <w:szCs w:val="28"/>
        </w:rPr>
        <w:t xml:space="preserve"> Российской Федерации об административных правонарушениях, на день рассмотрения заявки на участие в конкурсе.</w:t>
      </w:r>
      <w:bookmarkEnd w:id="5"/>
      <w:r w:rsidRPr="00593C55">
        <w:rPr>
          <w:sz w:val="28"/>
          <w:szCs w:val="28"/>
        </w:rPr>
        <w:t xml:space="preserve">      </w:t>
      </w:r>
    </w:p>
    <w:p w:rsidR="00A6650D" w:rsidRPr="00593C55" w:rsidRDefault="00A6650D" w:rsidP="00A6650D">
      <w:pPr>
        <w:jc w:val="both"/>
        <w:rPr>
          <w:sz w:val="28"/>
          <w:szCs w:val="28"/>
        </w:rPr>
      </w:pPr>
      <w:r w:rsidRPr="00593C55">
        <w:rPr>
          <w:sz w:val="28"/>
          <w:szCs w:val="28"/>
        </w:rPr>
        <w:t xml:space="preserve">      4.3. В случае установления факта недостоверности сведений, содержащихся в документах, представленных заявителем или участником конкурса, относящихся к заявке на участие в конкурсе, конкурсная комиссия отстраняет такого заявителя или участника конкурса от участия в конкурсе на любом этапе его проведения.</w:t>
      </w:r>
    </w:p>
    <w:p w:rsidR="00A6650D" w:rsidRPr="00593C55" w:rsidRDefault="00A6650D" w:rsidP="00A6650D">
      <w:pPr>
        <w:suppressLineNumbers/>
        <w:shd w:val="clear" w:color="auto" w:fill="FFFFFF"/>
        <w:spacing w:line="100" w:lineRule="atLeast"/>
        <w:jc w:val="both"/>
        <w:rPr>
          <w:sz w:val="28"/>
          <w:szCs w:val="28"/>
        </w:rPr>
      </w:pPr>
    </w:p>
    <w:p w:rsidR="00A6650D" w:rsidRPr="00593C55" w:rsidRDefault="00A6650D" w:rsidP="00A6650D">
      <w:pPr>
        <w:suppressLineNumbers/>
        <w:shd w:val="clear" w:color="auto" w:fill="FFFFFF"/>
        <w:spacing w:line="100" w:lineRule="atLeast"/>
        <w:jc w:val="both"/>
        <w:rPr>
          <w:sz w:val="28"/>
          <w:szCs w:val="28"/>
        </w:rPr>
      </w:pPr>
    </w:p>
    <w:p w:rsidR="00A6650D" w:rsidRPr="00593C55" w:rsidRDefault="00A6650D" w:rsidP="00A6650D">
      <w:pPr>
        <w:suppressLineNumbers/>
        <w:shd w:val="clear" w:color="auto" w:fill="FFFFFF"/>
        <w:spacing w:line="100" w:lineRule="atLeast"/>
        <w:jc w:val="center"/>
        <w:rPr>
          <w:b/>
          <w:bCs/>
          <w:sz w:val="28"/>
          <w:szCs w:val="28"/>
        </w:rPr>
      </w:pPr>
      <w:r w:rsidRPr="00593C55">
        <w:rPr>
          <w:b/>
          <w:bCs/>
          <w:sz w:val="28"/>
          <w:szCs w:val="28"/>
        </w:rPr>
        <w:t>Раздел 5. Требования к содержанию, форме и составу заявки на участие в конкурсе</w:t>
      </w:r>
    </w:p>
    <w:p w:rsidR="00A6650D" w:rsidRPr="00593C55" w:rsidRDefault="00A6650D" w:rsidP="00A6650D">
      <w:pPr>
        <w:suppressLineNumbers/>
        <w:shd w:val="clear" w:color="auto" w:fill="FFFFFF"/>
        <w:spacing w:line="100" w:lineRule="atLeast"/>
        <w:jc w:val="center"/>
        <w:rPr>
          <w:b/>
          <w:bCs/>
          <w:sz w:val="28"/>
          <w:szCs w:val="28"/>
        </w:rPr>
      </w:pPr>
    </w:p>
    <w:p w:rsidR="00A6650D" w:rsidRDefault="00A6650D" w:rsidP="00A6650D">
      <w:pPr>
        <w:suppressLineNumbers/>
        <w:shd w:val="clear" w:color="auto" w:fill="FFFFFF"/>
        <w:spacing w:line="100" w:lineRule="atLeast"/>
        <w:jc w:val="both"/>
        <w:rPr>
          <w:sz w:val="28"/>
          <w:szCs w:val="28"/>
        </w:rPr>
      </w:pPr>
      <w:r w:rsidRPr="00593C55">
        <w:rPr>
          <w:sz w:val="28"/>
          <w:szCs w:val="28"/>
        </w:rPr>
        <w:t xml:space="preserve">      5.1. Заявка на участие в конкурсе подается в письменной форме или в форме электронного документа согласно Приложению  №3  к конкурсной документации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A6650D" w:rsidRPr="00593C55" w:rsidRDefault="00A6650D" w:rsidP="00A6650D">
      <w:pPr>
        <w:suppressLineNumbers/>
        <w:shd w:val="clear" w:color="auto" w:fill="FFFFFF"/>
        <w:spacing w:line="100" w:lineRule="atLeast"/>
        <w:jc w:val="both"/>
        <w:rPr>
          <w:sz w:val="28"/>
          <w:szCs w:val="28"/>
        </w:rPr>
      </w:pPr>
    </w:p>
    <w:p w:rsidR="00A6650D" w:rsidRDefault="00A6650D" w:rsidP="00A6650D">
      <w:pPr>
        <w:spacing w:line="200" w:lineRule="atLeast"/>
        <w:jc w:val="both"/>
        <w:rPr>
          <w:sz w:val="28"/>
          <w:szCs w:val="28"/>
        </w:rPr>
      </w:pPr>
      <w:r w:rsidRPr="00593C55">
        <w:rPr>
          <w:sz w:val="28"/>
          <w:szCs w:val="28"/>
        </w:rPr>
        <w:t xml:space="preserve">     5.2. Заявка на участие в конкурсе должна содержать:</w:t>
      </w:r>
    </w:p>
    <w:p w:rsidR="00A6650D" w:rsidRPr="00593C55" w:rsidRDefault="00A6650D" w:rsidP="00A6650D">
      <w:pPr>
        <w:spacing w:line="200" w:lineRule="atLeast"/>
        <w:jc w:val="both"/>
        <w:rPr>
          <w:sz w:val="28"/>
          <w:szCs w:val="28"/>
        </w:rPr>
      </w:pPr>
    </w:p>
    <w:p w:rsidR="00A6650D" w:rsidRPr="00593C55" w:rsidRDefault="00A6650D" w:rsidP="00A6650D">
      <w:pPr>
        <w:spacing w:line="200" w:lineRule="atLeast"/>
        <w:ind w:firstLine="709"/>
        <w:jc w:val="both"/>
        <w:rPr>
          <w:sz w:val="28"/>
          <w:szCs w:val="28"/>
        </w:rPr>
      </w:pPr>
      <w:r w:rsidRPr="00593C55">
        <w:rPr>
          <w:sz w:val="28"/>
          <w:szCs w:val="28"/>
        </w:rPr>
        <w:t>1) сведения и документы о заявителе, подавшем такую заявку:</w:t>
      </w:r>
    </w:p>
    <w:p w:rsidR="00A6650D" w:rsidRPr="00593C55" w:rsidRDefault="00A6650D" w:rsidP="00A6650D">
      <w:pPr>
        <w:spacing w:line="200" w:lineRule="atLeast"/>
        <w:ind w:firstLine="709"/>
        <w:jc w:val="both"/>
        <w:rPr>
          <w:sz w:val="28"/>
          <w:szCs w:val="28"/>
        </w:rPr>
      </w:pPr>
      <w:proofErr w:type="gramStart"/>
      <w:r w:rsidRPr="00593C55">
        <w:rPr>
          <w:sz w:val="28"/>
          <w:szCs w:val="28"/>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6650D" w:rsidRPr="00593C55" w:rsidRDefault="00A6650D" w:rsidP="00A6650D">
      <w:pPr>
        <w:spacing w:line="200" w:lineRule="atLeast"/>
        <w:ind w:firstLine="709"/>
        <w:jc w:val="both"/>
        <w:rPr>
          <w:sz w:val="28"/>
          <w:szCs w:val="28"/>
        </w:rPr>
      </w:pPr>
      <w:proofErr w:type="gramStart"/>
      <w:r w:rsidRPr="00593C55">
        <w:rPr>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593C55">
        <w:rPr>
          <w:sz w:val="28"/>
          <w:szCs w:val="28"/>
        </w:rPr>
        <w:t xml:space="preserve"> </w:t>
      </w:r>
      <w:proofErr w:type="gramStart"/>
      <w:r w:rsidRPr="00593C55">
        <w:rPr>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sidRPr="00593C55">
        <w:rPr>
          <w:sz w:val="28"/>
          <w:szCs w:val="28"/>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93C55">
        <w:rPr>
          <w:sz w:val="28"/>
          <w:szCs w:val="28"/>
        </w:rPr>
        <w:t xml:space="preserve"> извещения о проведении конкурса;</w:t>
      </w:r>
    </w:p>
    <w:p w:rsidR="00A6650D" w:rsidRPr="00593C55" w:rsidRDefault="00A6650D" w:rsidP="00A6650D">
      <w:pPr>
        <w:spacing w:line="200" w:lineRule="atLeast"/>
        <w:ind w:firstLine="709"/>
        <w:jc w:val="both"/>
        <w:rPr>
          <w:sz w:val="28"/>
          <w:szCs w:val="28"/>
        </w:rPr>
      </w:pPr>
      <w:r w:rsidRPr="00593C55">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6650D" w:rsidRPr="00593C55" w:rsidRDefault="00A6650D" w:rsidP="00A6650D">
      <w:pPr>
        <w:spacing w:line="200" w:lineRule="atLeast"/>
        <w:ind w:firstLine="709"/>
        <w:jc w:val="both"/>
        <w:rPr>
          <w:sz w:val="28"/>
          <w:szCs w:val="28"/>
        </w:rPr>
      </w:pPr>
      <w:r w:rsidRPr="00593C55">
        <w:rPr>
          <w:sz w:val="28"/>
          <w:szCs w:val="28"/>
        </w:rPr>
        <w:t>г) копии учредительных документов заявителя (для юридических лиц);</w:t>
      </w:r>
    </w:p>
    <w:p w:rsidR="00A6650D" w:rsidRPr="00593C55" w:rsidRDefault="00A6650D" w:rsidP="00A6650D">
      <w:pPr>
        <w:spacing w:line="200" w:lineRule="atLeast"/>
        <w:ind w:firstLine="709"/>
        <w:jc w:val="both"/>
        <w:rPr>
          <w:sz w:val="28"/>
          <w:szCs w:val="28"/>
        </w:rPr>
      </w:pPr>
      <w:proofErr w:type="spellStart"/>
      <w:r w:rsidRPr="00593C55">
        <w:rPr>
          <w:sz w:val="28"/>
          <w:szCs w:val="28"/>
        </w:rPr>
        <w:t>д</w:t>
      </w:r>
      <w:proofErr w:type="spellEnd"/>
      <w:r w:rsidRPr="00593C55">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6650D" w:rsidRPr="00593C55" w:rsidRDefault="00A6650D" w:rsidP="00A6650D">
      <w:pPr>
        <w:spacing w:line="200" w:lineRule="atLeast"/>
        <w:ind w:firstLine="709"/>
        <w:jc w:val="both"/>
        <w:rPr>
          <w:sz w:val="28"/>
          <w:szCs w:val="28"/>
        </w:rPr>
      </w:pPr>
      <w:r w:rsidRPr="00593C55">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6650D" w:rsidRPr="00593C55" w:rsidRDefault="00A6650D" w:rsidP="00A6650D">
      <w:pPr>
        <w:keepNext/>
        <w:suppressLineNumbers/>
        <w:spacing w:line="200" w:lineRule="atLeast"/>
        <w:ind w:firstLine="709"/>
        <w:jc w:val="both"/>
        <w:rPr>
          <w:sz w:val="28"/>
          <w:szCs w:val="28"/>
        </w:rPr>
      </w:pPr>
      <w:r w:rsidRPr="00593C55">
        <w:rPr>
          <w:sz w:val="28"/>
          <w:szCs w:val="28"/>
        </w:rPr>
        <w:t>2) конкурсное предложение (Приложение № 5);</w:t>
      </w:r>
    </w:p>
    <w:p w:rsidR="00A6650D" w:rsidRDefault="00A6650D" w:rsidP="00A6650D">
      <w:pPr>
        <w:suppressLineNumbers/>
        <w:shd w:val="clear" w:color="auto" w:fill="FFFFFF"/>
        <w:spacing w:line="100" w:lineRule="atLeast"/>
        <w:jc w:val="both"/>
        <w:rPr>
          <w:sz w:val="28"/>
          <w:szCs w:val="28"/>
        </w:rPr>
      </w:pPr>
      <w:r w:rsidRPr="00593C55">
        <w:rPr>
          <w:sz w:val="28"/>
          <w:szCs w:val="28"/>
        </w:rPr>
        <w:t xml:space="preserve">           3) опись документов, входящих в заявку (Приложение № 4).</w:t>
      </w:r>
    </w:p>
    <w:p w:rsidR="00A6650D" w:rsidRPr="00593C55" w:rsidRDefault="00A6650D" w:rsidP="00A6650D">
      <w:pPr>
        <w:suppressLineNumbers/>
        <w:shd w:val="clear" w:color="auto" w:fill="FFFFFF"/>
        <w:spacing w:line="100" w:lineRule="atLeast"/>
        <w:jc w:val="both"/>
        <w:rPr>
          <w:sz w:val="28"/>
          <w:szCs w:val="28"/>
        </w:rPr>
      </w:pPr>
    </w:p>
    <w:p w:rsidR="00A6650D" w:rsidRDefault="00A6650D" w:rsidP="00A6650D">
      <w:pPr>
        <w:suppressLineNumbers/>
        <w:shd w:val="clear" w:color="auto" w:fill="FFFFFF"/>
        <w:spacing w:line="100" w:lineRule="atLeast"/>
        <w:jc w:val="both"/>
        <w:rPr>
          <w:sz w:val="28"/>
          <w:szCs w:val="28"/>
        </w:rPr>
      </w:pPr>
      <w:r w:rsidRPr="00593C55">
        <w:rPr>
          <w:sz w:val="28"/>
          <w:szCs w:val="28"/>
        </w:rPr>
        <w:t xml:space="preserve">     5.3. Инструкция по заполнению формы заявки:</w:t>
      </w:r>
    </w:p>
    <w:p w:rsidR="00A6650D" w:rsidRPr="00593C55" w:rsidRDefault="00A6650D" w:rsidP="00A6650D">
      <w:pPr>
        <w:suppressLineNumbers/>
        <w:shd w:val="clear" w:color="auto" w:fill="FFFFFF"/>
        <w:spacing w:line="100" w:lineRule="atLeast"/>
        <w:jc w:val="both"/>
        <w:rPr>
          <w:sz w:val="28"/>
          <w:szCs w:val="28"/>
        </w:rPr>
      </w:pPr>
    </w:p>
    <w:p w:rsidR="00A6650D" w:rsidRPr="00593C55" w:rsidRDefault="00A6650D" w:rsidP="00A6650D">
      <w:pPr>
        <w:suppressLineNumbers/>
        <w:shd w:val="clear" w:color="auto" w:fill="FFFFFF"/>
        <w:spacing w:line="100" w:lineRule="atLeast"/>
        <w:jc w:val="both"/>
        <w:rPr>
          <w:sz w:val="28"/>
          <w:szCs w:val="28"/>
        </w:rPr>
      </w:pPr>
      <w:r w:rsidRPr="00593C55">
        <w:rPr>
          <w:sz w:val="28"/>
          <w:szCs w:val="28"/>
        </w:rPr>
        <w:t xml:space="preserve">           а) Заявитель вправе подать только одну заявку на каждый лот на участие в конкурсе.</w:t>
      </w:r>
    </w:p>
    <w:p w:rsidR="00A6650D" w:rsidRPr="00593C55" w:rsidRDefault="00A6650D" w:rsidP="00A6650D">
      <w:pPr>
        <w:pStyle w:val="23"/>
        <w:spacing w:before="0" w:after="0" w:line="200" w:lineRule="atLeast"/>
        <w:ind w:firstLine="709"/>
        <w:jc w:val="both"/>
        <w:rPr>
          <w:rFonts w:cs="Times New Roman"/>
          <w:color w:val="auto"/>
          <w:sz w:val="28"/>
          <w:szCs w:val="28"/>
        </w:rPr>
      </w:pPr>
      <w:r w:rsidRPr="00593C55">
        <w:rPr>
          <w:rFonts w:cs="Times New Roman"/>
          <w:color w:val="auto"/>
          <w:sz w:val="28"/>
          <w:szCs w:val="28"/>
        </w:rPr>
        <w:t>б) Заявка на участие в конкурсе оформляется на русском языке в письменной форме.</w:t>
      </w:r>
    </w:p>
    <w:p w:rsidR="00A6650D" w:rsidRPr="00593C55" w:rsidRDefault="00A6650D" w:rsidP="00A6650D">
      <w:pPr>
        <w:pStyle w:val="23"/>
        <w:spacing w:before="0" w:after="0" w:line="200" w:lineRule="atLeast"/>
        <w:ind w:firstLine="709"/>
        <w:jc w:val="both"/>
        <w:rPr>
          <w:rFonts w:cs="Times New Roman"/>
          <w:color w:val="auto"/>
          <w:sz w:val="28"/>
          <w:szCs w:val="28"/>
        </w:rPr>
      </w:pPr>
      <w:r w:rsidRPr="00593C55">
        <w:rPr>
          <w:rFonts w:cs="Times New Roman"/>
          <w:color w:val="auto"/>
          <w:sz w:val="28"/>
          <w:szCs w:val="28"/>
        </w:rPr>
        <w:t xml:space="preserve">в) 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w:t>
      </w:r>
      <w:r w:rsidRPr="00593C55">
        <w:rPr>
          <w:rFonts w:cs="Times New Roman"/>
          <w:color w:val="auto"/>
          <w:sz w:val="28"/>
          <w:szCs w:val="28"/>
        </w:rPr>
        <w:lastRenderedPageBreak/>
        <w:t xml:space="preserve">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w:t>
      </w:r>
    </w:p>
    <w:p w:rsidR="00A6650D" w:rsidRPr="00593C55" w:rsidRDefault="00A6650D" w:rsidP="00A6650D">
      <w:pPr>
        <w:keepNext/>
        <w:suppressLineNumbers/>
        <w:spacing w:line="200" w:lineRule="atLeast"/>
        <w:ind w:firstLine="709"/>
        <w:jc w:val="both"/>
        <w:rPr>
          <w:sz w:val="28"/>
          <w:szCs w:val="28"/>
        </w:rPr>
      </w:pPr>
      <w:r w:rsidRPr="00593C55">
        <w:rPr>
          <w:sz w:val="28"/>
          <w:szCs w:val="28"/>
        </w:rPr>
        <w:t xml:space="preserve">г) Копии документов, представляемых в составе заявки на участие в конкурсе, должны быть заверены печатью (при её наличии) и подписью участника. </w:t>
      </w:r>
    </w:p>
    <w:p w:rsidR="00A6650D" w:rsidRPr="00593C55" w:rsidRDefault="00A6650D" w:rsidP="00A6650D">
      <w:pPr>
        <w:keepNext/>
        <w:suppressLineNumbers/>
        <w:spacing w:line="200" w:lineRule="atLeast"/>
        <w:ind w:firstLine="709"/>
        <w:jc w:val="both"/>
        <w:rPr>
          <w:sz w:val="28"/>
          <w:szCs w:val="28"/>
        </w:rPr>
      </w:pPr>
      <w:proofErr w:type="spellStart"/>
      <w:r w:rsidRPr="00593C55">
        <w:rPr>
          <w:sz w:val="28"/>
          <w:szCs w:val="28"/>
        </w:rPr>
        <w:t>д</w:t>
      </w:r>
      <w:proofErr w:type="spellEnd"/>
      <w:r w:rsidRPr="00593C55">
        <w:rPr>
          <w:sz w:val="28"/>
          <w:szCs w:val="28"/>
        </w:rPr>
        <w:t>) Применение факсимильных подписей на документах, входящих в состав заявки на участие в конкурсе, не допускается.</w:t>
      </w:r>
    </w:p>
    <w:p w:rsidR="00A6650D" w:rsidRPr="00593C55" w:rsidRDefault="00A6650D" w:rsidP="00A6650D">
      <w:pPr>
        <w:suppressLineNumbers/>
        <w:shd w:val="clear" w:color="auto" w:fill="FFFFFF"/>
        <w:spacing w:line="100" w:lineRule="atLeast"/>
        <w:ind w:firstLine="709"/>
        <w:jc w:val="both"/>
        <w:rPr>
          <w:sz w:val="28"/>
          <w:szCs w:val="28"/>
        </w:rPr>
      </w:pPr>
      <w:r w:rsidRPr="00593C55">
        <w:rPr>
          <w:sz w:val="28"/>
          <w:szCs w:val="28"/>
        </w:rPr>
        <w:t>е) При оформлении документов и материалов, составляющих конкурсную заявку,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конкурсе, должны иметь однозначное толкование. Подчистки и исправления в документах, входящих в состав заявки на участие в конкурсе, не допускаются, за исключением исправлений, заверенных подписью лица, подписавшего указанный документ.</w:t>
      </w:r>
    </w:p>
    <w:p w:rsidR="00A6650D" w:rsidRPr="00593C55" w:rsidRDefault="00A6650D" w:rsidP="00A6650D">
      <w:pPr>
        <w:suppressLineNumbers/>
        <w:shd w:val="clear" w:color="auto" w:fill="FFFFFF"/>
        <w:spacing w:line="100" w:lineRule="atLeast"/>
        <w:jc w:val="both"/>
        <w:rPr>
          <w:sz w:val="28"/>
          <w:szCs w:val="28"/>
        </w:rPr>
      </w:pPr>
    </w:p>
    <w:p w:rsidR="00A6650D" w:rsidRPr="00593C55" w:rsidRDefault="00A6650D" w:rsidP="00A6650D">
      <w:pPr>
        <w:suppressLineNumbers/>
        <w:shd w:val="clear" w:color="auto" w:fill="FFFFFF"/>
        <w:spacing w:line="100" w:lineRule="atLeast"/>
        <w:jc w:val="center"/>
        <w:rPr>
          <w:b/>
          <w:bCs/>
          <w:sz w:val="28"/>
          <w:szCs w:val="28"/>
        </w:rPr>
      </w:pPr>
      <w:r w:rsidRPr="00593C55">
        <w:rPr>
          <w:b/>
          <w:bCs/>
          <w:sz w:val="28"/>
          <w:szCs w:val="28"/>
        </w:rPr>
        <w:t>Раздел 6.  Порядок, место, дата начала и окончания подачи заявок на участие в конкурсе</w:t>
      </w:r>
    </w:p>
    <w:p w:rsidR="00A6650D" w:rsidRPr="00593C55" w:rsidRDefault="00A6650D" w:rsidP="00A6650D">
      <w:pPr>
        <w:jc w:val="both"/>
        <w:rPr>
          <w:bCs/>
          <w:color w:val="000000"/>
          <w:sz w:val="28"/>
          <w:szCs w:val="28"/>
        </w:rPr>
      </w:pPr>
    </w:p>
    <w:p w:rsidR="00A6650D" w:rsidRPr="00593C55" w:rsidRDefault="00A6650D" w:rsidP="00A6650D">
      <w:pPr>
        <w:jc w:val="both"/>
        <w:rPr>
          <w:sz w:val="28"/>
          <w:szCs w:val="28"/>
        </w:rPr>
      </w:pPr>
      <w:r w:rsidRPr="00593C55">
        <w:rPr>
          <w:bCs/>
          <w:color w:val="000000"/>
          <w:sz w:val="28"/>
          <w:szCs w:val="28"/>
        </w:rPr>
        <w:t>6.1.</w:t>
      </w:r>
      <w:r w:rsidRPr="00593C55">
        <w:rPr>
          <w:sz w:val="28"/>
          <w:szCs w:val="28"/>
        </w:rPr>
        <w:t xml:space="preserve"> Для участия в конкурсе, до подачи заявки на участие в конкурсе заявитель обязан внести задаток в размере, указанном в пункте 1.2. настоящей документации по следующим реквизитам:   </w:t>
      </w:r>
    </w:p>
    <w:p w:rsidR="00A6650D" w:rsidRDefault="00A6650D" w:rsidP="00A6650D">
      <w:pPr>
        <w:pStyle w:val="western"/>
        <w:spacing w:after="202" w:afterAutospacing="0"/>
        <w:rPr>
          <w:color w:val="000000"/>
          <w:sz w:val="27"/>
          <w:szCs w:val="27"/>
          <w:u w:val="single"/>
        </w:rPr>
      </w:pPr>
      <w:r>
        <w:rPr>
          <w:b/>
          <w:bCs/>
          <w:color w:val="000000"/>
          <w:sz w:val="27"/>
          <w:szCs w:val="27"/>
          <w:u w:val="single"/>
        </w:rPr>
        <w:t>Банковские реквизиты</w:t>
      </w:r>
      <w:r>
        <w:rPr>
          <w:color w:val="000000"/>
          <w:sz w:val="27"/>
          <w:szCs w:val="27"/>
          <w:u w:val="single"/>
        </w:rPr>
        <w:t xml:space="preserve">:  </w:t>
      </w:r>
    </w:p>
    <w:p w:rsidR="00A6650D" w:rsidRPr="00D3524F" w:rsidRDefault="00A6650D" w:rsidP="00A6650D">
      <w:pPr>
        <w:spacing w:after="200" w:line="276" w:lineRule="auto"/>
        <w:jc w:val="both"/>
        <w:rPr>
          <w:color w:val="000000"/>
          <w:kern w:val="28"/>
          <w:sz w:val="28"/>
          <w:szCs w:val="20"/>
        </w:rPr>
      </w:pPr>
      <w:proofErr w:type="gramStart"/>
      <w:r w:rsidRPr="007147DE">
        <w:rPr>
          <w:sz w:val="28"/>
          <w:szCs w:val="20"/>
        </w:rPr>
        <w:t>УФК по Воронежской области (</w:t>
      </w:r>
      <w:r w:rsidRPr="007147DE">
        <w:rPr>
          <w:color w:val="000000"/>
          <w:kern w:val="28"/>
          <w:sz w:val="28"/>
          <w:szCs w:val="20"/>
        </w:rPr>
        <w:t xml:space="preserve">Администрация </w:t>
      </w:r>
      <w:proofErr w:type="spellStart"/>
      <w:r w:rsidRPr="007147DE">
        <w:rPr>
          <w:color w:val="000000"/>
          <w:kern w:val="28"/>
          <w:sz w:val="28"/>
          <w:szCs w:val="20"/>
        </w:rPr>
        <w:t>Шекаловского</w:t>
      </w:r>
      <w:proofErr w:type="spellEnd"/>
      <w:r w:rsidRPr="007147DE">
        <w:rPr>
          <w:color w:val="000000"/>
          <w:kern w:val="28"/>
          <w:sz w:val="28"/>
          <w:szCs w:val="20"/>
        </w:rPr>
        <w:t xml:space="preserve"> сельского поселения </w:t>
      </w:r>
      <w:proofErr w:type="spellStart"/>
      <w:r w:rsidRPr="007147DE">
        <w:rPr>
          <w:color w:val="000000"/>
          <w:kern w:val="28"/>
          <w:sz w:val="28"/>
          <w:szCs w:val="20"/>
        </w:rPr>
        <w:t>Россошанского</w:t>
      </w:r>
      <w:proofErr w:type="spellEnd"/>
      <w:r w:rsidRPr="007147DE">
        <w:rPr>
          <w:color w:val="000000"/>
          <w:kern w:val="28"/>
          <w:sz w:val="28"/>
          <w:szCs w:val="20"/>
        </w:rPr>
        <w:t xml:space="preserve"> муниципального района Воронежской области</w:t>
      </w:r>
      <w:proofErr w:type="gramEnd"/>
    </w:p>
    <w:p w:rsidR="00A6650D" w:rsidRPr="007147DE" w:rsidRDefault="00A6650D" w:rsidP="00A6650D">
      <w:pPr>
        <w:spacing w:after="200" w:line="276" w:lineRule="auto"/>
        <w:jc w:val="both"/>
        <w:rPr>
          <w:color w:val="000000"/>
          <w:kern w:val="28"/>
          <w:sz w:val="28"/>
          <w:szCs w:val="20"/>
        </w:rPr>
      </w:pPr>
      <w:r w:rsidRPr="007147DE">
        <w:rPr>
          <w:color w:val="000000"/>
          <w:kern w:val="28"/>
          <w:sz w:val="28"/>
          <w:szCs w:val="20"/>
        </w:rPr>
        <w:t xml:space="preserve"> </w:t>
      </w:r>
      <w:proofErr w:type="gramStart"/>
      <w:r w:rsidRPr="007147DE">
        <w:rPr>
          <w:color w:val="000000"/>
          <w:kern w:val="28"/>
          <w:sz w:val="28"/>
          <w:szCs w:val="20"/>
        </w:rPr>
        <w:t>л</w:t>
      </w:r>
      <w:proofErr w:type="gramEnd"/>
      <w:r w:rsidRPr="007147DE">
        <w:rPr>
          <w:color w:val="000000"/>
          <w:kern w:val="28"/>
          <w:sz w:val="28"/>
          <w:szCs w:val="20"/>
        </w:rPr>
        <w:t>/</w:t>
      </w:r>
      <w:proofErr w:type="spellStart"/>
      <w:r w:rsidRPr="007147DE">
        <w:rPr>
          <w:color w:val="000000"/>
          <w:kern w:val="28"/>
          <w:sz w:val="28"/>
          <w:szCs w:val="20"/>
        </w:rPr>
        <w:t>сч</w:t>
      </w:r>
      <w:proofErr w:type="spellEnd"/>
      <w:r w:rsidRPr="007147DE">
        <w:rPr>
          <w:color w:val="000000"/>
          <w:kern w:val="28"/>
          <w:sz w:val="28"/>
          <w:szCs w:val="20"/>
        </w:rPr>
        <w:t xml:space="preserve"> 05313003100)</w:t>
      </w:r>
    </w:p>
    <w:p w:rsidR="00A6650D" w:rsidRPr="003661EF" w:rsidRDefault="00A6650D" w:rsidP="00A6650D">
      <w:pPr>
        <w:spacing w:after="200" w:line="276" w:lineRule="auto"/>
        <w:rPr>
          <w:color w:val="000000"/>
          <w:kern w:val="28"/>
          <w:sz w:val="28"/>
          <w:szCs w:val="20"/>
        </w:rPr>
      </w:pPr>
      <w:r w:rsidRPr="007147DE">
        <w:rPr>
          <w:color w:val="000000"/>
          <w:kern w:val="28"/>
          <w:sz w:val="28"/>
          <w:szCs w:val="20"/>
        </w:rPr>
        <w:t>Реквизиты:</w:t>
      </w:r>
    </w:p>
    <w:p w:rsidR="00A6650D" w:rsidRPr="003661EF" w:rsidRDefault="00A6650D" w:rsidP="00A6650D">
      <w:pPr>
        <w:pStyle w:val="western"/>
        <w:spacing w:before="0" w:beforeAutospacing="0" w:after="0" w:afterAutospacing="0" w:line="276" w:lineRule="auto"/>
        <w:jc w:val="both"/>
        <w:rPr>
          <w:sz w:val="28"/>
          <w:szCs w:val="28"/>
        </w:rPr>
      </w:pPr>
      <w:r w:rsidRPr="003661EF">
        <w:rPr>
          <w:bCs/>
          <w:sz w:val="28"/>
          <w:szCs w:val="28"/>
        </w:rPr>
        <w:t xml:space="preserve">ОГРН </w:t>
      </w:r>
      <w:r w:rsidRPr="003661EF">
        <w:rPr>
          <w:sz w:val="28"/>
          <w:szCs w:val="28"/>
        </w:rPr>
        <w:t>1033664500561</w:t>
      </w:r>
    </w:p>
    <w:p w:rsidR="00A6650D" w:rsidRPr="003661EF" w:rsidRDefault="00A6650D" w:rsidP="00A6650D">
      <w:pPr>
        <w:spacing w:line="276" w:lineRule="auto"/>
        <w:rPr>
          <w:sz w:val="28"/>
          <w:szCs w:val="20"/>
        </w:rPr>
      </w:pPr>
      <w:r w:rsidRPr="003661EF">
        <w:rPr>
          <w:sz w:val="28"/>
          <w:szCs w:val="20"/>
        </w:rPr>
        <w:t>ИНН 3627003895</w:t>
      </w:r>
    </w:p>
    <w:p w:rsidR="00A6650D" w:rsidRPr="003661EF" w:rsidRDefault="00A6650D" w:rsidP="00A6650D">
      <w:pPr>
        <w:spacing w:line="276" w:lineRule="auto"/>
        <w:rPr>
          <w:sz w:val="28"/>
          <w:szCs w:val="20"/>
        </w:rPr>
      </w:pPr>
      <w:r w:rsidRPr="003661EF">
        <w:rPr>
          <w:sz w:val="28"/>
          <w:szCs w:val="20"/>
        </w:rPr>
        <w:t>КПП 362701001</w:t>
      </w:r>
    </w:p>
    <w:p w:rsidR="00A6650D" w:rsidRPr="003661EF" w:rsidRDefault="00A6650D" w:rsidP="00A6650D">
      <w:pPr>
        <w:spacing w:line="276" w:lineRule="auto"/>
        <w:rPr>
          <w:sz w:val="28"/>
          <w:szCs w:val="20"/>
        </w:rPr>
      </w:pPr>
      <w:proofErr w:type="gramStart"/>
      <w:r w:rsidRPr="003661EF">
        <w:rPr>
          <w:sz w:val="28"/>
          <w:szCs w:val="20"/>
        </w:rPr>
        <w:t>Р</w:t>
      </w:r>
      <w:proofErr w:type="gramEnd"/>
      <w:r w:rsidRPr="003661EF">
        <w:rPr>
          <w:sz w:val="28"/>
          <w:szCs w:val="20"/>
        </w:rPr>
        <w:t>/счет 40302810420073000386</w:t>
      </w:r>
    </w:p>
    <w:p w:rsidR="00A6650D" w:rsidRPr="003661EF" w:rsidRDefault="00A6650D" w:rsidP="00A6650D">
      <w:pPr>
        <w:spacing w:line="276" w:lineRule="auto"/>
        <w:rPr>
          <w:sz w:val="28"/>
          <w:szCs w:val="20"/>
          <w:highlight w:val="yellow"/>
        </w:rPr>
      </w:pPr>
      <w:r w:rsidRPr="003661EF">
        <w:rPr>
          <w:sz w:val="28"/>
          <w:szCs w:val="20"/>
        </w:rPr>
        <w:t>Лицевой счет 05313003100</w:t>
      </w:r>
    </w:p>
    <w:p w:rsidR="00A6650D" w:rsidRPr="003661EF" w:rsidRDefault="00A6650D" w:rsidP="00A6650D">
      <w:pPr>
        <w:spacing w:line="276" w:lineRule="auto"/>
        <w:rPr>
          <w:sz w:val="28"/>
          <w:szCs w:val="20"/>
        </w:rPr>
      </w:pPr>
      <w:r w:rsidRPr="003661EF">
        <w:rPr>
          <w:sz w:val="28"/>
          <w:szCs w:val="20"/>
        </w:rPr>
        <w:t>БИК 042007001</w:t>
      </w:r>
    </w:p>
    <w:p w:rsidR="00A6650D" w:rsidRPr="003661EF" w:rsidRDefault="00A6650D" w:rsidP="00A6650D">
      <w:pPr>
        <w:spacing w:line="276" w:lineRule="auto"/>
        <w:jc w:val="both"/>
        <w:rPr>
          <w:sz w:val="28"/>
          <w:szCs w:val="20"/>
        </w:rPr>
      </w:pPr>
      <w:r w:rsidRPr="003661EF">
        <w:rPr>
          <w:sz w:val="28"/>
          <w:szCs w:val="20"/>
        </w:rPr>
        <w:t xml:space="preserve">Отделение  Воронеж </w:t>
      </w:r>
      <w:proofErr w:type="gramStart"/>
      <w:r w:rsidRPr="003661EF">
        <w:rPr>
          <w:sz w:val="28"/>
          <w:szCs w:val="20"/>
        </w:rPr>
        <w:t>г</w:t>
      </w:r>
      <w:proofErr w:type="gramEnd"/>
      <w:r w:rsidRPr="003661EF">
        <w:rPr>
          <w:sz w:val="28"/>
          <w:szCs w:val="20"/>
        </w:rPr>
        <w:t xml:space="preserve">. Воронеж </w:t>
      </w:r>
    </w:p>
    <w:p w:rsidR="00A6650D" w:rsidRPr="00D3524F" w:rsidRDefault="00A6650D" w:rsidP="00A6650D">
      <w:pPr>
        <w:pStyle w:val="western"/>
        <w:spacing w:before="0" w:beforeAutospacing="0" w:after="0" w:afterAutospacing="0"/>
        <w:jc w:val="both"/>
        <w:rPr>
          <w:b/>
          <w:bCs/>
          <w:color w:val="000000"/>
          <w:sz w:val="28"/>
          <w:szCs w:val="28"/>
        </w:rPr>
      </w:pPr>
      <w:r w:rsidRPr="007147DE">
        <w:rPr>
          <w:sz w:val="28"/>
          <w:szCs w:val="20"/>
        </w:rPr>
        <w:t>Назначение платежа</w:t>
      </w:r>
      <w:r w:rsidRPr="001D7142">
        <w:rPr>
          <w:sz w:val="28"/>
          <w:szCs w:val="28"/>
        </w:rPr>
        <w:t xml:space="preserve">: Внесение задатка за участие в конкурсе на право заключения договора аренды объектов водоснабжения </w:t>
      </w:r>
      <w:proofErr w:type="spellStart"/>
      <w:r w:rsidRPr="001D7142">
        <w:rPr>
          <w:sz w:val="28"/>
          <w:szCs w:val="28"/>
        </w:rPr>
        <w:t>Шекаловского</w:t>
      </w:r>
      <w:proofErr w:type="spellEnd"/>
      <w:r w:rsidRPr="001D7142">
        <w:rPr>
          <w:sz w:val="28"/>
          <w:szCs w:val="28"/>
        </w:rPr>
        <w:t xml:space="preserve"> сельского поселения.</w:t>
      </w:r>
    </w:p>
    <w:p w:rsidR="00A6650D" w:rsidRPr="00593C55" w:rsidRDefault="00A6650D" w:rsidP="00A6650D">
      <w:pPr>
        <w:pStyle w:val="af6"/>
        <w:tabs>
          <w:tab w:val="left" w:pos="-2700"/>
          <w:tab w:val="num" w:pos="0"/>
        </w:tabs>
        <w:ind w:left="0" w:firstLine="0"/>
        <w:rPr>
          <w:sz w:val="28"/>
        </w:rPr>
      </w:pPr>
      <w:r w:rsidRPr="00593C55">
        <w:rPr>
          <w:sz w:val="28"/>
        </w:rPr>
        <w:lastRenderedPageBreak/>
        <w:t>Задаток для участия в конкурсе установлен в размере 10% от начальной (минимальной) цены договора, который должен быть перечислен до момента подачи заявки.</w:t>
      </w:r>
    </w:p>
    <w:p w:rsidR="00A6650D" w:rsidRPr="00593C55" w:rsidRDefault="00A6650D" w:rsidP="00A6650D">
      <w:pPr>
        <w:suppressLineNumbers/>
        <w:shd w:val="clear" w:color="auto" w:fill="FFFFFF"/>
        <w:spacing w:line="100" w:lineRule="atLeast"/>
        <w:jc w:val="center"/>
        <w:rPr>
          <w:sz w:val="28"/>
          <w:szCs w:val="28"/>
        </w:rPr>
      </w:pPr>
    </w:p>
    <w:p w:rsidR="00A6650D" w:rsidRPr="00593C55" w:rsidRDefault="00A6650D" w:rsidP="00A6650D">
      <w:pPr>
        <w:spacing w:line="200" w:lineRule="atLeast"/>
        <w:jc w:val="both"/>
        <w:rPr>
          <w:sz w:val="28"/>
          <w:szCs w:val="28"/>
        </w:rPr>
      </w:pPr>
      <w:r w:rsidRPr="00593C55">
        <w:rPr>
          <w:sz w:val="28"/>
          <w:szCs w:val="28"/>
        </w:rPr>
        <w:t xml:space="preserve">     6.2. Заявка на участие в конкурсе под</w:t>
      </w:r>
      <w:r>
        <w:rPr>
          <w:sz w:val="28"/>
          <w:szCs w:val="28"/>
        </w:rPr>
        <w:t>ается в срок и по форме, которая установлена</w:t>
      </w:r>
      <w:r w:rsidRPr="00593C55">
        <w:rPr>
          <w:sz w:val="28"/>
          <w:szCs w:val="28"/>
        </w:rPr>
        <w:t xml:space="preserve"> настоящей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A6650D" w:rsidRPr="00593C55" w:rsidRDefault="00A6650D" w:rsidP="00A6650D">
      <w:pPr>
        <w:spacing w:line="200" w:lineRule="atLeast"/>
        <w:jc w:val="both"/>
        <w:rPr>
          <w:sz w:val="28"/>
          <w:szCs w:val="28"/>
        </w:rPr>
      </w:pPr>
      <w:r w:rsidRPr="00593C55">
        <w:rPr>
          <w:sz w:val="28"/>
          <w:szCs w:val="28"/>
        </w:rPr>
        <w:t xml:space="preserve">     6.3. Заявитель вправе подать только одну заявку на участие в конкурсе в отношении каждого предмета конкурса (лота) .</w:t>
      </w:r>
    </w:p>
    <w:p w:rsidR="00A6650D" w:rsidRPr="00593C55" w:rsidRDefault="00A6650D" w:rsidP="00A6650D">
      <w:pPr>
        <w:spacing w:line="200" w:lineRule="atLeast"/>
        <w:jc w:val="both"/>
        <w:rPr>
          <w:sz w:val="28"/>
          <w:szCs w:val="28"/>
        </w:rPr>
      </w:pPr>
      <w:r w:rsidRPr="00593C55">
        <w:rPr>
          <w:sz w:val="28"/>
          <w:szCs w:val="28"/>
        </w:rPr>
        <w:t xml:space="preserve">     6.4.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 прием заявок осуществляется</w:t>
      </w:r>
      <w:r w:rsidRPr="00593C55">
        <w:rPr>
          <w:b/>
          <w:bCs/>
          <w:sz w:val="28"/>
          <w:szCs w:val="28"/>
        </w:rPr>
        <w:t xml:space="preserve"> </w:t>
      </w:r>
      <w:r>
        <w:rPr>
          <w:b/>
          <w:bCs/>
          <w:sz w:val="28"/>
          <w:szCs w:val="28"/>
        </w:rPr>
        <w:t>с 19.10</w:t>
      </w:r>
      <w:r w:rsidRPr="00123C7B">
        <w:rPr>
          <w:b/>
          <w:bCs/>
          <w:sz w:val="28"/>
          <w:szCs w:val="28"/>
        </w:rPr>
        <w:t>.</w:t>
      </w:r>
      <w:r>
        <w:rPr>
          <w:b/>
          <w:bCs/>
          <w:sz w:val="28"/>
          <w:szCs w:val="28"/>
        </w:rPr>
        <w:t>2019</w:t>
      </w:r>
      <w:r w:rsidRPr="00123C7B">
        <w:rPr>
          <w:b/>
          <w:bCs/>
          <w:sz w:val="28"/>
          <w:szCs w:val="28"/>
        </w:rPr>
        <w:t xml:space="preserve"> года.</w:t>
      </w:r>
    </w:p>
    <w:p w:rsidR="00A6650D" w:rsidRPr="000A2E11" w:rsidRDefault="00A6650D" w:rsidP="00A6650D">
      <w:pPr>
        <w:pStyle w:val="220"/>
        <w:spacing w:after="0" w:line="100" w:lineRule="atLeast"/>
        <w:ind w:left="0" w:firstLine="284"/>
        <w:jc w:val="both"/>
        <w:rPr>
          <w:sz w:val="28"/>
          <w:szCs w:val="28"/>
        </w:rPr>
      </w:pPr>
      <w:r w:rsidRPr="00593C55">
        <w:rPr>
          <w:sz w:val="28"/>
          <w:szCs w:val="28"/>
        </w:rPr>
        <w:t>6.5. Заявки на участие в конкурсе подаются по адресу:</w:t>
      </w:r>
      <w:r w:rsidRPr="00C251A4">
        <w:rPr>
          <w:sz w:val="28"/>
          <w:szCs w:val="28"/>
          <w:lang w:eastAsia="ru-RU"/>
        </w:rPr>
        <w:t xml:space="preserve"> </w:t>
      </w:r>
      <w:r w:rsidRPr="000B0325">
        <w:rPr>
          <w:sz w:val="28"/>
          <w:szCs w:val="28"/>
          <w:lang w:eastAsia="ru-RU"/>
        </w:rPr>
        <w:t>3966</w:t>
      </w:r>
      <w:r>
        <w:rPr>
          <w:sz w:val="28"/>
          <w:szCs w:val="28"/>
          <w:lang w:eastAsia="ru-RU"/>
        </w:rPr>
        <w:t>23,</w:t>
      </w:r>
      <w:r w:rsidRPr="000B0325">
        <w:rPr>
          <w:sz w:val="28"/>
          <w:szCs w:val="28"/>
          <w:lang w:eastAsia="ru-RU"/>
        </w:rPr>
        <w:t xml:space="preserve">  Воронежская область, </w:t>
      </w:r>
      <w:proofErr w:type="spellStart"/>
      <w:r w:rsidRPr="000B0325">
        <w:rPr>
          <w:sz w:val="28"/>
          <w:szCs w:val="28"/>
          <w:lang w:eastAsia="ru-RU"/>
        </w:rPr>
        <w:t>Россошанский</w:t>
      </w:r>
      <w:proofErr w:type="spellEnd"/>
      <w:r w:rsidRPr="000B0325">
        <w:rPr>
          <w:sz w:val="28"/>
          <w:szCs w:val="28"/>
          <w:lang w:eastAsia="ru-RU"/>
        </w:rPr>
        <w:t xml:space="preserve"> район, </w:t>
      </w:r>
      <w:proofErr w:type="spellStart"/>
      <w:r w:rsidRPr="000B0325">
        <w:rPr>
          <w:sz w:val="28"/>
          <w:szCs w:val="28"/>
          <w:lang w:eastAsia="ru-RU"/>
        </w:rPr>
        <w:t>с</w:t>
      </w:r>
      <w:proofErr w:type="gramStart"/>
      <w:r w:rsidRPr="000B0325">
        <w:rPr>
          <w:sz w:val="28"/>
          <w:szCs w:val="28"/>
          <w:lang w:eastAsia="ru-RU"/>
        </w:rPr>
        <w:t>.</w:t>
      </w:r>
      <w:r>
        <w:rPr>
          <w:sz w:val="28"/>
          <w:szCs w:val="28"/>
          <w:lang w:eastAsia="ru-RU"/>
        </w:rPr>
        <w:t>Ш</w:t>
      </w:r>
      <w:proofErr w:type="gramEnd"/>
      <w:r>
        <w:rPr>
          <w:sz w:val="28"/>
          <w:szCs w:val="28"/>
          <w:lang w:eastAsia="ru-RU"/>
        </w:rPr>
        <w:t>екаловка</w:t>
      </w:r>
      <w:proofErr w:type="spellEnd"/>
      <w:r w:rsidRPr="000B0325">
        <w:rPr>
          <w:sz w:val="28"/>
          <w:szCs w:val="28"/>
          <w:lang w:eastAsia="ru-RU"/>
        </w:rPr>
        <w:t xml:space="preserve">, </w:t>
      </w:r>
      <w:r>
        <w:rPr>
          <w:sz w:val="28"/>
          <w:szCs w:val="28"/>
        </w:rPr>
        <w:t>ул. Центральная</w:t>
      </w:r>
      <w:r w:rsidRPr="000B0325">
        <w:rPr>
          <w:sz w:val="28"/>
          <w:szCs w:val="28"/>
        </w:rPr>
        <w:t>, дом 2</w:t>
      </w:r>
      <w:r>
        <w:rPr>
          <w:sz w:val="28"/>
          <w:szCs w:val="28"/>
        </w:rPr>
        <w:t>1</w:t>
      </w:r>
      <w:r w:rsidRPr="000B0325">
        <w:rPr>
          <w:sz w:val="28"/>
          <w:szCs w:val="28"/>
        </w:rPr>
        <w:t>,</w:t>
      </w:r>
      <w:r>
        <w:rPr>
          <w:sz w:val="28"/>
          <w:szCs w:val="28"/>
        </w:rPr>
        <w:t xml:space="preserve"> помещение администрации</w:t>
      </w:r>
      <w:r w:rsidRPr="00593C55">
        <w:rPr>
          <w:sz w:val="28"/>
          <w:szCs w:val="28"/>
        </w:rPr>
        <w:t xml:space="preserve"> </w:t>
      </w:r>
      <w:r w:rsidRPr="00017944">
        <w:rPr>
          <w:b/>
          <w:sz w:val="28"/>
          <w:szCs w:val="28"/>
        </w:rPr>
        <w:t>в рабочие дни с 8</w:t>
      </w:r>
      <w:r>
        <w:rPr>
          <w:b/>
          <w:sz w:val="28"/>
          <w:szCs w:val="28"/>
        </w:rPr>
        <w:t>-00ч. до 17-00ч., перерыв с 12-00ч. до 14</w:t>
      </w:r>
      <w:r w:rsidRPr="00017944">
        <w:rPr>
          <w:b/>
          <w:sz w:val="28"/>
          <w:szCs w:val="28"/>
        </w:rPr>
        <w:t>-00ч</w:t>
      </w:r>
      <w:r w:rsidRPr="00593C55">
        <w:rPr>
          <w:sz w:val="28"/>
          <w:szCs w:val="28"/>
        </w:rPr>
        <w:t xml:space="preserve">. </w:t>
      </w:r>
      <w:r w:rsidRPr="00DE0237">
        <w:rPr>
          <w:sz w:val="28"/>
          <w:szCs w:val="28"/>
        </w:rPr>
        <w:t>Заявка на участие в конкурсе принимается в запечатанном конверте, на котором должно быть указано наименование конкурса, на участие в котором подается данная заявка.</w:t>
      </w:r>
      <w:r w:rsidRPr="000A2E11">
        <w:rPr>
          <w:sz w:val="28"/>
          <w:szCs w:val="28"/>
        </w:rPr>
        <w:t xml:space="preserve"> </w:t>
      </w:r>
    </w:p>
    <w:p w:rsidR="00A6650D" w:rsidRPr="00593C55" w:rsidRDefault="00A6650D" w:rsidP="00A6650D">
      <w:pPr>
        <w:spacing w:line="200" w:lineRule="atLeast"/>
        <w:jc w:val="both"/>
        <w:rPr>
          <w:sz w:val="28"/>
          <w:szCs w:val="28"/>
        </w:rPr>
      </w:pPr>
      <w:r w:rsidRPr="00593C55">
        <w:rPr>
          <w:sz w:val="28"/>
          <w:szCs w:val="28"/>
        </w:rPr>
        <w:t xml:space="preserve">     6.6. Прием заявок на участие в конкурсе прекращается в день вскрытия конвертов с такими заявками — </w:t>
      </w:r>
      <w:r>
        <w:rPr>
          <w:b/>
          <w:bCs/>
          <w:sz w:val="28"/>
          <w:szCs w:val="28"/>
        </w:rPr>
        <w:t>20.11.2019</w:t>
      </w:r>
      <w:r w:rsidRPr="00DC5D72">
        <w:rPr>
          <w:b/>
          <w:bCs/>
          <w:sz w:val="28"/>
          <w:szCs w:val="28"/>
        </w:rPr>
        <w:t xml:space="preserve"> года  в 14 часов 00 минут</w:t>
      </w:r>
      <w:r w:rsidRPr="00593C55">
        <w:rPr>
          <w:b/>
          <w:bCs/>
          <w:sz w:val="28"/>
          <w:szCs w:val="28"/>
        </w:rPr>
        <w:t>.</w:t>
      </w:r>
    </w:p>
    <w:p w:rsidR="00A6650D" w:rsidRPr="00593C55" w:rsidRDefault="00A6650D" w:rsidP="00A6650D">
      <w:pPr>
        <w:suppressLineNumbers/>
        <w:shd w:val="clear" w:color="auto" w:fill="FFFFFF"/>
        <w:spacing w:line="200" w:lineRule="atLeast"/>
        <w:jc w:val="both"/>
        <w:rPr>
          <w:b/>
          <w:bCs/>
          <w:sz w:val="28"/>
          <w:szCs w:val="28"/>
        </w:rPr>
      </w:pPr>
      <w:r w:rsidRPr="00593C55">
        <w:rPr>
          <w:sz w:val="28"/>
          <w:szCs w:val="28"/>
        </w:rPr>
        <w:t xml:space="preserve">     6.7. </w:t>
      </w:r>
      <w:r w:rsidRPr="00DE0237">
        <w:rPr>
          <w:sz w:val="28"/>
          <w:szCs w:val="28"/>
        </w:rPr>
        <w:t>Каждый конверт с заявкой на участие в конкурсе, поступивший в срок, указанный в конк</w:t>
      </w:r>
      <w:r>
        <w:rPr>
          <w:sz w:val="28"/>
          <w:szCs w:val="28"/>
        </w:rPr>
        <w:t>урсной документации, регистрируе</w:t>
      </w:r>
      <w:r w:rsidRPr="00DE0237">
        <w:rPr>
          <w:sz w:val="28"/>
          <w:szCs w:val="28"/>
        </w:rPr>
        <w:t xml:space="preserve">тся организатором конкурса. </w:t>
      </w:r>
      <w:proofErr w:type="gramStart"/>
      <w:r w:rsidRPr="00DE0237">
        <w:rPr>
          <w:sz w:val="28"/>
          <w:szCs w:val="28"/>
        </w:rPr>
        <w:t>При этом отказ в приеме и регистрации конверта с заявкой на участие в конкурсе, на котором не указа</w:t>
      </w:r>
      <w:r>
        <w:rPr>
          <w:sz w:val="28"/>
          <w:szCs w:val="28"/>
        </w:rPr>
        <w:t>ны сведения о заявителе, подавши</w:t>
      </w:r>
      <w:r w:rsidRPr="00DE0237">
        <w:rPr>
          <w:sz w:val="28"/>
          <w:szCs w:val="28"/>
        </w:rPr>
        <w:t>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DE0237">
        <w:rPr>
          <w:sz w:val="28"/>
          <w:szCs w:val="28"/>
        </w:rPr>
        <w:t xml:space="preserve"> По требованию заяв</w:t>
      </w:r>
      <w:r>
        <w:rPr>
          <w:sz w:val="28"/>
          <w:szCs w:val="28"/>
        </w:rPr>
        <w:t>ителя организатор конкурса выдаё</w:t>
      </w:r>
      <w:r w:rsidRPr="00DE0237">
        <w:rPr>
          <w:sz w:val="28"/>
          <w:szCs w:val="28"/>
        </w:rPr>
        <w:t>т расписку в получении конверта с такой заявкой с указанием даты и времени его получения.</w:t>
      </w:r>
    </w:p>
    <w:p w:rsidR="00A6650D" w:rsidRPr="00593C55" w:rsidRDefault="00A6650D" w:rsidP="00A6650D">
      <w:pPr>
        <w:suppressLineNumbers/>
        <w:shd w:val="clear" w:color="auto" w:fill="FFFFFF"/>
        <w:spacing w:line="100" w:lineRule="atLeast"/>
        <w:jc w:val="center"/>
        <w:rPr>
          <w:b/>
          <w:bCs/>
          <w:sz w:val="28"/>
          <w:szCs w:val="28"/>
        </w:rPr>
      </w:pPr>
    </w:p>
    <w:p w:rsidR="00A6650D" w:rsidRPr="00593C55" w:rsidRDefault="00A6650D" w:rsidP="00A6650D">
      <w:pPr>
        <w:suppressLineNumbers/>
        <w:shd w:val="clear" w:color="auto" w:fill="FFFFFF"/>
        <w:spacing w:line="100" w:lineRule="atLeast"/>
        <w:jc w:val="center"/>
        <w:rPr>
          <w:b/>
          <w:bCs/>
          <w:sz w:val="28"/>
          <w:szCs w:val="28"/>
        </w:rPr>
      </w:pPr>
      <w:r w:rsidRPr="00593C55">
        <w:rPr>
          <w:b/>
          <w:bCs/>
          <w:sz w:val="28"/>
          <w:szCs w:val="28"/>
        </w:rPr>
        <w:t>Раздел 7. Порядок и срок отзыва заявок на участие в конкурсе, порядок внесения изменений в заявки</w:t>
      </w:r>
    </w:p>
    <w:p w:rsidR="00A6650D" w:rsidRPr="00593C55" w:rsidRDefault="00A6650D" w:rsidP="00A6650D">
      <w:pPr>
        <w:pStyle w:val="23"/>
        <w:spacing w:before="0" w:after="0" w:line="200" w:lineRule="atLeast"/>
        <w:ind w:firstLine="0"/>
        <w:jc w:val="both"/>
        <w:rPr>
          <w:rFonts w:cs="Times New Roman"/>
          <w:b/>
          <w:bCs/>
          <w:color w:val="auto"/>
          <w:sz w:val="28"/>
          <w:szCs w:val="28"/>
        </w:rPr>
      </w:pPr>
    </w:p>
    <w:p w:rsidR="00A6650D" w:rsidRPr="00593C55" w:rsidRDefault="00A6650D" w:rsidP="00A6650D">
      <w:pPr>
        <w:pStyle w:val="23"/>
        <w:spacing w:before="0" w:after="0" w:line="200" w:lineRule="atLeast"/>
        <w:ind w:firstLine="0"/>
        <w:jc w:val="both"/>
        <w:rPr>
          <w:rFonts w:cs="Times New Roman"/>
          <w:color w:val="auto"/>
          <w:sz w:val="28"/>
          <w:szCs w:val="28"/>
        </w:rPr>
      </w:pPr>
      <w:r w:rsidRPr="00593C55">
        <w:rPr>
          <w:rFonts w:cs="Times New Roman"/>
          <w:b/>
          <w:bCs/>
          <w:color w:val="auto"/>
          <w:sz w:val="28"/>
          <w:szCs w:val="28"/>
        </w:rPr>
        <w:t xml:space="preserve">     </w:t>
      </w:r>
      <w:r w:rsidRPr="00593C55">
        <w:rPr>
          <w:rFonts w:cs="Times New Roman"/>
          <w:color w:val="auto"/>
          <w:sz w:val="28"/>
          <w:szCs w:val="28"/>
        </w:rPr>
        <w:t>7.1. Заявитель вправе изменить или отозвать свою заявку на участие в конкурсе в любое время</w:t>
      </w:r>
      <w:r>
        <w:rPr>
          <w:rFonts w:cs="Times New Roman"/>
          <w:color w:val="auto"/>
          <w:sz w:val="28"/>
          <w:szCs w:val="28"/>
        </w:rPr>
        <w:t>,</w:t>
      </w:r>
      <w:r w:rsidRPr="00593C55">
        <w:rPr>
          <w:rFonts w:cs="Times New Roman"/>
          <w:color w:val="auto"/>
          <w:sz w:val="28"/>
          <w:szCs w:val="28"/>
        </w:rPr>
        <w:t xml:space="preserve"> до момента вскрытия конкурсной комиссией конвертов с заявками на участие в конкурсе и открытия доступа к поданным в электронной форме заявкам.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A6650D" w:rsidRPr="00593C55" w:rsidRDefault="00A6650D" w:rsidP="00A6650D">
      <w:pPr>
        <w:pStyle w:val="23"/>
        <w:spacing w:before="0" w:after="0" w:line="200" w:lineRule="atLeast"/>
        <w:ind w:firstLine="0"/>
        <w:jc w:val="both"/>
        <w:rPr>
          <w:rFonts w:cs="Times New Roman"/>
          <w:color w:val="auto"/>
          <w:sz w:val="28"/>
          <w:szCs w:val="28"/>
        </w:rPr>
      </w:pPr>
      <w:r w:rsidRPr="00593C55">
        <w:rPr>
          <w:rFonts w:cs="Times New Roman"/>
          <w:color w:val="auto"/>
          <w:sz w:val="28"/>
          <w:szCs w:val="28"/>
        </w:rPr>
        <w:t xml:space="preserve">     7.2. Заявки на участие в конкурсе изменяются путем полной замены конверта с заявкой. Изменения заявки должны быть оформлены в порядке, </w:t>
      </w:r>
      <w:r w:rsidRPr="00593C55">
        <w:rPr>
          <w:rFonts w:cs="Times New Roman"/>
          <w:color w:val="auto"/>
          <w:sz w:val="28"/>
          <w:szCs w:val="28"/>
        </w:rPr>
        <w:lastRenderedPageBreak/>
        <w:t xml:space="preserve">установленном для оформления заявок на участие в конкурсе в соответствии с настоящей документацией. </w:t>
      </w:r>
    </w:p>
    <w:p w:rsidR="00A6650D" w:rsidRPr="00B84175" w:rsidRDefault="00A6650D" w:rsidP="00A6650D">
      <w:pPr>
        <w:pStyle w:val="23"/>
        <w:spacing w:before="0" w:after="0" w:line="200" w:lineRule="atLeast"/>
        <w:ind w:firstLine="0"/>
        <w:jc w:val="both"/>
        <w:rPr>
          <w:rFonts w:cs="Times New Roman"/>
          <w:color w:val="auto"/>
          <w:sz w:val="28"/>
          <w:szCs w:val="28"/>
        </w:rPr>
      </w:pPr>
      <w:r w:rsidRPr="00593C55">
        <w:rPr>
          <w:rFonts w:cs="Times New Roman"/>
          <w:color w:val="000000"/>
          <w:sz w:val="28"/>
          <w:szCs w:val="28"/>
        </w:rPr>
        <w:t xml:space="preserve">     7.3. При отзыве заявки на участие в конкурсе заявитель подает в письменной форме уведомление об отзыве заявки на участие в конкурсе</w:t>
      </w:r>
      <w:r w:rsidRPr="00B84175">
        <w:rPr>
          <w:rFonts w:cs="Times New Roman"/>
          <w:color w:val="auto"/>
          <w:sz w:val="28"/>
          <w:szCs w:val="28"/>
        </w:rPr>
        <w:t>. В уведомлении об отзыве заявки на участие в конкурсе заявителем должна быть указана следующая информация: наименование конкурса, порядковый номер, дата, время подачи заявки на участие в конкурсе. Уведомление об отзыве заявки на участие в конкурсе должно быть подписано заявителем. Конверты с заявками на участие в конкурсе, в отношении которых подано уведомление об отзыве, не вскрываются.</w:t>
      </w:r>
    </w:p>
    <w:p w:rsidR="00A6650D" w:rsidRPr="00593C55" w:rsidRDefault="00A6650D" w:rsidP="00A6650D">
      <w:pPr>
        <w:keepNext/>
        <w:suppressLineNumbers/>
        <w:spacing w:line="200" w:lineRule="atLeast"/>
        <w:jc w:val="both"/>
        <w:rPr>
          <w:sz w:val="28"/>
          <w:szCs w:val="28"/>
        </w:rPr>
      </w:pPr>
      <w:r w:rsidRPr="00B84175">
        <w:rPr>
          <w:sz w:val="28"/>
          <w:szCs w:val="28"/>
        </w:rPr>
        <w:t xml:space="preserve">     7.4. Регистрация изменений и уведомлений об отзыве заявки на участие</w:t>
      </w:r>
      <w:r w:rsidRPr="00593C55">
        <w:rPr>
          <w:sz w:val="28"/>
          <w:szCs w:val="28"/>
        </w:rPr>
        <w:t xml:space="preserve"> в конкурсе производится в том же порядке, что и регистрация заявки на участие в конкурсе.</w:t>
      </w:r>
    </w:p>
    <w:p w:rsidR="00A6650D" w:rsidRPr="00593C55" w:rsidRDefault="00A6650D" w:rsidP="00A6650D">
      <w:pPr>
        <w:keepNext/>
        <w:suppressLineNumbers/>
        <w:shd w:val="clear" w:color="auto" w:fill="FFFFFF"/>
        <w:spacing w:line="200" w:lineRule="atLeast"/>
        <w:jc w:val="both"/>
        <w:rPr>
          <w:sz w:val="28"/>
          <w:szCs w:val="28"/>
        </w:rPr>
      </w:pPr>
      <w:r w:rsidRPr="00593C55">
        <w:rPr>
          <w:sz w:val="28"/>
          <w:szCs w:val="28"/>
        </w:rPr>
        <w:t xml:space="preserve">     7.5. Заявитель может отозвать заявку на участие в конкурсе, поданную им, в любое время до начала вскрытия конвертов с заявками на участие в конкурсе.</w:t>
      </w:r>
    </w:p>
    <w:p w:rsidR="00A6650D" w:rsidRPr="00593C55" w:rsidRDefault="00A6650D" w:rsidP="00A6650D">
      <w:pPr>
        <w:suppressLineNumbers/>
        <w:shd w:val="clear" w:color="auto" w:fill="FFFFFF"/>
        <w:spacing w:line="200" w:lineRule="atLeast"/>
        <w:ind w:firstLine="709"/>
        <w:jc w:val="both"/>
        <w:rPr>
          <w:sz w:val="28"/>
          <w:szCs w:val="28"/>
        </w:rPr>
      </w:pPr>
    </w:p>
    <w:p w:rsidR="00A6650D" w:rsidRPr="00593C55" w:rsidRDefault="00A6650D" w:rsidP="00A6650D">
      <w:pPr>
        <w:suppressLineNumbers/>
        <w:shd w:val="clear" w:color="auto" w:fill="FFFFFF"/>
        <w:spacing w:line="200" w:lineRule="atLeast"/>
        <w:ind w:firstLine="709"/>
        <w:jc w:val="both"/>
        <w:rPr>
          <w:b/>
          <w:bCs/>
          <w:sz w:val="28"/>
          <w:szCs w:val="28"/>
        </w:rPr>
      </w:pPr>
      <w:r w:rsidRPr="00593C55">
        <w:rPr>
          <w:b/>
          <w:bCs/>
          <w:sz w:val="28"/>
          <w:szCs w:val="28"/>
        </w:rPr>
        <w:t>Раздел 8.  Порядок, место, дата и время вскрытия конвертов с заявками</w:t>
      </w:r>
    </w:p>
    <w:p w:rsidR="00A6650D" w:rsidRPr="00593C55" w:rsidRDefault="00A6650D" w:rsidP="00A6650D">
      <w:pPr>
        <w:suppressLineNumbers/>
        <w:shd w:val="clear" w:color="auto" w:fill="FFFFFF"/>
        <w:spacing w:line="200" w:lineRule="atLeast"/>
        <w:ind w:firstLine="709"/>
        <w:jc w:val="both"/>
        <w:rPr>
          <w:b/>
          <w:bCs/>
          <w:sz w:val="28"/>
          <w:szCs w:val="28"/>
        </w:rPr>
      </w:pPr>
    </w:p>
    <w:p w:rsidR="00A6650D" w:rsidRPr="00593C55" w:rsidRDefault="00A6650D" w:rsidP="00A6650D">
      <w:pPr>
        <w:pStyle w:val="ac"/>
        <w:spacing w:line="200" w:lineRule="atLeast"/>
        <w:ind w:firstLine="0"/>
        <w:rPr>
          <w:sz w:val="28"/>
          <w:szCs w:val="28"/>
        </w:rPr>
      </w:pPr>
      <w:r w:rsidRPr="00593C55">
        <w:rPr>
          <w:sz w:val="28"/>
          <w:szCs w:val="28"/>
        </w:rPr>
        <w:t xml:space="preserve">     8.1. Конверты с заявками на участие в конкурсе вскрываются на заседании конкурсной комиссии  </w:t>
      </w:r>
      <w:r>
        <w:rPr>
          <w:b/>
          <w:bCs/>
          <w:sz w:val="28"/>
          <w:szCs w:val="28"/>
        </w:rPr>
        <w:t>20.11.2019</w:t>
      </w:r>
      <w:r w:rsidRPr="00E44CD1">
        <w:rPr>
          <w:b/>
          <w:bCs/>
          <w:sz w:val="28"/>
          <w:szCs w:val="28"/>
        </w:rPr>
        <w:t xml:space="preserve">  года  в 15 часов 00 минут</w:t>
      </w:r>
      <w:r w:rsidRPr="00593C55">
        <w:rPr>
          <w:b/>
          <w:bCs/>
          <w:sz w:val="28"/>
          <w:szCs w:val="28"/>
        </w:rPr>
        <w:t xml:space="preserve"> </w:t>
      </w:r>
      <w:r w:rsidRPr="00593C55">
        <w:rPr>
          <w:sz w:val="28"/>
          <w:szCs w:val="28"/>
        </w:rPr>
        <w:t xml:space="preserve"> по адресу:</w:t>
      </w:r>
      <w:r w:rsidRPr="00C251A4">
        <w:rPr>
          <w:sz w:val="28"/>
          <w:szCs w:val="28"/>
          <w:lang w:eastAsia="ru-RU"/>
        </w:rPr>
        <w:t xml:space="preserve"> </w:t>
      </w:r>
      <w:r w:rsidRPr="000B0325">
        <w:rPr>
          <w:sz w:val="28"/>
          <w:szCs w:val="28"/>
          <w:lang w:eastAsia="ru-RU"/>
        </w:rPr>
        <w:t>3966</w:t>
      </w:r>
      <w:r>
        <w:rPr>
          <w:sz w:val="28"/>
          <w:szCs w:val="28"/>
          <w:lang w:eastAsia="ru-RU"/>
        </w:rPr>
        <w:t>23</w:t>
      </w:r>
      <w:r w:rsidRPr="000B0325">
        <w:rPr>
          <w:sz w:val="28"/>
          <w:szCs w:val="28"/>
          <w:lang w:eastAsia="ru-RU"/>
        </w:rPr>
        <w:t xml:space="preserve">  Воронежская область, </w:t>
      </w:r>
      <w:proofErr w:type="spellStart"/>
      <w:r w:rsidRPr="000B0325">
        <w:rPr>
          <w:sz w:val="28"/>
          <w:szCs w:val="28"/>
          <w:lang w:eastAsia="ru-RU"/>
        </w:rPr>
        <w:t>Россошанский</w:t>
      </w:r>
      <w:proofErr w:type="spellEnd"/>
      <w:r w:rsidRPr="000B0325">
        <w:rPr>
          <w:sz w:val="28"/>
          <w:szCs w:val="28"/>
          <w:lang w:eastAsia="ru-RU"/>
        </w:rPr>
        <w:t xml:space="preserve"> район, </w:t>
      </w:r>
      <w:proofErr w:type="spellStart"/>
      <w:r w:rsidRPr="000B0325">
        <w:rPr>
          <w:sz w:val="28"/>
          <w:szCs w:val="28"/>
          <w:lang w:eastAsia="ru-RU"/>
        </w:rPr>
        <w:t>с</w:t>
      </w:r>
      <w:proofErr w:type="gramStart"/>
      <w:r w:rsidRPr="000B0325">
        <w:rPr>
          <w:sz w:val="28"/>
          <w:szCs w:val="28"/>
          <w:lang w:eastAsia="ru-RU"/>
        </w:rPr>
        <w:t>.</w:t>
      </w:r>
      <w:r>
        <w:rPr>
          <w:sz w:val="28"/>
          <w:szCs w:val="28"/>
          <w:lang w:eastAsia="ru-RU"/>
        </w:rPr>
        <w:t>Ш</w:t>
      </w:r>
      <w:proofErr w:type="gramEnd"/>
      <w:r>
        <w:rPr>
          <w:sz w:val="28"/>
          <w:szCs w:val="28"/>
          <w:lang w:eastAsia="ru-RU"/>
        </w:rPr>
        <w:t>екаловка</w:t>
      </w:r>
      <w:proofErr w:type="spellEnd"/>
      <w:r w:rsidRPr="000B0325">
        <w:rPr>
          <w:sz w:val="28"/>
          <w:szCs w:val="28"/>
          <w:lang w:eastAsia="ru-RU"/>
        </w:rPr>
        <w:t xml:space="preserve">, </w:t>
      </w:r>
      <w:r>
        <w:rPr>
          <w:sz w:val="28"/>
          <w:szCs w:val="28"/>
        </w:rPr>
        <w:t>ул. Центральная</w:t>
      </w:r>
      <w:r w:rsidRPr="000B0325">
        <w:rPr>
          <w:sz w:val="28"/>
          <w:szCs w:val="28"/>
        </w:rPr>
        <w:t>, дом 2</w:t>
      </w:r>
      <w:r>
        <w:rPr>
          <w:sz w:val="28"/>
          <w:szCs w:val="28"/>
        </w:rPr>
        <w:t>1</w:t>
      </w:r>
      <w:r w:rsidRPr="000B0325">
        <w:rPr>
          <w:sz w:val="28"/>
          <w:szCs w:val="28"/>
        </w:rPr>
        <w:t>,</w:t>
      </w:r>
      <w:r>
        <w:rPr>
          <w:sz w:val="28"/>
          <w:szCs w:val="28"/>
        </w:rPr>
        <w:t xml:space="preserve"> помещение администрации</w:t>
      </w:r>
      <w:r w:rsidRPr="00593C55">
        <w:rPr>
          <w:sz w:val="28"/>
          <w:szCs w:val="28"/>
        </w:rPr>
        <w:t xml:space="preserve">, в порядке установленном настоящей документацией. </w:t>
      </w:r>
      <w:proofErr w:type="gramStart"/>
      <w:r w:rsidRPr="00593C55">
        <w:rPr>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w:t>
      </w:r>
      <w:proofErr w:type="gramEnd"/>
      <w:r w:rsidRPr="00593C55">
        <w:rPr>
          <w:sz w:val="28"/>
          <w:szCs w:val="28"/>
        </w:rPr>
        <w:t xml:space="preserve"> заявки </w:t>
      </w:r>
      <w:proofErr w:type="gramStart"/>
      <w:r w:rsidRPr="00593C55">
        <w:rPr>
          <w:sz w:val="28"/>
          <w:szCs w:val="28"/>
        </w:rPr>
        <w:t>на участие в конкурсе до вскрытия конвертов с заявками на участие</w:t>
      </w:r>
      <w:proofErr w:type="gramEnd"/>
      <w:r w:rsidRPr="00593C55">
        <w:rPr>
          <w:sz w:val="28"/>
          <w:szCs w:val="28"/>
        </w:rPr>
        <w:t xml:space="preserve"> в конкурсе.</w:t>
      </w:r>
    </w:p>
    <w:p w:rsidR="00A6650D" w:rsidRPr="00593C55" w:rsidRDefault="00A6650D" w:rsidP="00A6650D">
      <w:pPr>
        <w:pStyle w:val="23"/>
        <w:spacing w:before="0" w:after="0" w:line="200" w:lineRule="atLeast"/>
        <w:ind w:firstLine="0"/>
        <w:jc w:val="both"/>
        <w:rPr>
          <w:rFonts w:cs="Times New Roman"/>
          <w:color w:val="auto"/>
          <w:sz w:val="28"/>
          <w:szCs w:val="28"/>
        </w:rPr>
      </w:pPr>
      <w:r w:rsidRPr="00593C55">
        <w:rPr>
          <w:rFonts w:cs="Times New Roman"/>
          <w:color w:val="auto"/>
          <w:sz w:val="28"/>
          <w:szCs w:val="28"/>
        </w:rPr>
        <w:t xml:space="preserve">     8.2.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по одному лоту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A6650D" w:rsidRPr="00593C55" w:rsidRDefault="00A6650D" w:rsidP="00A6650D">
      <w:pPr>
        <w:pStyle w:val="23"/>
        <w:spacing w:before="0" w:after="0" w:line="200" w:lineRule="atLeast"/>
        <w:ind w:firstLine="0"/>
        <w:jc w:val="both"/>
        <w:rPr>
          <w:rFonts w:cs="Times New Roman"/>
          <w:color w:val="auto"/>
          <w:sz w:val="28"/>
          <w:szCs w:val="28"/>
        </w:rPr>
      </w:pPr>
      <w:r w:rsidRPr="00593C55">
        <w:rPr>
          <w:rFonts w:cs="Times New Roman"/>
          <w:color w:val="auto"/>
          <w:sz w:val="28"/>
          <w:szCs w:val="28"/>
        </w:rPr>
        <w:t xml:space="preserve">     8.3. Заявители или их представители вправе присутствовать при вскрытии конвертов с заявками на участие в конкурсе.</w:t>
      </w:r>
    </w:p>
    <w:p w:rsidR="00A6650D" w:rsidRPr="00593C55" w:rsidRDefault="00A6650D" w:rsidP="00A6650D">
      <w:pPr>
        <w:pStyle w:val="23"/>
        <w:spacing w:before="0" w:after="0" w:line="200" w:lineRule="atLeast"/>
        <w:ind w:firstLine="0"/>
        <w:jc w:val="both"/>
        <w:rPr>
          <w:rFonts w:cs="Times New Roman"/>
          <w:color w:val="auto"/>
          <w:sz w:val="28"/>
          <w:szCs w:val="28"/>
        </w:rPr>
      </w:pPr>
      <w:r w:rsidRPr="00593C55">
        <w:rPr>
          <w:rFonts w:cs="Times New Roman"/>
          <w:color w:val="auto"/>
          <w:sz w:val="28"/>
          <w:szCs w:val="28"/>
        </w:rPr>
        <w:t xml:space="preserve">     8.4. При вскрытии конвертов с заявками объявляются и заносятся в протокол вскрытия конвертов с заявками на участие в конкурсе наименование и место нахождения (для юридического лица), фамилия, имя, отчество (для физического лица) и почтовый адрес каждого заявите</w:t>
      </w:r>
      <w:r>
        <w:rPr>
          <w:rFonts w:cs="Times New Roman"/>
          <w:color w:val="auto"/>
          <w:sz w:val="28"/>
          <w:szCs w:val="28"/>
        </w:rPr>
        <w:t>ля,</w:t>
      </w:r>
      <w:r w:rsidRPr="00D3524F">
        <w:rPr>
          <w:rFonts w:cs="Times New Roman"/>
          <w:color w:val="auto"/>
          <w:sz w:val="28"/>
          <w:szCs w:val="28"/>
        </w:rPr>
        <w:t xml:space="preserve"> </w:t>
      </w:r>
      <w:proofErr w:type="gramStart"/>
      <w:r w:rsidRPr="00593C55">
        <w:rPr>
          <w:rFonts w:cs="Times New Roman"/>
          <w:color w:val="auto"/>
          <w:sz w:val="28"/>
          <w:szCs w:val="28"/>
        </w:rPr>
        <w:t>конверт</w:t>
      </w:r>
      <w:proofErr w:type="gramEnd"/>
      <w:r w:rsidRPr="00593C55">
        <w:rPr>
          <w:rFonts w:cs="Times New Roman"/>
          <w:color w:val="auto"/>
          <w:sz w:val="28"/>
          <w:szCs w:val="28"/>
        </w:rPr>
        <w:t xml:space="preserve"> с заявкой которого вскрывается, наличие сведений и документов, предусмотренных конкурсной </w:t>
      </w:r>
      <w:r w:rsidRPr="00593C55">
        <w:rPr>
          <w:rFonts w:cs="Times New Roman"/>
          <w:color w:val="auto"/>
          <w:sz w:val="28"/>
          <w:szCs w:val="28"/>
        </w:rPr>
        <w:lastRenderedPageBreak/>
        <w:t xml:space="preserve">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593C55">
        <w:rPr>
          <w:rFonts w:cs="Times New Roman"/>
          <w:color w:val="auto"/>
          <w:sz w:val="28"/>
          <w:szCs w:val="28"/>
        </w:rPr>
        <w:t>несостоявшимся</w:t>
      </w:r>
      <w:proofErr w:type="gramEnd"/>
      <w:r w:rsidRPr="00593C55">
        <w:rPr>
          <w:rFonts w:cs="Times New Roman"/>
          <w:color w:val="auto"/>
          <w:sz w:val="28"/>
          <w:szCs w:val="28"/>
        </w:rPr>
        <w:t>. Если участником конкурса признан один з</w:t>
      </w:r>
      <w:r>
        <w:rPr>
          <w:rFonts w:cs="Times New Roman"/>
          <w:color w:val="auto"/>
          <w:sz w:val="28"/>
          <w:szCs w:val="28"/>
        </w:rPr>
        <w:t>аявитель, конкурсная комиссия  в</w:t>
      </w:r>
      <w:r w:rsidRPr="00593C55">
        <w:rPr>
          <w:rFonts w:cs="Times New Roman"/>
          <w:color w:val="auto"/>
          <w:sz w:val="28"/>
          <w:szCs w:val="28"/>
        </w:rPr>
        <w:t xml:space="preserve">праве принять решение о заключении с ним договора аренды на условиях несостоявшегося конкурса. </w:t>
      </w:r>
    </w:p>
    <w:p w:rsidR="00A6650D" w:rsidRPr="00593C55" w:rsidRDefault="00A6650D" w:rsidP="00A6650D">
      <w:pPr>
        <w:pStyle w:val="23"/>
        <w:spacing w:before="0" w:after="0" w:line="200" w:lineRule="atLeast"/>
        <w:ind w:firstLine="0"/>
        <w:jc w:val="both"/>
        <w:rPr>
          <w:rFonts w:cs="Times New Roman"/>
          <w:color w:val="auto"/>
          <w:sz w:val="28"/>
          <w:szCs w:val="28"/>
        </w:rPr>
      </w:pPr>
      <w:r w:rsidRPr="00593C55">
        <w:rPr>
          <w:rFonts w:cs="Times New Roman"/>
          <w:color w:val="auto"/>
          <w:sz w:val="28"/>
          <w:szCs w:val="28"/>
        </w:rPr>
        <w:t xml:space="preserve">     8.5.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подписания. </w:t>
      </w:r>
    </w:p>
    <w:p w:rsidR="00A6650D" w:rsidRPr="00593C55" w:rsidRDefault="00A6650D" w:rsidP="00A6650D">
      <w:pPr>
        <w:suppressLineNumbers/>
        <w:shd w:val="clear" w:color="auto" w:fill="FFFFFF"/>
        <w:spacing w:line="200" w:lineRule="atLeast"/>
        <w:jc w:val="both"/>
        <w:rPr>
          <w:sz w:val="28"/>
          <w:szCs w:val="28"/>
        </w:rPr>
      </w:pPr>
      <w:r w:rsidRPr="00593C55">
        <w:rPr>
          <w:sz w:val="28"/>
          <w:szCs w:val="28"/>
        </w:rPr>
        <w:t xml:space="preserve">     8.6. </w:t>
      </w:r>
      <w:proofErr w:type="gramStart"/>
      <w:r w:rsidRPr="00593C55">
        <w:rPr>
          <w:sz w:val="28"/>
          <w:szCs w:val="28"/>
        </w:rPr>
        <w:t>Конверты с заявками на участие в конкурсе, полученные после окончания срока подачи заявок</w:t>
      </w:r>
      <w:r>
        <w:rPr>
          <w:sz w:val="28"/>
          <w:szCs w:val="28"/>
        </w:rPr>
        <w:t xml:space="preserve"> </w:t>
      </w:r>
      <w:r w:rsidRPr="00593C55">
        <w:rPr>
          <w:sz w:val="28"/>
          <w:szCs w:val="28"/>
        </w:rPr>
        <w:t>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A6650D" w:rsidRDefault="00A6650D" w:rsidP="00A6650D">
      <w:pPr>
        <w:suppressLineNumbers/>
        <w:shd w:val="clear" w:color="auto" w:fill="FFFFFF"/>
        <w:spacing w:line="200" w:lineRule="atLeast"/>
        <w:ind w:firstLine="709"/>
        <w:jc w:val="center"/>
        <w:rPr>
          <w:b/>
          <w:bCs/>
          <w:sz w:val="28"/>
          <w:szCs w:val="28"/>
        </w:rPr>
      </w:pPr>
    </w:p>
    <w:p w:rsidR="00A6650D" w:rsidRDefault="00A6650D" w:rsidP="00A6650D">
      <w:pPr>
        <w:suppressLineNumbers/>
        <w:shd w:val="clear" w:color="auto" w:fill="FFFFFF"/>
        <w:spacing w:line="200" w:lineRule="atLeast"/>
        <w:ind w:firstLine="709"/>
        <w:jc w:val="center"/>
        <w:rPr>
          <w:b/>
          <w:bCs/>
          <w:sz w:val="28"/>
          <w:szCs w:val="28"/>
        </w:rPr>
      </w:pPr>
    </w:p>
    <w:p w:rsidR="00A6650D" w:rsidRDefault="00A6650D" w:rsidP="00A6650D">
      <w:pPr>
        <w:suppressLineNumbers/>
        <w:shd w:val="clear" w:color="auto" w:fill="FFFFFF"/>
        <w:spacing w:line="200" w:lineRule="atLeast"/>
        <w:ind w:firstLine="709"/>
        <w:jc w:val="center"/>
        <w:rPr>
          <w:b/>
          <w:bCs/>
          <w:sz w:val="28"/>
          <w:szCs w:val="28"/>
        </w:rPr>
      </w:pPr>
    </w:p>
    <w:p w:rsidR="00A6650D" w:rsidRPr="00593C55" w:rsidRDefault="00A6650D" w:rsidP="00A6650D">
      <w:pPr>
        <w:suppressLineNumbers/>
        <w:shd w:val="clear" w:color="auto" w:fill="FFFFFF"/>
        <w:spacing w:line="200" w:lineRule="atLeast"/>
        <w:ind w:firstLine="709"/>
        <w:jc w:val="center"/>
        <w:rPr>
          <w:b/>
          <w:bCs/>
          <w:sz w:val="28"/>
          <w:szCs w:val="28"/>
        </w:rPr>
      </w:pPr>
      <w:r w:rsidRPr="00593C55">
        <w:rPr>
          <w:b/>
          <w:bCs/>
          <w:sz w:val="28"/>
          <w:szCs w:val="28"/>
        </w:rPr>
        <w:t>Раздел 9. Критерии оценки заявок на участие в конкурсе</w:t>
      </w:r>
    </w:p>
    <w:p w:rsidR="00A6650D" w:rsidRDefault="00A6650D" w:rsidP="00A6650D">
      <w:pPr>
        <w:suppressLineNumbers/>
        <w:shd w:val="clear" w:color="auto" w:fill="FFFFFF"/>
        <w:spacing w:line="200" w:lineRule="atLeast"/>
        <w:ind w:firstLine="709"/>
        <w:jc w:val="center"/>
        <w:rPr>
          <w:b/>
          <w:bCs/>
          <w:sz w:val="28"/>
          <w:szCs w:val="28"/>
        </w:rPr>
      </w:pPr>
    </w:p>
    <w:p w:rsidR="00A6650D" w:rsidRPr="00593C55" w:rsidRDefault="00A6650D" w:rsidP="00A6650D">
      <w:pPr>
        <w:suppressLineNumbers/>
        <w:shd w:val="clear" w:color="auto" w:fill="FFFFFF"/>
        <w:spacing w:line="200" w:lineRule="atLeast"/>
        <w:ind w:firstLine="709"/>
        <w:jc w:val="center"/>
        <w:rPr>
          <w:b/>
          <w:sz w:val="28"/>
          <w:szCs w:val="28"/>
        </w:rPr>
      </w:pPr>
      <w:r w:rsidRPr="00593C55">
        <w:rPr>
          <w:b/>
          <w:bCs/>
          <w:sz w:val="28"/>
          <w:szCs w:val="28"/>
        </w:rPr>
        <w:t xml:space="preserve"> ЛОТ № 1</w:t>
      </w:r>
    </w:p>
    <w:p w:rsidR="00A6650D" w:rsidRPr="00593C55" w:rsidRDefault="00A6650D" w:rsidP="00A6650D">
      <w:pPr>
        <w:shd w:val="clear" w:color="auto" w:fill="FFFFFF"/>
        <w:autoSpaceDE w:val="0"/>
        <w:jc w:val="center"/>
        <w:rPr>
          <w:b/>
          <w:sz w:val="28"/>
          <w:szCs w:val="28"/>
        </w:rPr>
      </w:pPr>
    </w:p>
    <w:p w:rsidR="00A6650D" w:rsidRPr="00593C55" w:rsidRDefault="00A6650D" w:rsidP="00A6650D">
      <w:pPr>
        <w:shd w:val="clear" w:color="auto" w:fill="FFFFFF"/>
        <w:autoSpaceDE w:val="0"/>
        <w:rPr>
          <w:sz w:val="28"/>
          <w:szCs w:val="28"/>
        </w:rPr>
      </w:pPr>
      <w:r w:rsidRPr="00593C55">
        <w:rPr>
          <w:b/>
          <w:sz w:val="28"/>
          <w:szCs w:val="28"/>
        </w:rPr>
        <w:t>Критерий 1</w:t>
      </w:r>
    </w:p>
    <w:tbl>
      <w:tblPr>
        <w:tblW w:w="0" w:type="auto"/>
        <w:tblInd w:w="-175" w:type="dxa"/>
        <w:tblLayout w:type="fixed"/>
        <w:tblLook w:val="0000"/>
      </w:tblPr>
      <w:tblGrid>
        <w:gridCol w:w="540"/>
        <w:gridCol w:w="4368"/>
        <w:gridCol w:w="2598"/>
        <w:gridCol w:w="1566"/>
        <w:gridCol w:w="1106"/>
      </w:tblGrid>
      <w:tr w:rsidR="00A6650D" w:rsidRPr="00593C55" w:rsidTr="001E2B8A">
        <w:trPr>
          <w:trHeight w:val="876"/>
        </w:trPr>
        <w:tc>
          <w:tcPr>
            <w:tcW w:w="540" w:type="dxa"/>
            <w:tcBorders>
              <w:top w:val="single" w:sz="4" w:space="0" w:color="000000"/>
              <w:left w:val="single" w:sz="4" w:space="0" w:color="000000"/>
              <w:bottom w:val="single" w:sz="4" w:space="0" w:color="000000"/>
            </w:tcBorders>
            <w:shd w:val="clear" w:color="auto" w:fill="E0E0E0"/>
          </w:tcPr>
          <w:p w:rsidR="00A6650D" w:rsidRPr="00593C55" w:rsidRDefault="00A6650D" w:rsidP="001E2B8A">
            <w:pPr>
              <w:snapToGrid w:val="0"/>
              <w:jc w:val="center"/>
              <w:rPr>
                <w:sz w:val="28"/>
                <w:szCs w:val="28"/>
              </w:rPr>
            </w:pPr>
          </w:p>
          <w:p w:rsidR="00A6650D" w:rsidRPr="00593C55" w:rsidRDefault="00A6650D" w:rsidP="001E2B8A">
            <w:pPr>
              <w:jc w:val="center"/>
              <w:rPr>
                <w:sz w:val="28"/>
                <w:szCs w:val="28"/>
              </w:rPr>
            </w:pPr>
            <w:r w:rsidRPr="00593C55">
              <w:rPr>
                <w:sz w:val="28"/>
                <w:szCs w:val="28"/>
              </w:rPr>
              <w:t xml:space="preserve">№ </w:t>
            </w:r>
            <w:proofErr w:type="spellStart"/>
            <w:proofErr w:type="gramStart"/>
            <w:r w:rsidRPr="00593C55">
              <w:rPr>
                <w:sz w:val="28"/>
                <w:szCs w:val="28"/>
              </w:rPr>
              <w:t>п</w:t>
            </w:r>
            <w:proofErr w:type="spellEnd"/>
            <w:proofErr w:type="gramEnd"/>
            <w:r w:rsidRPr="00593C55">
              <w:rPr>
                <w:sz w:val="28"/>
                <w:szCs w:val="28"/>
              </w:rPr>
              <w:t>/</w:t>
            </w:r>
            <w:proofErr w:type="spellStart"/>
            <w:r w:rsidRPr="00593C55">
              <w:rPr>
                <w:sz w:val="28"/>
                <w:szCs w:val="28"/>
              </w:rPr>
              <w:t>п</w:t>
            </w:r>
            <w:proofErr w:type="spellEnd"/>
          </w:p>
        </w:tc>
        <w:tc>
          <w:tcPr>
            <w:tcW w:w="4368" w:type="dxa"/>
            <w:tcBorders>
              <w:top w:val="single" w:sz="4" w:space="0" w:color="000000"/>
              <w:left w:val="single" w:sz="4" w:space="0" w:color="000000"/>
              <w:bottom w:val="single" w:sz="4" w:space="0" w:color="000000"/>
            </w:tcBorders>
            <w:shd w:val="clear" w:color="auto" w:fill="E0E0E0"/>
          </w:tcPr>
          <w:p w:rsidR="00A6650D" w:rsidRPr="00593C55" w:rsidRDefault="00A6650D" w:rsidP="001E2B8A">
            <w:pPr>
              <w:snapToGrid w:val="0"/>
              <w:jc w:val="center"/>
              <w:rPr>
                <w:sz w:val="28"/>
                <w:szCs w:val="28"/>
              </w:rPr>
            </w:pPr>
          </w:p>
          <w:p w:rsidR="00A6650D" w:rsidRPr="00593C55" w:rsidRDefault="00A6650D" w:rsidP="001E2B8A">
            <w:pPr>
              <w:jc w:val="center"/>
              <w:rPr>
                <w:sz w:val="28"/>
                <w:szCs w:val="28"/>
              </w:rPr>
            </w:pPr>
            <w:r w:rsidRPr="00593C55">
              <w:rPr>
                <w:sz w:val="28"/>
                <w:szCs w:val="28"/>
              </w:rPr>
              <w:t>Критерий</w:t>
            </w:r>
          </w:p>
        </w:tc>
        <w:tc>
          <w:tcPr>
            <w:tcW w:w="2598" w:type="dxa"/>
            <w:tcBorders>
              <w:top w:val="single" w:sz="4" w:space="0" w:color="000000"/>
              <w:left w:val="single" w:sz="4" w:space="0" w:color="000000"/>
              <w:bottom w:val="single" w:sz="4" w:space="0" w:color="000000"/>
            </w:tcBorders>
            <w:shd w:val="clear" w:color="auto" w:fill="E0E0E0"/>
          </w:tcPr>
          <w:p w:rsidR="00A6650D" w:rsidRPr="00593C55" w:rsidRDefault="00A6650D" w:rsidP="001E2B8A">
            <w:pPr>
              <w:snapToGrid w:val="0"/>
              <w:jc w:val="center"/>
              <w:rPr>
                <w:sz w:val="28"/>
                <w:szCs w:val="28"/>
              </w:rPr>
            </w:pPr>
          </w:p>
          <w:p w:rsidR="00A6650D" w:rsidRPr="00593C55" w:rsidRDefault="00A6650D" w:rsidP="001E2B8A">
            <w:pPr>
              <w:jc w:val="center"/>
              <w:rPr>
                <w:sz w:val="28"/>
                <w:szCs w:val="28"/>
              </w:rPr>
            </w:pPr>
            <w:r w:rsidRPr="00593C55">
              <w:rPr>
                <w:sz w:val="28"/>
                <w:szCs w:val="28"/>
              </w:rPr>
              <w:t>Начальное значение</w:t>
            </w:r>
          </w:p>
        </w:tc>
        <w:tc>
          <w:tcPr>
            <w:tcW w:w="1566" w:type="dxa"/>
            <w:tcBorders>
              <w:top w:val="single" w:sz="4" w:space="0" w:color="000000"/>
              <w:left w:val="single" w:sz="4" w:space="0" w:color="000000"/>
              <w:bottom w:val="single" w:sz="4" w:space="0" w:color="000000"/>
            </w:tcBorders>
            <w:shd w:val="clear" w:color="auto" w:fill="E0E0E0"/>
          </w:tcPr>
          <w:p w:rsidR="00A6650D" w:rsidRPr="00593C55" w:rsidRDefault="00A6650D" w:rsidP="001E2B8A">
            <w:pPr>
              <w:snapToGrid w:val="0"/>
              <w:jc w:val="center"/>
              <w:rPr>
                <w:sz w:val="28"/>
                <w:szCs w:val="28"/>
              </w:rPr>
            </w:pPr>
          </w:p>
          <w:p w:rsidR="00A6650D" w:rsidRPr="00593C55" w:rsidRDefault="00A6650D" w:rsidP="001E2B8A">
            <w:pPr>
              <w:jc w:val="center"/>
              <w:rPr>
                <w:sz w:val="28"/>
                <w:szCs w:val="28"/>
              </w:rPr>
            </w:pPr>
            <w:r w:rsidRPr="00593C55">
              <w:rPr>
                <w:sz w:val="28"/>
                <w:szCs w:val="28"/>
              </w:rPr>
              <w:t>Критерий оценки</w:t>
            </w:r>
          </w:p>
        </w:tc>
        <w:tc>
          <w:tcPr>
            <w:tcW w:w="1106" w:type="dxa"/>
            <w:tcBorders>
              <w:top w:val="single" w:sz="4" w:space="0" w:color="000000"/>
              <w:left w:val="single" w:sz="4" w:space="0" w:color="000000"/>
              <w:bottom w:val="single" w:sz="4" w:space="0" w:color="000000"/>
              <w:right w:val="single" w:sz="4" w:space="0" w:color="000000"/>
            </w:tcBorders>
            <w:shd w:val="clear" w:color="auto" w:fill="E0E0E0"/>
          </w:tcPr>
          <w:p w:rsidR="00A6650D" w:rsidRPr="00593C55" w:rsidRDefault="00A6650D" w:rsidP="001E2B8A">
            <w:pPr>
              <w:snapToGrid w:val="0"/>
              <w:jc w:val="center"/>
              <w:rPr>
                <w:sz w:val="28"/>
                <w:szCs w:val="28"/>
              </w:rPr>
            </w:pPr>
          </w:p>
          <w:p w:rsidR="00A6650D" w:rsidRPr="00593C55" w:rsidRDefault="00A6650D" w:rsidP="001E2B8A">
            <w:pPr>
              <w:jc w:val="center"/>
              <w:rPr>
                <w:sz w:val="28"/>
                <w:szCs w:val="28"/>
              </w:rPr>
            </w:pPr>
            <w:r w:rsidRPr="00593C55">
              <w:rPr>
                <w:sz w:val="28"/>
                <w:szCs w:val="28"/>
              </w:rPr>
              <w:t>Коэффициент</w:t>
            </w:r>
          </w:p>
        </w:tc>
      </w:tr>
      <w:tr w:rsidR="00A6650D" w:rsidRPr="00593C55" w:rsidTr="001E2B8A">
        <w:trPr>
          <w:trHeight w:val="274"/>
        </w:trPr>
        <w:tc>
          <w:tcPr>
            <w:tcW w:w="540"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snapToGrid w:val="0"/>
              <w:jc w:val="center"/>
              <w:rPr>
                <w:sz w:val="28"/>
                <w:szCs w:val="28"/>
              </w:rPr>
            </w:pPr>
            <w:r w:rsidRPr="00593C55">
              <w:rPr>
                <w:sz w:val="28"/>
                <w:szCs w:val="28"/>
              </w:rPr>
              <w:t>1</w:t>
            </w:r>
          </w:p>
        </w:tc>
        <w:tc>
          <w:tcPr>
            <w:tcW w:w="4368"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snapToGrid w:val="0"/>
              <w:jc w:val="center"/>
              <w:rPr>
                <w:sz w:val="28"/>
                <w:szCs w:val="28"/>
              </w:rPr>
            </w:pPr>
            <w:r w:rsidRPr="00593C55">
              <w:rPr>
                <w:sz w:val="28"/>
                <w:szCs w:val="28"/>
              </w:rPr>
              <w:t>2</w:t>
            </w:r>
          </w:p>
        </w:tc>
        <w:tc>
          <w:tcPr>
            <w:tcW w:w="2598"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snapToGrid w:val="0"/>
              <w:jc w:val="center"/>
              <w:rPr>
                <w:sz w:val="28"/>
                <w:szCs w:val="28"/>
              </w:rPr>
            </w:pPr>
            <w:r w:rsidRPr="00593C55">
              <w:rPr>
                <w:sz w:val="28"/>
                <w:szCs w:val="28"/>
              </w:rPr>
              <w:t>3</w:t>
            </w:r>
          </w:p>
        </w:tc>
        <w:tc>
          <w:tcPr>
            <w:tcW w:w="1566"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snapToGrid w:val="0"/>
              <w:jc w:val="center"/>
              <w:rPr>
                <w:sz w:val="28"/>
                <w:szCs w:val="28"/>
              </w:rPr>
            </w:pPr>
            <w:r w:rsidRPr="00593C55">
              <w:rPr>
                <w:sz w:val="28"/>
                <w:szCs w:val="28"/>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snapToGrid w:val="0"/>
              <w:jc w:val="center"/>
              <w:rPr>
                <w:sz w:val="28"/>
                <w:szCs w:val="28"/>
              </w:rPr>
            </w:pPr>
            <w:r w:rsidRPr="00593C55">
              <w:rPr>
                <w:sz w:val="28"/>
                <w:szCs w:val="28"/>
              </w:rPr>
              <w:t>5</w:t>
            </w:r>
          </w:p>
        </w:tc>
      </w:tr>
      <w:tr w:rsidR="00A6650D" w:rsidRPr="00593C55" w:rsidTr="001E2B8A">
        <w:trPr>
          <w:trHeight w:val="1404"/>
        </w:trPr>
        <w:tc>
          <w:tcPr>
            <w:tcW w:w="540" w:type="dxa"/>
            <w:tcBorders>
              <w:top w:val="single" w:sz="4" w:space="0" w:color="000000"/>
              <w:left w:val="single" w:sz="4" w:space="0" w:color="000000"/>
              <w:bottom w:val="single" w:sz="4" w:space="0" w:color="000000"/>
            </w:tcBorders>
            <w:shd w:val="clear" w:color="auto" w:fill="auto"/>
            <w:vAlign w:val="center"/>
          </w:tcPr>
          <w:p w:rsidR="00A6650D" w:rsidRPr="00593C55" w:rsidRDefault="00A6650D" w:rsidP="001E2B8A">
            <w:pPr>
              <w:snapToGrid w:val="0"/>
              <w:jc w:val="center"/>
              <w:rPr>
                <w:sz w:val="28"/>
                <w:szCs w:val="28"/>
              </w:rPr>
            </w:pPr>
            <w:r w:rsidRPr="00593C55">
              <w:rPr>
                <w:sz w:val="28"/>
                <w:szCs w:val="28"/>
              </w:rPr>
              <w:t>1</w:t>
            </w:r>
          </w:p>
        </w:tc>
        <w:tc>
          <w:tcPr>
            <w:tcW w:w="4368"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shd w:val="clear" w:color="auto" w:fill="FFFFFF"/>
              <w:snapToGrid w:val="0"/>
              <w:jc w:val="both"/>
              <w:rPr>
                <w:sz w:val="28"/>
                <w:szCs w:val="28"/>
              </w:rPr>
            </w:pPr>
            <w:r w:rsidRPr="00593C55">
              <w:rPr>
                <w:sz w:val="28"/>
                <w:szCs w:val="28"/>
              </w:rPr>
              <w:t>Размер годовой арендной платы по договор</w:t>
            </w:r>
            <w:r>
              <w:rPr>
                <w:sz w:val="28"/>
                <w:szCs w:val="28"/>
              </w:rPr>
              <w:t xml:space="preserve">у аренды объектов водоснабжения </w:t>
            </w:r>
            <w:proofErr w:type="spellStart"/>
            <w:r>
              <w:rPr>
                <w:sz w:val="28"/>
                <w:szCs w:val="28"/>
              </w:rPr>
              <w:t>Шекаловского</w:t>
            </w:r>
            <w:proofErr w:type="spellEnd"/>
            <w:r>
              <w:rPr>
                <w:sz w:val="28"/>
                <w:szCs w:val="28"/>
              </w:rPr>
              <w:t xml:space="preserve"> </w:t>
            </w:r>
            <w:r w:rsidRPr="00593C55">
              <w:rPr>
                <w:sz w:val="28"/>
                <w:szCs w:val="28"/>
              </w:rPr>
              <w:t>сельского поселения</w:t>
            </w:r>
          </w:p>
        </w:tc>
        <w:tc>
          <w:tcPr>
            <w:tcW w:w="2598" w:type="dxa"/>
            <w:tcBorders>
              <w:top w:val="single" w:sz="4" w:space="0" w:color="000000"/>
              <w:left w:val="single" w:sz="4" w:space="0" w:color="000000"/>
              <w:bottom w:val="single" w:sz="4" w:space="0" w:color="000000"/>
            </w:tcBorders>
            <w:shd w:val="clear" w:color="auto" w:fill="auto"/>
            <w:vAlign w:val="center"/>
          </w:tcPr>
          <w:p w:rsidR="00A6650D" w:rsidRPr="00E44CD1" w:rsidRDefault="00A6650D" w:rsidP="001E2B8A">
            <w:pPr>
              <w:snapToGrid w:val="0"/>
              <w:jc w:val="center"/>
              <w:rPr>
                <w:sz w:val="28"/>
                <w:szCs w:val="28"/>
              </w:rPr>
            </w:pPr>
            <w:r>
              <w:rPr>
                <w:sz w:val="28"/>
                <w:szCs w:val="28"/>
              </w:rPr>
              <w:t>29519,00</w:t>
            </w:r>
          </w:p>
        </w:tc>
        <w:tc>
          <w:tcPr>
            <w:tcW w:w="1566" w:type="dxa"/>
            <w:tcBorders>
              <w:top w:val="single" w:sz="4" w:space="0" w:color="000000"/>
              <w:left w:val="single" w:sz="4" w:space="0" w:color="000000"/>
              <w:bottom w:val="single" w:sz="4" w:space="0" w:color="000000"/>
            </w:tcBorders>
            <w:shd w:val="clear" w:color="auto" w:fill="auto"/>
            <w:vAlign w:val="center"/>
          </w:tcPr>
          <w:p w:rsidR="00A6650D" w:rsidRPr="00E44CD1" w:rsidRDefault="00A6650D" w:rsidP="001E2B8A">
            <w:pPr>
              <w:snapToGrid w:val="0"/>
              <w:ind w:left="-101" w:right="-108"/>
              <w:jc w:val="center"/>
              <w:rPr>
                <w:sz w:val="28"/>
                <w:szCs w:val="28"/>
              </w:rPr>
            </w:pPr>
            <w:r w:rsidRPr="00E44CD1">
              <w:rPr>
                <w:sz w:val="28"/>
                <w:szCs w:val="28"/>
              </w:rPr>
              <w:t>Увеличение</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50D" w:rsidRPr="00E44CD1" w:rsidRDefault="00A6650D" w:rsidP="001E2B8A">
            <w:pPr>
              <w:snapToGrid w:val="0"/>
              <w:jc w:val="center"/>
              <w:rPr>
                <w:sz w:val="28"/>
                <w:szCs w:val="28"/>
              </w:rPr>
            </w:pPr>
            <w:r w:rsidRPr="00E44CD1">
              <w:rPr>
                <w:sz w:val="28"/>
                <w:szCs w:val="28"/>
              </w:rPr>
              <w:t>0,5</w:t>
            </w:r>
          </w:p>
        </w:tc>
      </w:tr>
    </w:tbl>
    <w:p w:rsidR="00A6650D" w:rsidRPr="00593C55" w:rsidRDefault="00A6650D" w:rsidP="00A6650D">
      <w:pPr>
        <w:keepNext/>
        <w:keepLines/>
        <w:suppressLineNumbers/>
        <w:ind w:firstLine="708"/>
        <w:jc w:val="both"/>
        <w:rPr>
          <w:sz w:val="28"/>
          <w:szCs w:val="28"/>
        </w:rPr>
      </w:pPr>
      <w:r w:rsidRPr="00593C55">
        <w:rPr>
          <w:sz w:val="28"/>
          <w:szCs w:val="28"/>
        </w:rPr>
        <w:t>Начальный размер годовой арендной платы указан без учета НДС.</w:t>
      </w:r>
    </w:p>
    <w:p w:rsidR="00A6650D" w:rsidRPr="00593C55" w:rsidRDefault="00A6650D" w:rsidP="00A6650D">
      <w:pPr>
        <w:autoSpaceDE w:val="0"/>
        <w:ind w:firstLine="708"/>
        <w:jc w:val="both"/>
        <w:rPr>
          <w:sz w:val="28"/>
          <w:szCs w:val="28"/>
        </w:rPr>
      </w:pPr>
      <w:r w:rsidRPr="00593C55">
        <w:rPr>
          <w:sz w:val="28"/>
          <w:szCs w:val="28"/>
        </w:rPr>
        <w:t xml:space="preserve"> </w:t>
      </w:r>
    </w:p>
    <w:p w:rsidR="00A6650D" w:rsidRPr="00593C55" w:rsidRDefault="00A6650D" w:rsidP="00A6650D">
      <w:pPr>
        <w:autoSpaceDE w:val="0"/>
        <w:ind w:firstLine="708"/>
        <w:jc w:val="both"/>
        <w:rPr>
          <w:b/>
          <w:sz w:val="28"/>
          <w:szCs w:val="28"/>
        </w:rPr>
      </w:pPr>
      <w:r w:rsidRPr="00593C55">
        <w:rPr>
          <w:sz w:val="28"/>
          <w:szCs w:val="28"/>
        </w:rPr>
        <w:t xml:space="preserve">Предлагаемый Участником в своём конкурсном предложении размер арендной платы указывается  цифрами и прописью. В случае разночтения преимущество отдается сумме, указанной прописью. </w:t>
      </w:r>
    </w:p>
    <w:p w:rsidR="00A6650D" w:rsidRDefault="00A6650D" w:rsidP="00A6650D">
      <w:pPr>
        <w:ind w:firstLine="284"/>
        <w:jc w:val="both"/>
        <w:rPr>
          <w:b/>
          <w:sz w:val="28"/>
          <w:szCs w:val="28"/>
        </w:rPr>
      </w:pPr>
      <w:r w:rsidRPr="00593C55">
        <w:rPr>
          <w:b/>
          <w:sz w:val="28"/>
          <w:szCs w:val="28"/>
        </w:rPr>
        <w:t>Уменьшение начального (минимального) размера арендной платы не допускается.</w:t>
      </w:r>
    </w:p>
    <w:p w:rsidR="00A6650D" w:rsidRDefault="00A6650D" w:rsidP="00A6650D">
      <w:pPr>
        <w:ind w:firstLine="284"/>
        <w:jc w:val="both"/>
        <w:rPr>
          <w:b/>
          <w:sz w:val="28"/>
          <w:szCs w:val="28"/>
        </w:rPr>
      </w:pPr>
    </w:p>
    <w:p w:rsidR="00A6650D" w:rsidRDefault="00A6650D" w:rsidP="00A6650D">
      <w:pPr>
        <w:ind w:firstLine="284"/>
        <w:jc w:val="both"/>
        <w:rPr>
          <w:b/>
          <w:sz w:val="28"/>
          <w:szCs w:val="28"/>
        </w:rPr>
      </w:pPr>
    </w:p>
    <w:p w:rsidR="00A6650D" w:rsidRDefault="00A6650D" w:rsidP="00A6650D">
      <w:pPr>
        <w:ind w:firstLine="284"/>
        <w:jc w:val="both"/>
        <w:rPr>
          <w:b/>
          <w:sz w:val="28"/>
          <w:szCs w:val="28"/>
        </w:rPr>
      </w:pPr>
    </w:p>
    <w:p w:rsidR="00A6650D" w:rsidRPr="00593C55" w:rsidRDefault="00A6650D" w:rsidP="00A6650D">
      <w:pPr>
        <w:ind w:firstLine="284"/>
        <w:jc w:val="both"/>
        <w:rPr>
          <w:sz w:val="28"/>
          <w:szCs w:val="28"/>
        </w:rPr>
      </w:pPr>
    </w:p>
    <w:p w:rsidR="00A6650D" w:rsidRPr="00593C55" w:rsidRDefault="00A6650D" w:rsidP="00A6650D">
      <w:pPr>
        <w:shd w:val="clear" w:color="auto" w:fill="FFFFFF"/>
        <w:autoSpaceDE w:val="0"/>
        <w:jc w:val="center"/>
        <w:rPr>
          <w:sz w:val="28"/>
          <w:szCs w:val="28"/>
        </w:rPr>
      </w:pPr>
    </w:p>
    <w:p w:rsidR="00A6650D" w:rsidRPr="00593C55" w:rsidRDefault="00A6650D" w:rsidP="00A6650D">
      <w:pPr>
        <w:shd w:val="clear" w:color="auto" w:fill="FFFFFF"/>
        <w:autoSpaceDE w:val="0"/>
        <w:rPr>
          <w:sz w:val="28"/>
          <w:szCs w:val="28"/>
        </w:rPr>
      </w:pPr>
      <w:r w:rsidRPr="00593C55">
        <w:rPr>
          <w:b/>
          <w:sz w:val="28"/>
          <w:szCs w:val="28"/>
        </w:rPr>
        <w:t>Критерий 2</w:t>
      </w:r>
    </w:p>
    <w:tbl>
      <w:tblPr>
        <w:tblW w:w="0" w:type="auto"/>
        <w:tblInd w:w="-170" w:type="dxa"/>
        <w:tblLayout w:type="fixed"/>
        <w:tblLook w:val="0000"/>
      </w:tblPr>
      <w:tblGrid>
        <w:gridCol w:w="540"/>
        <w:gridCol w:w="4368"/>
        <w:gridCol w:w="2316"/>
        <w:gridCol w:w="1769"/>
        <w:gridCol w:w="1175"/>
      </w:tblGrid>
      <w:tr w:rsidR="00A6650D" w:rsidRPr="001D2B34" w:rsidTr="001E2B8A">
        <w:trPr>
          <w:trHeight w:val="602"/>
        </w:trPr>
        <w:tc>
          <w:tcPr>
            <w:tcW w:w="540" w:type="dxa"/>
            <w:tcBorders>
              <w:top w:val="single" w:sz="4" w:space="0" w:color="000000"/>
              <w:left w:val="single" w:sz="4" w:space="0" w:color="000000"/>
              <w:bottom w:val="single" w:sz="4" w:space="0" w:color="000000"/>
            </w:tcBorders>
            <w:shd w:val="clear" w:color="auto" w:fill="E0E0E0"/>
          </w:tcPr>
          <w:p w:rsidR="00A6650D" w:rsidRPr="001D2B34" w:rsidRDefault="00A6650D" w:rsidP="001E2B8A">
            <w:pPr>
              <w:snapToGrid w:val="0"/>
              <w:jc w:val="both"/>
              <w:rPr>
                <w:sz w:val="28"/>
                <w:szCs w:val="28"/>
              </w:rPr>
            </w:pPr>
            <w:r w:rsidRPr="001D2B34">
              <w:rPr>
                <w:sz w:val="28"/>
                <w:szCs w:val="28"/>
              </w:rPr>
              <w:t xml:space="preserve">№ </w:t>
            </w:r>
            <w:proofErr w:type="spellStart"/>
            <w:proofErr w:type="gramStart"/>
            <w:r w:rsidRPr="001D2B34">
              <w:rPr>
                <w:sz w:val="28"/>
                <w:szCs w:val="28"/>
              </w:rPr>
              <w:t>п</w:t>
            </w:r>
            <w:proofErr w:type="spellEnd"/>
            <w:proofErr w:type="gramEnd"/>
            <w:r w:rsidRPr="001D2B34">
              <w:rPr>
                <w:sz w:val="28"/>
                <w:szCs w:val="28"/>
              </w:rPr>
              <w:t>/</w:t>
            </w:r>
            <w:proofErr w:type="spellStart"/>
            <w:r w:rsidRPr="001D2B34">
              <w:rPr>
                <w:sz w:val="28"/>
                <w:szCs w:val="28"/>
              </w:rPr>
              <w:t>п</w:t>
            </w:r>
            <w:proofErr w:type="spellEnd"/>
          </w:p>
        </w:tc>
        <w:tc>
          <w:tcPr>
            <w:tcW w:w="4368" w:type="dxa"/>
            <w:tcBorders>
              <w:top w:val="single" w:sz="4" w:space="0" w:color="000000"/>
              <w:left w:val="single" w:sz="4" w:space="0" w:color="000000"/>
              <w:bottom w:val="single" w:sz="4" w:space="0" w:color="000000"/>
            </w:tcBorders>
            <w:shd w:val="clear" w:color="auto" w:fill="E0E0E0"/>
          </w:tcPr>
          <w:p w:rsidR="00A6650D" w:rsidRPr="001D2B34" w:rsidRDefault="00A6650D" w:rsidP="001E2B8A">
            <w:pPr>
              <w:snapToGrid w:val="0"/>
              <w:jc w:val="center"/>
              <w:rPr>
                <w:sz w:val="28"/>
                <w:szCs w:val="28"/>
              </w:rPr>
            </w:pPr>
            <w:r w:rsidRPr="001D2B34">
              <w:rPr>
                <w:sz w:val="28"/>
                <w:szCs w:val="28"/>
              </w:rPr>
              <w:t>Критерий</w:t>
            </w:r>
          </w:p>
        </w:tc>
        <w:tc>
          <w:tcPr>
            <w:tcW w:w="2316" w:type="dxa"/>
            <w:tcBorders>
              <w:top w:val="single" w:sz="4" w:space="0" w:color="000000"/>
              <w:left w:val="single" w:sz="4" w:space="0" w:color="000000"/>
              <w:bottom w:val="single" w:sz="4" w:space="0" w:color="000000"/>
            </w:tcBorders>
            <w:shd w:val="clear" w:color="auto" w:fill="E0E0E0"/>
          </w:tcPr>
          <w:p w:rsidR="00A6650D" w:rsidRPr="001D2B34" w:rsidRDefault="00A6650D" w:rsidP="001E2B8A">
            <w:pPr>
              <w:snapToGrid w:val="0"/>
              <w:jc w:val="center"/>
              <w:rPr>
                <w:sz w:val="28"/>
                <w:szCs w:val="28"/>
              </w:rPr>
            </w:pPr>
            <w:r w:rsidRPr="001D2B34">
              <w:rPr>
                <w:sz w:val="28"/>
                <w:szCs w:val="28"/>
              </w:rPr>
              <w:t>Значение</w:t>
            </w:r>
          </w:p>
        </w:tc>
        <w:tc>
          <w:tcPr>
            <w:tcW w:w="1769" w:type="dxa"/>
            <w:tcBorders>
              <w:top w:val="single" w:sz="4" w:space="0" w:color="000000"/>
              <w:left w:val="single" w:sz="4" w:space="0" w:color="000000"/>
              <w:bottom w:val="single" w:sz="4" w:space="0" w:color="000000"/>
            </w:tcBorders>
            <w:shd w:val="clear" w:color="auto" w:fill="E0E0E0"/>
          </w:tcPr>
          <w:p w:rsidR="00A6650D" w:rsidRPr="001D2B34" w:rsidRDefault="00A6650D" w:rsidP="001E2B8A">
            <w:pPr>
              <w:snapToGrid w:val="0"/>
              <w:jc w:val="center"/>
              <w:rPr>
                <w:sz w:val="28"/>
                <w:szCs w:val="28"/>
              </w:rPr>
            </w:pPr>
            <w:r w:rsidRPr="001D2B34">
              <w:rPr>
                <w:sz w:val="28"/>
                <w:szCs w:val="28"/>
              </w:rPr>
              <w:t>Критерий оценки</w:t>
            </w:r>
          </w:p>
        </w:tc>
        <w:tc>
          <w:tcPr>
            <w:tcW w:w="1175" w:type="dxa"/>
            <w:tcBorders>
              <w:top w:val="single" w:sz="4" w:space="0" w:color="000000"/>
              <w:left w:val="single" w:sz="4" w:space="0" w:color="000000"/>
              <w:bottom w:val="single" w:sz="4" w:space="0" w:color="000000"/>
              <w:right w:val="single" w:sz="4" w:space="0" w:color="000000"/>
            </w:tcBorders>
            <w:shd w:val="clear" w:color="auto" w:fill="E0E0E0"/>
          </w:tcPr>
          <w:p w:rsidR="00A6650D" w:rsidRPr="001D2B34" w:rsidRDefault="00A6650D" w:rsidP="001E2B8A">
            <w:pPr>
              <w:snapToGrid w:val="0"/>
              <w:jc w:val="both"/>
              <w:rPr>
                <w:sz w:val="28"/>
                <w:szCs w:val="28"/>
              </w:rPr>
            </w:pPr>
            <w:r w:rsidRPr="001D2B34">
              <w:rPr>
                <w:sz w:val="28"/>
                <w:szCs w:val="28"/>
              </w:rPr>
              <w:t>Коэффициент</w:t>
            </w:r>
          </w:p>
        </w:tc>
      </w:tr>
      <w:tr w:rsidR="00A6650D" w:rsidRPr="001D2B34" w:rsidTr="001E2B8A">
        <w:trPr>
          <w:trHeight w:val="274"/>
        </w:trPr>
        <w:tc>
          <w:tcPr>
            <w:tcW w:w="540" w:type="dxa"/>
            <w:tcBorders>
              <w:top w:val="single" w:sz="4" w:space="0" w:color="000000"/>
              <w:left w:val="single" w:sz="4" w:space="0" w:color="000000"/>
              <w:bottom w:val="single" w:sz="4" w:space="0" w:color="000000"/>
            </w:tcBorders>
            <w:shd w:val="clear" w:color="auto" w:fill="auto"/>
          </w:tcPr>
          <w:p w:rsidR="00A6650D" w:rsidRPr="001D2B34" w:rsidRDefault="00A6650D" w:rsidP="001E2B8A">
            <w:pPr>
              <w:snapToGrid w:val="0"/>
              <w:jc w:val="center"/>
              <w:rPr>
                <w:sz w:val="28"/>
                <w:szCs w:val="28"/>
              </w:rPr>
            </w:pPr>
            <w:r w:rsidRPr="001D2B34">
              <w:rPr>
                <w:sz w:val="28"/>
                <w:szCs w:val="28"/>
              </w:rPr>
              <w:t>1</w:t>
            </w:r>
          </w:p>
        </w:tc>
        <w:tc>
          <w:tcPr>
            <w:tcW w:w="4368" w:type="dxa"/>
            <w:tcBorders>
              <w:top w:val="single" w:sz="4" w:space="0" w:color="000000"/>
              <w:left w:val="single" w:sz="4" w:space="0" w:color="000000"/>
              <w:bottom w:val="single" w:sz="4" w:space="0" w:color="000000"/>
            </w:tcBorders>
            <w:shd w:val="clear" w:color="auto" w:fill="auto"/>
          </w:tcPr>
          <w:p w:rsidR="00A6650D" w:rsidRPr="001D2B34" w:rsidRDefault="00A6650D" w:rsidP="001E2B8A">
            <w:pPr>
              <w:snapToGrid w:val="0"/>
              <w:jc w:val="center"/>
              <w:rPr>
                <w:sz w:val="28"/>
                <w:szCs w:val="28"/>
              </w:rPr>
            </w:pPr>
            <w:r w:rsidRPr="001D2B34">
              <w:rPr>
                <w:sz w:val="28"/>
                <w:szCs w:val="28"/>
              </w:rPr>
              <w:t>2</w:t>
            </w:r>
          </w:p>
        </w:tc>
        <w:tc>
          <w:tcPr>
            <w:tcW w:w="2316" w:type="dxa"/>
            <w:tcBorders>
              <w:top w:val="single" w:sz="4" w:space="0" w:color="000000"/>
              <w:left w:val="single" w:sz="4" w:space="0" w:color="000000"/>
              <w:bottom w:val="single" w:sz="4" w:space="0" w:color="000000"/>
            </w:tcBorders>
            <w:shd w:val="clear" w:color="auto" w:fill="auto"/>
          </w:tcPr>
          <w:p w:rsidR="00A6650D" w:rsidRPr="001D2B34" w:rsidRDefault="00A6650D" w:rsidP="001E2B8A">
            <w:pPr>
              <w:snapToGrid w:val="0"/>
              <w:jc w:val="center"/>
              <w:rPr>
                <w:sz w:val="28"/>
                <w:szCs w:val="28"/>
              </w:rPr>
            </w:pPr>
            <w:r w:rsidRPr="001D2B34">
              <w:rPr>
                <w:sz w:val="28"/>
                <w:szCs w:val="28"/>
              </w:rPr>
              <w:t>3</w:t>
            </w:r>
          </w:p>
        </w:tc>
        <w:tc>
          <w:tcPr>
            <w:tcW w:w="1769" w:type="dxa"/>
            <w:tcBorders>
              <w:top w:val="single" w:sz="4" w:space="0" w:color="000000"/>
              <w:left w:val="single" w:sz="4" w:space="0" w:color="000000"/>
              <w:bottom w:val="single" w:sz="4" w:space="0" w:color="000000"/>
            </w:tcBorders>
            <w:shd w:val="clear" w:color="auto" w:fill="auto"/>
          </w:tcPr>
          <w:p w:rsidR="00A6650D" w:rsidRPr="001D2B34" w:rsidRDefault="00A6650D" w:rsidP="001E2B8A">
            <w:pPr>
              <w:snapToGrid w:val="0"/>
              <w:jc w:val="center"/>
              <w:rPr>
                <w:sz w:val="28"/>
                <w:szCs w:val="28"/>
              </w:rPr>
            </w:pPr>
            <w:r w:rsidRPr="001D2B34">
              <w:rPr>
                <w:sz w:val="28"/>
                <w:szCs w:val="28"/>
              </w:rPr>
              <w:t>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6650D" w:rsidRPr="001D2B34" w:rsidRDefault="00A6650D" w:rsidP="001E2B8A">
            <w:pPr>
              <w:snapToGrid w:val="0"/>
              <w:jc w:val="center"/>
              <w:rPr>
                <w:sz w:val="28"/>
                <w:szCs w:val="28"/>
              </w:rPr>
            </w:pPr>
            <w:r w:rsidRPr="001D2B34">
              <w:rPr>
                <w:sz w:val="28"/>
                <w:szCs w:val="28"/>
              </w:rPr>
              <w:t>5</w:t>
            </w:r>
          </w:p>
        </w:tc>
      </w:tr>
      <w:tr w:rsidR="00A6650D" w:rsidRPr="00593C55" w:rsidTr="001E2B8A">
        <w:trPr>
          <w:trHeight w:val="1719"/>
        </w:trPr>
        <w:tc>
          <w:tcPr>
            <w:tcW w:w="540" w:type="dxa"/>
            <w:tcBorders>
              <w:top w:val="single" w:sz="4" w:space="0" w:color="000000"/>
              <w:left w:val="single" w:sz="4" w:space="0" w:color="000000"/>
              <w:bottom w:val="single" w:sz="4" w:space="0" w:color="000000"/>
            </w:tcBorders>
            <w:shd w:val="clear" w:color="auto" w:fill="auto"/>
            <w:vAlign w:val="center"/>
          </w:tcPr>
          <w:p w:rsidR="00A6650D" w:rsidRPr="001D2B34" w:rsidRDefault="00A6650D" w:rsidP="001E2B8A">
            <w:pPr>
              <w:snapToGrid w:val="0"/>
              <w:jc w:val="center"/>
              <w:rPr>
                <w:sz w:val="28"/>
                <w:szCs w:val="28"/>
              </w:rPr>
            </w:pPr>
            <w:r w:rsidRPr="001D2B34">
              <w:rPr>
                <w:sz w:val="28"/>
                <w:szCs w:val="28"/>
              </w:rPr>
              <w:t>1</w:t>
            </w:r>
          </w:p>
        </w:tc>
        <w:tc>
          <w:tcPr>
            <w:tcW w:w="4368" w:type="dxa"/>
            <w:tcBorders>
              <w:top w:val="single" w:sz="4" w:space="0" w:color="000000"/>
              <w:left w:val="single" w:sz="4" w:space="0" w:color="000000"/>
              <w:bottom w:val="single" w:sz="4" w:space="0" w:color="000000"/>
            </w:tcBorders>
            <w:shd w:val="clear" w:color="auto" w:fill="auto"/>
            <w:vAlign w:val="center"/>
          </w:tcPr>
          <w:p w:rsidR="00A6650D" w:rsidRPr="001D2B34" w:rsidRDefault="00A6650D" w:rsidP="001E2B8A">
            <w:pPr>
              <w:shd w:val="clear" w:color="auto" w:fill="FFFFFF"/>
              <w:snapToGrid w:val="0"/>
              <w:jc w:val="both"/>
              <w:rPr>
                <w:color w:val="FF0000"/>
                <w:sz w:val="28"/>
                <w:szCs w:val="28"/>
              </w:rPr>
            </w:pPr>
            <w:r w:rsidRPr="001D2B34">
              <w:rPr>
                <w:sz w:val="28"/>
                <w:szCs w:val="28"/>
              </w:rPr>
              <w:t xml:space="preserve">Период </w:t>
            </w:r>
            <w:proofErr w:type="gramStart"/>
            <w:r w:rsidRPr="001D2B34">
              <w:rPr>
                <w:sz w:val="28"/>
                <w:szCs w:val="28"/>
              </w:rPr>
              <w:t>с даты подписания</w:t>
            </w:r>
            <w:proofErr w:type="gramEnd"/>
            <w:r w:rsidRPr="001D2B34">
              <w:rPr>
                <w:sz w:val="28"/>
                <w:szCs w:val="28"/>
              </w:rPr>
              <w:t xml:space="preserve"> договора аренды до дня начала оказания коммунальных услуг</w:t>
            </w:r>
          </w:p>
          <w:p w:rsidR="00A6650D" w:rsidRPr="001D2B34" w:rsidRDefault="00A6650D" w:rsidP="001E2B8A">
            <w:pPr>
              <w:shd w:val="clear" w:color="auto" w:fill="FFFFFF"/>
              <w:snapToGrid w:val="0"/>
              <w:jc w:val="both"/>
              <w:rPr>
                <w:color w:val="FF0000"/>
                <w:sz w:val="28"/>
                <w:szCs w:val="28"/>
              </w:rPr>
            </w:pPr>
          </w:p>
        </w:tc>
        <w:tc>
          <w:tcPr>
            <w:tcW w:w="2316" w:type="dxa"/>
            <w:tcBorders>
              <w:top w:val="single" w:sz="4" w:space="0" w:color="000000"/>
              <w:left w:val="single" w:sz="4" w:space="0" w:color="000000"/>
              <w:bottom w:val="single" w:sz="4" w:space="0" w:color="000000"/>
            </w:tcBorders>
            <w:shd w:val="clear" w:color="auto" w:fill="auto"/>
            <w:vAlign w:val="center"/>
          </w:tcPr>
          <w:p w:rsidR="00A6650D" w:rsidRPr="001D2B34" w:rsidRDefault="00A6650D" w:rsidP="001E2B8A">
            <w:pPr>
              <w:snapToGrid w:val="0"/>
              <w:jc w:val="center"/>
              <w:rPr>
                <w:sz w:val="28"/>
                <w:szCs w:val="28"/>
              </w:rPr>
            </w:pPr>
            <w:r w:rsidRPr="001D2B34">
              <w:rPr>
                <w:sz w:val="28"/>
                <w:szCs w:val="28"/>
              </w:rPr>
              <w:t>10 дней</w:t>
            </w:r>
          </w:p>
        </w:tc>
        <w:tc>
          <w:tcPr>
            <w:tcW w:w="1769" w:type="dxa"/>
            <w:tcBorders>
              <w:top w:val="single" w:sz="4" w:space="0" w:color="000000"/>
              <w:left w:val="single" w:sz="4" w:space="0" w:color="000000"/>
              <w:bottom w:val="single" w:sz="4" w:space="0" w:color="000000"/>
            </w:tcBorders>
            <w:shd w:val="clear" w:color="auto" w:fill="auto"/>
            <w:vAlign w:val="center"/>
          </w:tcPr>
          <w:p w:rsidR="00A6650D" w:rsidRPr="001D2B34" w:rsidRDefault="00A6650D" w:rsidP="001E2B8A">
            <w:pPr>
              <w:snapToGrid w:val="0"/>
              <w:jc w:val="center"/>
              <w:rPr>
                <w:sz w:val="28"/>
                <w:szCs w:val="28"/>
              </w:rPr>
            </w:pPr>
            <w:r w:rsidRPr="001D2B34">
              <w:rPr>
                <w:sz w:val="28"/>
                <w:szCs w:val="28"/>
              </w:rPr>
              <w:t>Уменьшение</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50D" w:rsidRPr="00593C55" w:rsidRDefault="00A6650D" w:rsidP="001E2B8A">
            <w:pPr>
              <w:snapToGrid w:val="0"/>
              <w:jc w:val="center"/>
              <w:rPr>
                <w:sz w:val="28"/>
                <w:szCs w:val="28"/>
              </w:rPr>
            </w:pPr>
            <w:r w:rsidRPr="001D2B34">
              <w:rPr>
                <w:sz w:val="28"/>
                <w:szCs w:val="28"/>
              </w:rPr>
              <w:t>0,5</w:t>
            </w:r>
          </w:p>
        </w:tc>
      </w:tr>
    </w:tbl>
    <w:p w:rsidR="00A6650D" w:rsidRPr="00593C55" w:rsidRDefault="00A6650D" w:rsidP="00A6650D">
      <w:pPr>
        <w:shd w:val="clear" w:color="auto" w:fill="FFFFFF"/>
        <w:autoSpaceDE w:val="0"/>
        <w:ind w:left="708"/>
        <w:jc w:val="center"/>
        <w:rPr>
          <w:sz w:val="28"/>
          <w:szCs w:val="28"/>
        </w:rPr>
      </w:pPr>
    </w:p>
    <w:p w:rsidR="00A6650D" w:rsidRPr="00593C55" w:rsidRDefault="00A6650D" w:rsidP="00A6650D">
      <w:pPr>
        <w:shd w:val="clear" w:color="auto" w:fill="FFFFFF"/>
        <w:autoSpaceDE w:val="0"/>
        <w:ind w:firstLine="540"/>
        <w:jc w:val="center"/>
        <w:rPr>
          <w:sz w:val="28"/>
          <w:szCs w:val="28"/>
        </w:rPr>
      </w:pPr>
    </w:p>
    <w:p w:rsidR="00A6650D" w:rsidRPr="00593C55" w:rsidRDefault="00A6650D" w:rsidP="00A6650D">
      <w:pPr>
        <w:autoSpaceDE w:val="0"/>
        <w:ind w:firstLine="540"/>
        <w:jc w:val="both"/>
        <w:rPr>
          <w:sz w:val="28"/>
          <w:szCs w:val="28"/>
        </w:rPr>
      </w:pPr>
      <w:r w:rsidRPr="00593C55">
        <w:rPr>
          <w:sz w:val="28"/>
          <w:szCs w:val="28"/>
        </w:rPr>
        <w:t>-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w:t>
      </w:r>
      <w:r>
        <w:rPr>
          <w:sz w:val="28"/>
          <w:szCs w:val="28"/>
        </w:rPr>
        <w:t xml:space="preserve"> </w:t>
      </w:r>
      <w:r w:rsidRPr="00593C55">
        <w:rPr>
          <w:sz w:val="28"/>
          <w:szCs w:val="28"/>
        </w:rPr>
        <w:t xml:space="preserve"> </w:t>
      </w:r>
      <w:proofErr w:type="gramStart"/>
      <w:r w:rsidRPr="00593C55">
        <w:rPr>
          <w:sz w:val="28"/>
          <w:szCs w:val="28"/>
        </w:rPr>
        <w:t>значения</w:t>
      </w:r>
      <w:proofErr w:type="gramEnd"/>
      <w:r w:rsidRPr="00593C55">
        <w:rPr>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593C55">
        <w:rPr>
          <w:sz w:val="28"/>
          <w:szCs w:val="28"/>
        </w:rPr>
        <w:t>значений</w:t>
      </w:r>
      <w:proofErr w:type="gramEnd"/>
      <w:r w:rsidRPr="00593C55">
        <w:rPr>
          <w:sz w:val="28"/>
          <w:szCs w:val="28"/>
        </w:rPr>
        <w:t xml:space="preserve"> содержащихся во всех заявках на участие в конкурсе условий;</w:t>
      </w:r>
    </w:p>
    <w:p w:rsidR="00A6650D" w:rsidRPr="00593C55" w:rsidRDefault="00A6650D" w:rsidP="00A6650D">
      <w:pPr>
        <w:autoSpaceDE w:val="0"/>
        <w:ind w:firstLine="540"/>
        <w:jc w:val="both"/>
        <w:rPr>
          <w:sz w:val="28"/>
          <w:szCs w:val="28"/>
        </w:rPr>
      </w:pPr>
      <w:r w:rsidRPr="00593C55">
        <w:rPr>
          <w:sz w:val="28"/>
          <w:szCs w:val="28"/>
        </w:rPr>
        <w:t>-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w:t>
      </w:r>
      <w:r>
        <w:rPr>
          <w:sz w:val="28"/>
          <w:szCs w:val="28"/>
        </w:rPr>
        <w:t xml:space="preserve"> </w:t>
      </w:r>
      <w:r w:rsidRPr="00593C55">
        <w:rPr>
          <w:sz w:val="28"/>
          <w:szCs w:val="28"/>
        </w:rPr>
        <w:t xml:space="preserve"> </w:t>
      </w:r>
      <w:proofErr w:type="gramStart"/>
      <w:r w:rsidRPr="00593C55">
        <w:rPr>
          <w:sz w:val="28"/>
          <w:szCs w:val="28"/>
        </w:rPr>
        <w:t>значений</w:t>
      </w:r>
      <w:proofErr w:type="gramEnd"/>
      <w:r w:rsidRPr="00593C55">
        <w:rPr>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593C55">
        <w:rPr>
          <w:sz w:val="28"/>
          <w:szCs w:val="28"/>
        </w:rPr>
        <w:t>значений</w:t>
      </w:r>
      <w:proofErr w:type="gramEnd"/>
      <w:r w:rsidRPr="00593C55">
        <w:rPr>
          <w:sz w:val="28"/>
          <w:szCs w:val="28"/>
        </w:rPr>
        <w:t xml:space="preserve"> содержащихся во всех заявках на участие в конкурсе условий;</w:t>
      </w:r>
    </w:p>
    <w:p w:rsidR="00A6650D" w:rsidRPr="00593C55" w:rsidRDefault="00A6650D" w:rsidP="00A6650D">
      <w:pPr>
        <w:autoSpaceDE w:val="0"/>
        <w:ind w:firstLine="540"/>
        <w:jc w:val="both"/>
        <w:rPr>
          <w:b/>
          <w:sz w:val="28"/>
          <w:szCs w:val="28"/>
        </w:rPr>
      </w:pPr>
      <w:r w:rsidRPr="00593C55">
        <w:rPr>
          <w:sz w:val="28"/>
          <w:szCs w:val="28"/>
        </w:rPr>
        <w:t>- для каждой заявки на участие в конкурсе величины, рассчитанные по всем критериям конкурса, суммируются, и определяется итоговая величина.</w:t>
      </w:r>
    </w:p>
    <w:p w:rsidR="00A6650D" w:rsidRPr="00593C55" w:rsidRDefault="00A6650D" w:rsidP="00A6650D">
      <w:pPr>
        <w:pStyle w:val="ae"/>
        <w:ind w:firstLine="540"/>
        <w:rPr>
          <w:rFonts w:ascii="Times New Roman" w:hAnsi="Times New Roman" w:cs="Times New Roman"/>
          <w:b/>
          <w:sz w:val="28"/>
          <w:szCs w:val="28"/>
        </w:rPr>
      </w:pPr>
    </w:p>
    <w:p w:rsidR="00A6650D" w:rsidRPr="00593C55" w:rsidRDefault="00A6650D" w:rsidP="00A6650D">
      <w:pPr>
        <w:autoSpaceDE w:val="0"/>
        <w:jc w:val="both"/>
        <w:rPr>
          <w:sz w:val="28"/>
          <w:szCs w:val="28"/>
        </w:rPr>
      </w:pPr>
      <w:r w:rsidRPr="00593C55">
        <w:rPr>
          <w:b/>
          <w:sz w:val="28"/>
          <w:szCs w:val="28"/>
        </w:rPr>
        <w:t>Рейтинг, присуждаемый заявке по критерию №1 «размер арендной плата», определяется по формуле:</w:t>
      </w:r>
    </w:p>
    <w:p w:rsidR="00A6650D" w:rsidRPr="00593C55" w:rsidRDefault="00A6650D" w:rsidP="00A6650D">
      <w:pPr>
        <w:spacing w:after="120"/>
        <w:ind w:left="1080"/>
        <w:jc w:val="center"/>
        <w:rPr>
          <w:sz w:val="28"/>
          <w:szCs w:val="28"/>
        </w:rPr>
      </w:pPr>
      <w:r w:rsidRPr="00593C55">
        <w:rPr>
          <w:sz w:val="28"/>
          <w:szCs w:val="28"/>
        </w:rPr>
        <w:object w:dxaOrig="2379"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pt;height:27.15pt" o:ole="" o:bordertopcolor="gray" o:borderleftcolor="gray" o:borderbottomcolor="gray" o:borderrightcolor="gray" filled="t">
            <v:fill color2="black"/>
            <v:imagedata r:id="rId10" o:title=""/>
            <w10:bordertop type="hairline" width="1" space="3"/>
            <w10:borderleft type="hairline" width="1" space="7"/>
            <w10:borderbottom type="hairline" width="1" space="3"/>
            <w10:borderright type="hairline" width="1" space="7"/>
          </v:shape>
          <o:OLEObject Type="Embed" ProgID="Equation.3" ShapeID="_x0000_i1025" DrawAspect="Content" ObjectID="_1633179360" r:id="rId11"/>
        </w:object>
      </w:r>
      <w:r w:rsidRPr="00593C55">
        <w:rPr>
          <w:sz w:val="28"/>
          <w:szCs w:val="28"/>
        </w:rPr>
        <w:cr/>
      </w:r>
    </w:p>
    <w:p w:rsidR="00A6650D" w:rsidRPr="00593C55" w:rsidRDefault="00A6650D" w:rsidP="00A6650D">
      <w:pPr>
        <w:autoSpaceDE w:val="0"/>
        <w:ind w:firstLine="540"/>
        <w:jc w:val="both"/>
        <w:rPr>
          <w:sz w:val="28"/>
          <w:szCs w:val="28"/>
        </w:rPr>
      </w:pPr>
      <w:r w:rsidRPr="00593C55">
        <w:rPr>
          <w:sz w:val="28"/>
          <w:szCs w:val="28"/>
        </w:rPr>
        <w:t>где:</w:t>
      </w:r>
    </w:p>
    <w:p w:rsidR="00A6650D" w:rsidRPr="00593C55" w:rsidRDefault="00A6650D" w:rsidP="00A6650D">
      <w:pPr>
        <w:autoSpaceDE w:val="0"/>
        <w:ind w:firstLine="540"/>
        <w:jc w:val="both"/>
        <w:rPr>
          <w:sz w:val="28"/>
          <w:szCs w:val="28"/>
        </w:rPr>
      </w:pPr>
      <w:r w:rsidRPr="00593C55">
        <w:rPr>
          <w:sz w:val="28"/>
          <w:szCs w:val="28"/>
        </w:rPr>
        <w:object w:dxaOrig="484" w:dyaOrig="319">
          <v:shape id="_x0000_i1026" type="#_x0000_t75" style="width:10.2pt;height:9.5pt" o:ole="" o:bordertopcolor="gray" o:borderleftcolor="gray" o:borderbottomcolor="gray" o:borderrightcolor="gray" filled="t">
            <v:fill color2="black"/>
            <v:imagedata r:id="rId12" o:title=""/>
            <w10:bordertop type="hairline" width="1" space="3"/>
            <w10:borderleft type="hairline" width="1" space="7"/>
            <w10:borderbottom type="hairline" width="1" space="3"/>
            <w10:borderright type="hairline" width="1" space="7"/>
          </v:shape>
          <o:OLEObject Type="Embed" ProgID="Equation.3" ShapeID="_x0000_i1026" DrawAspect="Content" ObjectID="_1633179361" r:id="rId13"/>
        </w:object>
      </w:r>
      <w:r w:rsidRPr="00593C55">
        <w:rPr>
          <w:sz w:val="28"/>
          <w:szCs w:val="28"/>
        </w:rPr>
        <w:t xml:space="preserve"> – рейтинг, присуждаемый текущей заявке по указанному критерию;</w:t>
      </w:r>
    </w:p>
    <w:p w:rsidR="00A6650D" w:rsidRPr="00593C55" w:rsidRDefault="00A6650D" w:rsidP="00A6650D">
      <w:pPr>
        <w:autoSpaceDE w:val="0"/>
        <w:ind w:firstLine="540"/>
        <w:jc w:val="both"/>
        <w:rPr>
          <w:sz w:val="28"/>
          <w:szCs w:val="28"/>
        </w:rPr>
      </w:pPr>
      <w:r w:rsidRPr="00593C55">
        <w:rPr>
          <w:sz w:val="28"/>
          <w:szCs w:val="28"/>
        </w:rPr>
        <w:object w:dxaOrig="595" w:dyaOrig="319">
          <v:shape id="_x0000_i1027" type="#_x0000_t75" style="width:15.6pt;height:9.5pt" o:ole="" o:bordertopcolor="gray" o:borderleftcolor="gray" o:borderbottomcolor="gray" o:borderrightcolor="gray" filled="t">
            <v:fill color2="black"/>
            <v:imagedata r:id="rId14" o:title=""/>
            <w10:bordertop type="hairline" width="1" space="3"/>
            <w10:borderleft type="hairline" width="1" space="7"/>
            <w10:borderbottom type="hairline" width="1" space="3"/>
            <w10:borderright type="hairline" width="1" space="7"/>
          </v:shape>
          <o:OLEObject Type="Embed" ProgID="Equation.3" ShapeID="_x0000_i1027" DrawAspect="Content" ObjectID="_1633179362" r:id="rId15"/>
        </w:object>
      </w:r>
      <w:r w:rsidRPr="00593C55">
        <w:rPr>
          <w:sz w:val="28"/>
          <w:szCs w:val="28"/>
        </w:rPr>
        <w:t xml:space="preserve"> – максимальная сумма арендной платы по договору, предложенная участником конкурса, </w:t>
      </w:r>
    </w:p>
    <w:p w:rsidR="00A6650D" w:rsidRPr="00593C55" w:rsidRDefault="00A6650D" w:rsidP="00A6650D">
      <w:pPr>
        <w:autoSpaceDE w:val="0"/>
        <w:ind w:firstLine="540"/>
        <w:jc w:val="both"/>
        <w:rPr>
          <w:sz w:val="28"/>
          <w:szCs w:val="28"/>
        </w:rPr>
      </w:pPr>
      <w:r w:rsidRPr="00593C55">
        <w:rPr>
          <w:sz w:val="28"/>
          <w:szCs w:val="28"/>
        </w:rPr>
        <w:t xml:space="preserve">А </w:t>
      </w:r>
      <w:proofErr w:type="spellStart"/>
      <w:r w:rsidRPr="00593C55">
        <w:rPr>
          <w:sz w:val="28"/>
          <w:szCs w:val="28"/>
        </w:rPr>
        <w:t>min</w:t>
      </w:r>
      <w:proofErr w:type="spellEnd"/>
      <w:r w:rsidRPr="00593C55">
        <w:rPr>
          <w:sz w:val="28"/>
          <w:szCs w:val="28"/>
        </w:rPr>
        <w:t>– минимальная сумма арендной платы по договору, указанная участником конкурса,</w:t>
      </w:r>
    </w:p>
    <w:p w:rsidR="00A6650D" w:rsidRPr="00593C55" w:rsidRDefault="00A6650D" w:rsidP="00A6650D">
      <w:pPr>
        <w:autoSpaceDE w:val="0"/>
        <w:ind w:firstLine="540"/>
        <w:jc w:val="both"/>
        <w:rPr>
          <w:sz w:val="28"/>
          <w:szCs w:val="28"/>
        </w:rPr>
      </w:pPr>
      <w:proofErr w:type="spellStart"/>
      <w:r w:rsidRPr="00593C55">
        <w:rPr>
          <w:sz w:val="28"/>
          <w:szCs w:val="28"/>
        </w:rPr>
        <w:t>А</w:t>
      </w:r>
      <w:proofErr w:type="gramStart"/>
      <w:r w:rsidRPr="00593C55">
        <w:rPr>
          <w:sz w:val="28"/>
          <w:szCs w:val="28"/>
        </w:rPr>
        <w:t>i</w:t>
      </w:r>
      <w:proofErr w:type="spellEnd"/>
      <w:proofErr w:type="gramEnd"/>
      <w:r w:rsidRPr="00593C55">
        <w:rPr>
          <w:sz w:val="28"/>
          <w:szCs w:val="28"/>
        </w:rPr>
        <w:t xml:space="preserve"> – сумма арендной платы по договору, указанная в текущей заявке на участие в конкурсе,</w:t>
      </w:r>
    </w:p>
    <w:p w:rsidR="00A6650D" w:rsidRPr="00593C55" w:rsidRDefault="00A6650D" w:rsidP="00A6650D">
      <w:pPr>
        <w:autoSpaceDE w:val="0"/>
        <w:ind w:firstLine="540"/>
        <w:jc w:val="both"/>
        <w:rPr>
          <w:sz w:val="28"/>
          <w:szCs w:val="28"/>
        </w:rPr>
      </w:pPr>
      <w:proofErr w:type="gramStart"/>
      <w:r w:rsidRPr="00593C55">
        <w:rPr>
          <w:sz w:val="28"/>
          <w:szCs w:val="28"/>
        </w:rPr>
        <w:t>К</w:t>
      </w:r>
      <w:proofErr w:type="gramEnd"/>
      <w:r w:rsidRPr="00593C55">
        <w:rPr>
          <w:sz w:val="28"/>
          <w:szCs w:val="28"/>
        </w:rPr>
        <w:t xml:space="preserve"> - Коэффициент, учитывающий значимость критерия.</w:t>
      </w:r>
    </w:p>
    <w:p w:rsidR="00A6650D" w:rsidRPr="00593C55" w:rsidRDefault="00A6650D" w:rsidP="00A6650D">
      <w:pPr>
        <w:autoSpaceDE w:val="0"/>
        <w:ind w:firstLine="540"/>
        <w:jc w:val="both"/>
        <w:rPr>
          <w:sz w:val="28"/>
          <w:szCs w:val="28"/>
        </w:rPr>
      </w:pPr>
    </w:p>
    <w:p w:rsidR="00A6650D" w:rsidRPr="00593C55" w:rsidRDefault="00A6650D" w:rsidP="00A6650D">
      <w:pPr>
        <w:autoSpaceDE w:val="0"/>
        <w:ind w:firstLine="540"/>
        <w:jc w:val="both"/>
        <w:rPr>
          <w:sz w:val="28"/>
          <w:szCs w:val="28"/>
        </w:rPr>
      </w:pPr>
      <w:r w:rsidRPr="00593C55">
        <w:rPr>
          <w:sz w:val="28"/>
          <w:szCs w:val="28"/>
        </w:rPr>
        <w:t>При оценке заявок по критерию «размер арендной платы»  лучшим условием исполнения договора по указанному критерию признается предложение участника конкурса с наибольшим размером арендной платы.</w:t>
      </w:r>
    </w:p>
    <w:p w:rsidR="00A6650D" w:rsidRPr="00593C55" w:rsidRDefault="00A6650D" w:rsidP="00A6650D">
      <w:pPr>
        <w:autoSpaceDE w:val="0"/>
        <w:ind w:firstLine="540"/>
        <w:jc w:val="both"/>
        <w:rPr>
          <w:b/>
          <w:sz w:val="28"/>
          <w:szCs w:val="28"/>
        </w:rPr>
      </w:pPr>
      <w:r w:rsidRPr="00593C55">
        <w:rPr>
          <w:sz w:val="28"/>
          <w:szCs w:val="28"/>
        </w:rPr>
        <w:t>Договор заключается на условиях по данному критерию, указанных в заявке.</w:t>
      </w:r>
    </w:p>
    <w:p w:rsidR="00A6650D" w:rsidRPr="00593C55" w:rsidRDefault="00A6650D" w:rsidP="00A6650D">
      <w:pPr>
        <w:autoSpaceDE w:val="0"/>
        <w:jc w:val="both"/>
        <w:rPr>
          <w:b/>
          <w:sz w:val="28"/>
          <w:szCs w:val="28"/>
        </w:rPr>
      </w:pPr>
    </w:p>
    <w:p w:rsidR="00A6650D" w:rsidRPr="00593C55" w:rsidRDefault="00A6650D" w:rsidP="00A6650D">
      <w:pPr>
        <w:autoSpaceDE w:val="0"/>
        <w:jc w:val="both"/>
        <w:rPr>
          <w:sz w:val="28"/>
          <w:szCs w:val="28"/>
        </w:rPr>
      </w:pPr>
      <w:r w:rsidRPr="00593C55">
        <w:rPr>
          <w:b/>
          <w:sz w:val="28"/>
          <w:szCs w:val="28"/>
        </w:rPr>
        <w:t xml:space="preserve">Рейтинг, присуждаемый заявке по критерию №2 «Период </w:t>
      </w:r>
      <w:proofErr w:type="gramStart"/>
      <w:r w:rsidRPr="00593C55">
        <w:rPr>
          <w:b/>
          <w:sz w:val="28"/>
          <w:szCs w:val="28"/>
        </w:rPr>
        <w:t>с даты подписания</w:t>
      </w:r>
      <w:proofErr w:type="gramEnd"/>
      <w:r w:rsidRPr="00593C55">
        <w:rPr>
          <w:b/>
          <w:sz w:val="28"/>
          <w:szCs w:val="28"/>
        </w:rPr>
        <w:t xml:space="preserve"> договора аренды до дня начала оказания коммунальных услуг», определяется по формуле:</w:t>
      </w:r>
    </w:p>
    <w:p w:rsidR="00A6650D" w:rsidRPr="00593C55" w:rsidRDefault="00A6650D" w:rsidP="00A6650D">
      <w:pPr>
        <w:autoSpaceDE w:val="0"/>
        <w:ind w:firstLine="540"/>
        <w:jc w:val="both"/>
        <w:rPr>
          <w:sz w:val="28"/>
          <w:szCs w:val="28"/>
        </w:rPr>
      </w:pPr>
    </w:p>
    <w:p w:rsidR="00A6650D" w:rsidRPr="00593C55" w:rsidRDefault="00A6650D" w:rsidP="00A6650D">
      <w:pPr>
        <w:autoSpaceDE w:val="0"/>
        <w:ind w:firstLine="540"/>
        <w:jc w:val="center"/>
        <w:rPr>
          <w:sz w:val="28"/>
          <w:szCs w:val="28"/>
        </w:rPr>
      </w:pPr>
      <w:r w:rsidRPr="00593C55">
        <w:rPr>
          <w:sz w:val="28"/>
          <w:szCs w:val="28"/>
        </w:rPr>
        <w:object w:dxaOrig="2379" w:dyaOrig="619">
          <v:shape id="_x0000_i1028" type="#_x0000_t75" style="width:118.2pt;height:31.25pt" o:ole="" filled="t">
            <v:fill color2="black"/>
            <v:imagedata r:id="rId16" o:title=""/>
          </v:shape>
          <o:OLEObject Type="Embed" ProgID="Equation.3" ShapeID="_x0000_i1028" DrawAspect="Content" ObjectID="_1633179363" r:id="rId17"/>
        </w:object>
      </w:r>
      <w:r w:rsidRPr="00593C55">
        <w:rPr>
          <w:sz w:val="28"/>
          <w:szCs w:val="28"/>
        </w:rPr>
        <w:cr/>
      </w:r>
    </w:p>
    <w:p w:rsidR="00A6650D" w:rsidRPr="00593C55" w:rsidRDefault="00A6650D" w:rsidP="00A6650D">
      <w:pPr>
        <w:autoSpaceDE w:val="0"/>
        <w:ind w:firstLine="540"/>
        <w:jc w:val="center"/>
        <w:rPr>
          <w:sz w:val="28"/>
          <w:szCs w:val="28"/>
        </w:rPr>
      </w:pPr>
    </w:p>
    <w:p w:rsidR="00A6650D" w:rsidRPr="00593C55" w:rsidRDefault="00A6650D" w:rsidP="00A6650D">
      <w:pPr>
        <w:autoSpaceDE w:val="0"/>
        <w:ind w:firstLine="540"/>
        <w:jc w:val="both"/>
        <w:rPr>
          <w:sz w:val="28"/>
          <w:szCs w:val="28"/>
        </w:rPr>
      </w:pPr>
      <w:r w:rsidRPr="00593C55">
        <w:rPr>
          <w:sz w:val="28"/>
          <w:szCs w:val="28"/>
        </w:rPr>
        <w:t>Где:</w:t>
      </w:r>
    </w:p>
    <w:p w:rsidR="00A6650D" w:rsidRPr="00593C55" w:rsidRDefault="00A6650D" w:rsidP="00A6650D">
      <w:pPr>
        <w:autoSpaceDE w:val="0"/>
        <w:ind w:firstLine="540"/>
        <w:jc w:val="both"/>
        <w:rPr>
          <w:sz w:val="28"/>
          <w:szCs w:val="28"/>
        </w:rPr>
      </w:pPr>
      <w:r w:rsidRPr="00593C55">
        <w:rPr>
          <w:sz w:val="28"/>
          <w:szCs w:val="28"/>
        </w:rPr>
        <w:object w:dxaOrig="484" w:dyaOrig="319">
          <v:shape id="_x0000_i1029" type="#_x0000_t75" style="width:10.2pt;height:9.5pt" o:ole="" o:bordertopcolor="gray" o:borderleftcolor="gray" o:borderbottomcolor="gray" o:borderrightcolor="gray" filled="t">
            <v:fill color2="black"/>
            <v:imagedata r:id="rId12" o:title=""/>
            <w10:bordertop type="hairline" width="1" space="3"/>
            <w10:borderleft type="hairline" width="1" space="7"/>
            <w10:borderbottom type="hairline" width="1" space="3"/>
            <w10:borderright type="hairline" width="1" space="7"/>
          </v:shape>
          <o:OLEObject Type="Embed" ProgID="Equation.3" ShapeID="_x0000_i1029" DrawAspect="Content" ObjectID="_1633179364" r:id="rId18"/>
        </w:object>
      </w:r>
      <w:r w:rsidRPr="00593C55">
        <w:rPr>
          <w:sz w:val="28"/>
          <w:szCs w:val="28"/>
        </w:rPr>
        <w:t xml:space="preserve"> – рейтинг, присуждаемый текущей заявке по указанному критерию;</w:t>
      </w:r>
    </w:p>
    <w:p w:rsidR="00A6650D" w:rsidRPr="00593C55" w:rsidRDefault="00A6650D" w:rsidP="00A6650D">
      <w:pPr>
        <w:autoSpaceDE w:val="0"/>
        <w:ind w:firstLine="540"/>
        <w:jc w:val="both"/>
        <w:rPr>
          <w:sz w:val="28"/>
          <w:szCs w:val="28"/>
        </w:rPr>
      </w:pPr>
      <w:r w:rsidRPr="00593C55">
        <w:rPr>
          <w:sz w:val="28"/>
          <w:szCs w:val="28"/>
        </w:rPr>
        <w:object w:dxaOrig="595" w:dyaOrig="319">
          <v:shape id="_x0000_i1030" type="#_x0000_t75" style="width:15.6pt;height:9.5pt" o:ole="" o:bordertopcolor="gray" o:borderleftcolor="gray" o:borderbottomcolor="gray" o:borderrightcolor="gray" filled="t">
            <v:fill color2="black"/>
            <v:imagedata r:id="rId14" o:title=""/>
            <w10:bordertop type="hairline" width="1" space="3"/>
            <w10:borderleft type="hairline" width="1" space="7"/>
            <w10:borderbottom type="hairline" width="1" space="3"/>
            <w10:borderright type="hairline" width="1" space="7"/>
          </v:shape>
          <o:OLEObject Type="Embed" ProgID="Equation.3" ShapeID="_x0000_i1030" DrawAspect="Content" ObjectID="_1633179365" r:id="rId19"/>
        </w:object>
      </w:r>
      <w:r w:rsidRPr="00593C55">
        <w:rPr>
          <w:sz w:val="28"/>
          <w:szCs w:val="28"/>
        </w:rPr>
        <w:t xml:space="preserve"> – наибольшее из значений предложений, предложенного участником конкурса, </w:t>
      </w:r>
    </w:p>
    <w:p w:rsidR="00A6650D" w:rsidRPr="00593C55" w:rsidRDefault="00A6650D" w:rsidP="00A6650D">
      <w:pPr>
        <w:autoSpaceDE w:val="0"/>
        <w:ind w:firstLine="540"/>
        <w:jc w:val="both"/>
        <w:rPr>
          <w:sz w:val="28"/>
          <w:szCs w:val="28"/>
        </w:rPr>
      </w:pPr>
      <w:r w:rsidRPr="00593C55">
        <w:rPr>
          <w:sz w:val="28"/>
          <w:szCs w:val="28"/>
        </w:rPr>
        <w:t xml:space="preserve">А </w:t>
      </w:r>
      <w:proofErr w:type="spellStart"/>
      <w:r w:rsidRPr="00593C55">
        <w:rPr>
          <w:sz w:val="28"/>
          <w:szCs w:val="28"/>
        </w:rPr>
        <w:t>min</w:t>
      </w:r>
      <w:proofErr w:type="spellEnd"/>
      <w:r w:rsidRPr="00593C55">
        <w:rPr>
          <w:sz w:val="28"/>
          <w:szCs w:val="28"/>
        </w:rPr>
        <w:t xml:space="preserve"> – минимальный период, предложенный участником конкурса,</w:t>
      </w:r>
    </w:p>
    <w:p w:rsidR="00A6650D" w:rsidRPr="00593C55" w:rsidRDefault="00A6650D" w:rsidP="00A6650D">
      <w:pPr>
        <w:autoSpaceDE w:val="0"/>
        <w:ind w:firstLine="540"/>
        <w:jc w:val="both"/>
        <w:rPr>
          <w:sz w:val="28"/>
          <w:szCs w:val="28"/>
        </w:rPr>
      </w:pPr>
      <w:proofErr w:type="spellStart"/>
      <w:r w:rsidRPr="00593C55">
        <w:rPr>
          <w:sz w:val="28"/>
          <w:szCs w:val="28"/>
        </w:rPr>
        <w:t>А</w:t>
      </w:r>
      <w:proofErr w:type="gramStart"/>
      <w:r w:rsidRPr="00593C55">
        <w:rPr>
          <w:sz w:val="28"/>
          <w:szCs w:val="28"/>
        </w:rPr>
        <w:t>i</w:t>
      </w:r>
      <w:proofErr w:type="spellEnd"/>
      <w:proofErr w:type="gramEnd"/>
      <w:r w:rsidRPr="00593C55">
        <w:rPr>
          <w:sz w:val="28"/>
          <w:szCs w:val="28"/>
        </w:rPr>
        <w:t xml:space="preserve"> – период, предложенный участником конкурса в текущей заявке на участие в              конкурсе,</w:t>
      </w:r>
    </w:p>
    <w:p w:rsidR="00A6650D" w:rsidRPr="00593C55" w:rsidRDefault="00A6650D" w:rsidP="00A6650D">
      <w:pPr>
        <w:autoSpaceDE w:val="0"/>
        <w:ind w:firstLine="540"/>
        <w:jc w:val="both"/>
        <w:rPr>
          <w:sz w:val="28"/>
          <w:szCs w:val="28"/>
        </w:rPr>
      </w:pPr>
      <w:proofErr w:type="gramStart"/>
      <w:r w:rsidRPr="00593C55">
        <w:rPr>
          <w:sz w:val="28"/>
          <w:szCs w:val="28"/>
        </w:rPr>
        <w:t>К</w:t>
      </w:r>
      <w:proofErr w:type="gramEnd"/>
      <w:r w:rsidRPr="00593C55">
        <w:rPr>
          <w:sz w:val="28"/>
          <w:szCs w:val="28"/>
        </w:rPr>
        <w:t xml:space="preserve"> - Коэффициент, учитывающий значимость критерия.</w:t>
      </w:r>
    </w:p>
    <w:p w:rsidR="00A6650D" w:rsidRPr="00593C55" w:rsidRDefault="00A6650D" w:rsidP="00A6650D">
      <w:pPr>
        <w:autoSpaceDE w:val="0"/>
        <w:ind w:firstLine="540"/>
        <w:jc w:val="both"/>
        <w:rPr>
          <w:sz w:val="28"/>
          <w:szCs w:val="28"/>
        </w:rPr>
      </w:pPr>
    </w:p>
    <w:p w:rsidR="00A6650D" w:rsidRPr="00593C55" w:rsidRDefault="00A6650D" w:rsidP="00A6650D">
      <w:pPr>
        <w:autoSpaceDE w:val="0"/>
        <w:ind w:firstLine="540"/>
        <w:jc w:val="both"/>
        <w:rPr>
          <w:sz w:val="28"/>
          <w:szCs w:val="28"/>
        </w:rPr>
      </w:pPr>
      <w:r w:rsidRPr="00593C55">
        <w:rPr>
          <w:sz w:val="28"/>
          <w:szCs w:val="28"/>
        </w:rPr>
        <w:t xml:space="preserve">При оценке заявок по критерию «период </w:t>
      </w:r>
      <w:proofErr w:type="gramStart"/>
      <w:r w:rsidRPr="00593C55">
        <w:rPr>
          <w:sz w:val="28"/>
          <w:szCs w:val="28"/>
        </w:rPr>
        <w:t>с даты подписания</w:t>
      </w:r>
      <w:proofErr w:type="gramEnd"/>
      <w:r w:rsidRPr="00593C55">
        <w:rPr>
          <w:sz w:val="28"/>
          <w:szCs w:val="28"/>
        </w:rPr>
        <w:t xml:space="preserve"> договора аренды до дня начала оказания жилищно-коммунальных услуг» лучшим условием исполнения договора по указанному критерию признается предложение участника конкурса с наименьшим периодом.</w:t>
      </w:r>
    </w:p>
    <w:p w:rsidR="00A6650D" w:rsidRPr="00593C55" w:rsidRDefault="00A6650D" w:rsidP="00A6650D">
      <w:pPr>
        <w:autoSpaceDE w:val="0"/>
        <w:ind w:firstLine="540"/>
        <w:jc w:val="both"/>
        <w:rPr>
          <w:sz w:val="28"/>
          <w:szCs w:val="28"/>
        </w:rPr>
      </w:pPr>
      <w:r w:rsidRPr="00593C55">
        <w:rPr>
          <w:sz w:val="28"/>
          <w:szCs w:val="28"/>
        </w:rPr>
        <w:t>Договор заключается на условиях по данному критерию, указанных в заявке.</w:t>
      </w:r>
    </w:p>
    <w:p w:rsidR="00A6650D" w:rsidRPr="00593C55" w:rsidRDefault="00A6650D" w:rsidP="00A6650D">
      <w:pPr>
        <w:pStyle w:val="a9"/>
        <w:shd w:val="clear" w:color="auto" w:fill="FFFFFF"/>
        <w:spacing w:line="200" w:lineRule="atLeast"/>
        <w:rPr>
          <w:rFonts w:cs="Times New Roman"/>
          <w:b/>
          <w:bCs/>
          <w:sz w:val="28"/>
          <w:szCs w:val="28"/>
        </w:rPr>
      </w:pPr>
    </w:p>
    <w:p w:rsidR="00A6650D" w:rsidRPr="00593C55" w:rsidRDefault="00A6650D" w:rsidP="00A6650D">
      <w:pPr>
        <w:pStyle w:val="a9"/>
        <w:shd w:val="clear" w:color="auto" w:fill="FFFFFF"/>
        <w:spacing w:line="200" w:lineRule="atLeast"/>
        <w:jc w:val="center"/>
        <w:rPr>
          <w:rFonts w:cs="Times New Roman"/>
          <w:b/>
          <w:bCs/>
          <w:sz w:val="28"/>
          <w:szCs w:val="28"/>
        </w:rPr>
      </w:pPr>
    </w:p>
    <w:p w:rsidR="00A6650D" w:rsidRPr="00593C55" w:rsidRDefault="00A6650D" w:rsidP="00A6650D">
      <w:pPr>
        <w:pStyle w:val="a9"/>
        <w:shd w:val="clear" w:color="auto" w:fill="FFFFFF"/>
        <w:spacing w:line="200" w:lineRule="atLeast"/>
        <w:jc w:val="center"/>
        <w:rPr>
          <w:rFonts w:cs="Times New Roman"/>
          <w:b/>
          <w:bCs/>
          <w:sz w:val="28"/>
          <w:szCs w:val="28"/>
        </w:rPr>
      </w:pPr>
      <w:r w:rsidRPr="00593C55">
        <w:rPr>
          <w:rFonts w:cs="Times New Roman"/>
          <w:b/>
          <w:bCs/>
          <w:sz w:val="28"/>
          <w:szCs w:val="28"/>
        </w:rPr>
        <w:t>Раздел 10. Порядок рассмотрения заявок на участие в конкурсе</w:t>
      </w:r>
    </w:p>
    <w:p w:rsidR="00A6650D" w:rsidRPr="00593C55" w:rsidRDefault="00A6650D" w:rsidP="00A6650D">
      <w:pPr>
        <w:pStyle w:val="a9"/>
        <w:shd w:val="clear" w:color="auto" w:fill="FFFFFF"/>
        <w:spacing w:line="200" w:lineRule="atLeast"/>
        <w:ind w:firstLine="709"/>
        <w:rPr>
          <w:rFonts w:cs="Times New Roman"/>
          <w:b/>
          <w:bCs/>
          <w:sz w:val="28"/>
          <w:szCs w:val="28"/>
        </w:rPr>
      </w:pPr>
    </w:p>
    <w:p w:rsidR="00A6650D" w:rsidRPr="00593C55" w:rsidRDefault="00A6650D" w:rsidP="00A6650D">
      <w:pPr>
        <w:ind w:firstLine="709"/>
        <w:jc w:val="both"/>
        <w:rPr>
          <w:color w:val="000000"/>
          <w:sz w:val="28"/>
          <w:szCs w:val="28"/>
        </w:rPr>
      </w:pPr>
      <w:r w:rsidRPr="00593C55">
        <w:rPr>
          <w:bCs/>
          <w:sz w:val="28"/>
          <w:szCs w:val="28"/>
        </w:rPr>
        <w:t xml:space="preserve">10.1. Конкурсная комиссия рассматривает заявки на участие в конкурсе и заявителей на предмет соответствия требованиям, установленным </w:t>
      </w:r>
      <w:r w:rsidRPr="00593C55">
        <w:rPr>
          <w:sz w:val="28"/>
          <w:szCs w:val="28"/>
        </w:rPr>
        <w:t xml:space="preserve">настоящей </w:t>
      </w:r>
      <w:r w:rsidRPr="00593C55">
        <w:rPr>
          <w:bCs/>
          <w:sz w:val="28"/>
          <w:szCs w:val="28"/>
        </w:rPr>
        <w:lastRenderedPageBreak/>
        <w:t>конкурсной документацией.</w:t>
      </w:r>
    </w:p>
    <w:p w:rsidR="00A6650D" w:rsidRPr="00593C55" w:rsidRDefault="00A6650D" w:rsidP="00A6650D">
      <w:pPr>
        <w:pStyle w:val="220"/>
        <w:spacing w:after="0" w:line="100" w:lineRule="atLeast"/>
        <w:ind w:left="0" w:firstLine="567"/>
        <w:jc w:val="both"/>
        <w:rPr>
          <w:bCs/>
          <w:sz w:val="28"/>
          <w:szCs w:val="28"/>
        </w:rPr>
      </w:pPr>
      <w:r w:rsidRPr="00593C55">
        <w:rPr>
          <w:color w:val="000000"/>
          <w:sz w:val="28"/>
          <w:szCs w:val="28"/>
        </w:rPr>
        <w:t xml:space="preserve">  10.2. Рассмотрение заявок на участие в конкурсе </w:t>
      </w:r>
      <w:r w:rsidRPr="003F241B">
        <w:rPr>
          <w:color w:val="000000"/>
          <w:sz w:val="28"/>
          <w:szCs w:val="28"/>
        </w:rPr>
        <w:t xml:space="preserve">состоится  </w:t>
      </w:r>
      <w:r w:rsidRPr="003F241B">
        <w:rPr>
          <w:b/>
          <w:bCs/>
          <w:color w:val="000000"/>
          <w:sz w:val="28"/>
          <w:szCs w:val="28"/>
        </w:rPr>
        <w:t xml:space="preserve"> </w:t>
      </w:r>
      <w:r>
        <w:rPr>
          <w:b/>
          <w:bCs/>
          <w:color w:val="000000"/>
          <w:sz w:val="28"/>
          <w:szCs w:val="28"/>
        </w:rPr>
        <w:t>20.11.2019</w:t>
      </w:r>
      <w:r w:rsidRPr="003F241B">
        <w:rPr>
          <w:b/>
          <w:bCs/>
          <w:color w:val="000000"/>
          <w:sz w:val="28"/>
          <w:szCs w:val="28"/>
        </w:rPr>
        <w:t xml:space="preserve"> года</w:t>
      </w:r>
      <w:r w:rsidRPr="003F241B">
        <w:rPr>
          <w:sz w:val="28"/>
          <w:szCs w:val="28"/>
        </w:rPr>
        <w:t xml:space="preserve">  </w:t>
      </w:r>
      <w:r w:rsidRPr="003F241B">
        <w:rPr>
          <w:b/>
          <w:bCs/>
          <w:sz w:val="28"/>
          <w:szCs w:val="28"/>
        </w:rPr>
        <w:t>в 15 часов 00 минут</w:t>
      </w:r>
      <w:r w:rsidRPr="003F241B">
        <w:rPr>
          <w:sz w:val="28"/>
          <w:szCs w:val="28"/>
        </w:rPr>
        <w:t xml:space="preserve"> по адресу:</w:t>
      </w:r>
      <w:r w:rsidRPr="003F241B">
        <w:rPr>
          <w:sz w:val="28"/>
          <w:szCs w:val="28"/>
          <w:lang w:eastAsia="ru-RU"/>
        </w:rPr>
        <w:t xml:space="preserve"> 396623  Воронежская область, </w:t>
      </w:r>
      <w:proofErr w:type="spellStart"/>
      <w:r w:rsidRPr="003F241B">
        <w:rPr>
          <w:sz w:val="28"/>
          <w:szCs w:val="28"/>
          <w:lang w:eastAsia="ru-RU"/>
        </w:rPr>
        <w:t>Россошанский</w:t>
      </w:r>
      <w:proofErr w:type="spellEnd"/>
      <w:r>
        <w:rPr>
          <w:sz w:val="28"/>
          <w:szCs w:val="28"/>
          <w:lang w:eastAsia="ru-RU"/>
        </w:rPr>
        <w:t xml:space="preserve">  </w:t>
      </w:r>
      <w:r w:rsidRPr="000B0325">
        <w:rPr>
          <w:sz w:val="28"/>
          <w:szCs w:val="28"/>
          <w:lang w:eastAsia="ru-RU"/>
        </w:rPr>
        <w:t xml:space="preserve"> район, </w:t>
      </w:r>
      <w:proofErr w:type="spellStart"/>
      <w:r w:rsidRPr="000B0325">
        <w:rPr>
          <w:sz w:val="28"/>
          <w:szCs w:val="28"/>
          <w:lang w:eastAsia="ru-RU"/>
        </w:rPr>
        <w:t>с</w:t>
      </w:r>
      <w:proofErr w:type="gramStart"/>
      <w:r w:rsidRPr="000B0325">
        <w:rPr>
          <w:sz w:val="28"/>
          <w:szCs w:val="28"/>
          <w:lang w:eastAsia="ru-RU"/>
        </w:rPr>
        <w:t>.</w:t>
      </w:r>
      <w:r>
        <w:rPr>
          <w:sz w:val="28"/>
          <w:szCs w:val="28"/>
          <w:lang w:eastAsia="ru-RU"/>
        </w:rPr>
        <w:t>Ш</w:t>
      </w:r>
      <w:proofErr w:type="gramEnd"/>
      <w:r>
        <w:rPr>
          <w:sz w:val="28"/>
          <w:szCs w:val="28"/>
          <w:lang w:eastAsia="ru-RU"/>
        </w:rPr>
        <w:t>екаловка</w:t>
      </w:r>
      <w:proofErr w:type="spellEnd"/>
      <w:r w:rsidRPr="000B0325">
        <w:rPr>
          <w:sz w:val="28"/>
          <w:szCs w:val="28"/>
          <w:lang w:eastAsia="ru-RU"/>
        </w:rPr>
        <w:t xml:space="preserve">, </w:t>
      </w:r>
      <w:r>
        <w:rPr>
          <w:sz w:val="28"/>
          <w:szCs w:val="28"/>
        </w:rPr>
        <w:t>ул. Центральная</w:t>
      </w:r>
      <w:r w:rsidRPr="000B0325">
        <w:rPr>
          <w:sz w:val="28"/>
          <w:szCs w:val="28"/>
        </w:rPr>
        <w:t>, дом 2</w:t>
      </w:r>
      <w:r>
        <w:rPr>
          <w:sz w:val="28"/>
          <w:szCs w:val="28"/>
        </w:rPr>
        <w:t>1</w:t>
      </w:r>
      <w:r w:rsidRPr="000B0325">
        <w:rPr>
          <w:sz w:val="28"/>
          <w:szCs w:val="28"/>
        </w:rPr>
        <w:t>,</w:t>
      </w:r>
      <w:r>
        <w:rPr>
          <w:sz w:val="28"/>
          <w:szCs w:val="28"/>
        </w:rPr>
        <w:t xml:space="preserve"> помещение администрации</w:t>
      </w:r>
      <w:r w:rsidRPr="00593C55">
        <w:rPr>
          <w:sz w:val="28"/>
          <w:szCs w:val="28"/>
        </w:rPr>
        <w:t>.</w:t>
      </w:r>
    </w:p>
    <w:p w:rsidR="00A6650D" w:rsidRPr="00593C55" w:rsidRDefault="00A6650D" w:rsidP="00A6650D">
      <w:pPr>
        <w:ind w:firstLine="709"/>
        <w:jc w:val="both"/>
        <w:rPr>
          <w:sz w:val="28"/>
          <w:szCs w:val="28"/>
        </w:rPr>
      </w:pPr>
      <w:r w:rsidRPr="00593C55">
        <w:rPr>
          <w:bCs/>
          <w:sz w:val="28"/>
          <w:szCs w:val="28"/>
        </w:rPr>
        <w:t xml:space="preserve">10.3. </w:t>
      </w:r>
      <w:proofErr w:type="gramStart"/>
      <w:r w:rsidRPr="00593C55">
        <w:rPr>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w:t>
      </w:r>
      <w:proofErr w:type="gramEnd"/>
      <w:r w:rsidRPr="00593C55">
        <w:rPr>
          <w:sz w:val="28"/>
          <w:szCs w:val="28"/>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593C55">
        <w:rPr>
          <w:sz w:val="28"/>
          <w:szCs w:val="28"/>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 февраля 2010 г. N 67"О порядке проведения конкурсов или аукционов на право заключения договоров аренды</w:t>
      </w:r>
      <w:proofErr w:type="gramEnd"/>
      <w:r w:rsidRPr="00593C55">
        <w:rPr>
          <w:sz w:val="28"/>
          <w:szCs w:val="28"/>
        </w:rPr>
        <w:t xml:space="preserve">, </w:t>
      </w:r>
      <w:proofErr w:type="gramStart"/>
      <w:r w:rsidRPr="00593C55">
        <w:rPr>
          <w:sz w:val="28"/>
          <w:szCs w:val="28"/>
        </w:rP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rsidRPr="00593C55">
        <w:rPr>
          <w:sz w:val="28"/>
          <w:szCs w:val="28"/>
        </w:rPr>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 </w:t>
      </w:r>
      <w:hyperlink r:id="rId20" w:history="1">
        <w:r w:rsidRPr="00593C55">
          <w:rPr>
            <w:rStyle w:val="a3"/>
            <w:sz w:val="28"/>
            <w:szCs w:val="28"/>
          </w:rPr>
          <w:t>www.torgi.gov.ru</w:t>
        </w:r>
      </w:hyperlink>
      <w:r w:rsidRPr="00593C55">
        <w:rPr>
          <w:sz w:val="28"/>
          <w:szCs w:val="28"/>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6650D" w:rsidRPr="00593C55" w:rsidRDefault="00A6650D" w:rsidP="00A6650D">
      <w:pPr>
        <w:suppressLineNumbers/>
        <w:shd w:val="clear" w:color="auto" w:fill="FFFFFF"/>
        <w:spacing w:line="200" w:lineRule="atLeast"/>
        <w:jc w:val="both"/>
        <w:rPr>
          <w:b/>
          <w:bCs/>
          <w:sz w:val="28"/>
          <w:szCs w:val="28"/>
        </w:rPr>
      </w:pPr>
      <w:r w:rsidRPr="00593C55">
        <w:rPr>
          <w:sz w:val="28"/>
          <w:szCs w:val="28"/>
        </w:rPr>
        <w:t xml:space="preserve">         10.4.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A6650D" w:rsidRPr="00593C55" w:rsidRDefault="00A6650D" w:rsidP="00A6650D">
      <w:pPr>
        <w:pStyle w:val="a9"/>
        <w:shd w:val="clear" w:color="auto" w:fill="FFFFFF"/>
        <w:spacing w:line="200" w:lineRule="atLeast"/>
        <w:ind w:firstLine="709"/>
        <w:rPr>
          <w:rFonts w:cs="Times New Roman"/>
          <w:b/>
          <w:bCs/>
          <w:sz w:val="28"/>
          <w:szCs w:val="28"/>
        </w:rPr>
      </w:pPr>
    </w:p>
    <w:p w:rsidR="00A6650D" w:rsidRPr="00593C55" w:rsidRDefault="00A6650D" w:rsidP="00A6650D">
      <w:pPr>
        <w:pStyle w:val="a9"/>
        <w:shd w:val="clear" w:color="auto" w:fill="FFFFFF"/>
        <w:spacing w:line="200" w:lineRule="atLeast"/>
        <w:ind w:firstLine="709"/>
        <w:rPr>
          <w:rFonts w:cs="Times New Roman"/>
          <w:b/>
          <w:bCs/>
          <w:sz w:val="28"/>
          <w:szCs w:val="28"/>
        </w:rPr>
      </w:pPr>
      <w:r w:rsidRPr="00593C55">
        <w:rPr>
          <w:rFonts w:cs="Times New Roman"/>
          <w:b/>
          <w:bCs/>
          <w:sz w:val="28"/>
          <w:szCs w:val="28"/>
        </w:rPr>
        <w:t>Раздел 11. Порядок оценки и сопоставления заявок на участие в конкурсе</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pStyle w:val="ConsPlusNormal1"/>
        <w:ind w:firstLine="540"/>
        <w:jc w:val="both"/>
        <w:rPr>
          <w:rFonts w:ascii="Times New Roman" w:hAnsi="Times New Roman" w:cs="Times New Roman"/>
          <w:sz w:val="28"/>
          <w:szCs w:val="28"/>
        </w:rPr>
      </w:pPr>
      <w:r w:rsidRPr="00593C55">
        <w:rPr>
          <w:rFonts w:ascii="Times New Roman" w:hAnsi="Times New Roman" w:cs="Times New Roman"/>
          <w:sz w:val="28"/>
          <w:szCs w:val="28"/>
        </w:rPr>
        <w:lastRenderedPageBreak/>
        <w:t xml:space="preserve">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593C55">
        <w:rPr>
          <w:rFonts w:ascii="Times New Roman" w:hAnsi="Times New Roman" w:cs="Times New Roman"/>
          <w:sz w:val="28"/>
          <w:szCs w:val="28"/>
        </w:rPr>
        <w:t>с даты подписания</w:t>
      </w:r>
      <w:proofErr w:type="gramEnd"/>
      <w:r w:rsidRPr="00593C55">
        <w:rPr>
          <w:rFonts w:ascii="Times New Roman" w:hAnsi="Times New Roman" w:cs="Times New Roman"/>
          <w:sz w:val="28"/>
          <w:szCs w:val="28"/>
        </w:rPr>
        <w:t xml:space="preserve"> протокола рассмотрения заявок.</w:t>
      </w:r>
    </w:p>
    <w:p w:rsidR="00A6650D" w:rsidRPr="00593C55" w:rsidRDefault="00A6650D" w:rsidP="00A6650D">
      <w:pPr>
        <w:pStyle w:val="ConsPlusNormal1"/>
        <w:ind w:firstLine="540"/>
        <w:jc w:val="both"/>
        <w:rPr>
          <w:rFonts w:ascii="Times New Roman" w:hAnsi="Times New Roman" w:cs="Times New Roman"/>
          <w:sz w:val="28"/>
          <w:szCs w:val="28"/>
        </w:rPr>
      </w:pPr>
      <w:r w:rsidRPr="00593C55">
        <w:rPr>
          <w:rFonts w:ascii="Times New Roman" w:hAnsi="Times New Roman" w:cs="Times New Roman"/>
          <w:sz w:val="28"/>
          <w:szCs w:val="28"/>
        </w:rPr>
        <w:t>11.2.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A6650D" w:rsidRPr="00593C55" w:rsidRDefault="00A6650D" w:rsidP="00A6650D">
      <w:pPr>
        <w:pStyle w:val="ConsPlusNormal1"/>
        <w:ind w:firstLine="540"/>
        <w:jc w:val="both"/>
        <w:rPr>
          <w:rFonts w:ascii="Times New Roman" w:hAnsi="Times New Roman" w:cs="Times New Roman"/>
          <w:sz w:val="28"/>
          <w:szCs w:val="28"/>
        </w:rPr>
      </w:pPr>
      <w:r w:rsidRPr="00593C55">
        <w:rPr>
          <w:rFonts w:ascii="Times New Roman" w:hAnsi="Times New Roman" w:cs="Times New Roman"/>
          <w:sz w:val="28"/>
          <w:szCs w:val="28"/>
        </w:rPr>
        <w:t>11.3.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w:t>
      </w:r>
    </w:p>
    <w:p w:rsidR="00A6650D" w:rsidRPr="00593C55" w:rsidRDefault="00A6650D" w:rsidP="00A6650D">
      <w:pPr>
        <w:pStyle w:val="ConsPlusNormal1"/>
        <w:ind w:firstLine="540"/>
        <w:jc w:val="both"/>
        <w:rPr>
          <w:rFonts w:ascii="Times New Roman" w:hAnsi="Times New Roman" w:cs="Times New Roman"/>
          <w:sz w:val="28"/>
          <w:szCs w:val="28"/>
        </w:rPr>
      </w:pPr>
      <w:r w:rsidRPr="00593C55">
        <w:rPr>
          <w:rFonts w:ascii="Times New Roman" w:hAnsi="Times New Roman" w:cs="Times New Roman"/>
          <w:sz w:val="28"/>
          <w:szCs w:val="28"/>
        </w:rPr>
        <w:t>11.4. Оценка заявок на участие в конкурсе по критериям,  осуществляется в следующем порядке:</w:t>
      </w:r>
    </w:p>
    <w:p w:rsidR="00A6650D" w:rsidRPr="00593C55" w:rsidRDefault="00A6650D" w:rsidP="00A6650D">
      <w:pPr>
        <w:pStyle w:val="ConsPlusNormal1"/>
        <w:ind w:firstLine="540"/>
        <w:jc w:val="both"/>
        <w:rPr>
          <w:rFonts w:ascii="Times New Roman" w:hAnsi="Times New Roman" w:cs="Times New Roman"/>
          <w:sz w:val="28"/>
          <w:szCs w:val="28"/>
        </w:rPr>
      </w:pPr>
      <w:r w:rsidRPr="00593C55">
        <w:rPr>
          <w:rFonts w:ascii="Times New Roman" w:hAnsi="Times New Roman" w:cs="Times New Roman"/>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593C55">
        <w:rPr>
          <w:rFonts w:ascii="Times New Roman" w:hAnsi="Times New Roman" w:cs="Times New Roman"/>
          <w:sz w:val="28"/>
          <w:szCs w:val="28"/>
        </w:rPr>
        <w:t>значения</w:t>
      </w:r>
      <w:proofErr w:type="gramEnd"/>
      <w:r w:rsidRPr="00593C55">
        <w:rPr>
          <w:rFonts w:ascii="Times New Roman" w:hAnsi="Times New Roman" w:cs="Times New Roman"/>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593C55">
        <w:rPr>
          <w:rFonts w:ascii="Times New Roman" w:hAnsi="Times New Roman" w:cs="Times New Roman"/>
          <w:sz w:val="28"/>
          <w:szCs w:val="28"/>
        </w:rPr>
        <w:t>значений</w:t>
      </w:r>
      <w:proofErr w:type="gramEnd"/>
      <w:r w:rsidRPr="00593C55">
        <w:rPr>
          <w:rFonts w:ascii="Times New Roman" w:hAnsi="Times New Roman" w:cs="Times New Roman"/>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6650D" w:rsidRPr="00593C55" w:rsidRDefault="00A6650D" w:rsidP="00A6650D">
      <w:pPr>
        <w:pStyle w:val="ConsPlusNormal1"/>
        <w:ind w:firstLine="540"/>
        <w:jc w:val="both"/>
        <w:rPr>
          <w:rFonts w:ascii="Times New Roman" w:hAnsi="Times New Roman" w:cs="Times New Roman"/>
          <w:sz w:val="28"/>
          <w:szCs w:val="28"/>
        </w:rPr>
      </w:pPr>
      <w:r w:rsidRPr="00593C55">
        <w:rPr>
          <w:rFonts w:ascii="Times New Roman" w:hAnsi="Times New Roman" w:cs="Times New Roman"/>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593C55">
        <w:rPr>
          <w:rFonts w:ascii="Times New Roman" w:hAnsi="Times New Roman" w:cs="Times New Roman"/>
          <w:sz w:val="28"/>
          <w:szCs w:val="28"/>
        </w:rPr>
        <w:t>значений</w:t>
      </w:r>
      <w:proofErr w:type="gramEnd"/>
      <w:r w:rsidRPr="00593C55">
        <w:rPr>
          <w:rFonts w:ascii="Times New Roman" w:hAnsi="Times New Roman" w:cs="Times New Roman"/>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593C55">
        <w:rPr>
          <w:rFonts w:ascii="Times New Roman" w:hAnsi="Times New Roman" w:cs="Times New Roman"/>
          <w:sz w:val="28"/>
          <w:szCs w:val="28"/>
        </w:rPr>
        <w:t>значений</w:t>
      </w:r>
      <w:proofErr w:type="gramEnd"/>
      <w:r w:rsidRPr="00593C55">
        <w:rPr>
          <w:rFonts w:ascii="Times New Roman" w:hAnsi="Times New Roman" w:cs="Times New Roman"/>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6650D" w:rsidRPr="00593C55" w:rsidRDefault="00A6650D" w:rsidP="00A6650D">
      <w:pPr>
        <w:pStyle w:val="ConsPlusNormal1"/>
        <w:ind w:firstLine="540"/>
        <w:jc w:val="both"/>
        <w:rPr>
          <w:rFonts w:ascii="Times New Roman" w:hAnsi="Times New Roman" w:cs="Times New Roman"/>
          <w:sz w:val="28"/>
          <w:szCs w:val="28"/>
        </w:rPr>
      </w:pPr>
      <w:r w:rsidRPr="00593C55">
        <w:rPr>
          <w:rFonts w:ascii="Times New Roman" w:hAnsi="Times New Roman" w:cs="Times New Roman"/>
          <w:sz w:val="28"/>
          <w:szCs w:val="28"/>
        </w:rPr>
        <w:t xml:space="preserve">11.5. Для каждой заявки на участие в конкурсе величины, рассчитанные по всем критериям конкурса в соответствии с положениями подпунктов 1 и 2  пункта </w:t>
      </w:r>
      <w:r>
        <w:rPr>
          <w:rFonts w:ascii="Times New Roman" w:hAnsi="Times New Roman" w:cs="Times New Roman"/>
          <w:sz w:val="28"/>
          <w:szCs w:val="28"/>
        </w:rPr>
        <w:t xml:space="preserve">     </w:t>
      </w:r>
      <w:proofErr w:type="gramStart"/>
      <w:r w:rsidRPr="00593C55">
        <w:rPr>
          <w:rFonts w:ascii="Times New Roman" w:hAnsi="Times New Roman" w:cs="Times New Roman"/>
          <w:sz w:val="28"/>
          <w:szCs w:val="28"/>
        </w:rPr>
        <w:t>суммируются</w:t>
      </w:r>
      <w:proofErr w:type="gramEnd"/>
      <w:r w:rsidRPr="00593C55">
        <w:rPr>
          <w:rFonts w:ascii="Times New Roman" w:hAnsi="Times New Roman" w:cs="Times New Roman"/>
          <w:sz w:val="28"/>
          <w:szCs w:val="28"/>
        </w:rPr>
        <w:t xml:space="preserve"> и определяется итоговая величина.</w:t>
      </w:r>
    </w:p>
    <w:p w:rsidR="00A6650D" w:rsidRPr="00593C55" w:rsidRDefault="00A6650D" w:rsidP="00A6650D">
      <w:pPr>
        <w:pStyle w:val="ConsPlusNormal1"/>
        <w:ind w:firstLine="540"/>
        <w:jc w:val="both"/>
        <w:rPr>
          <w:rFonts w:ascii="Times New Roman" w:hAnsi="Times New Roman" w:cs="Times New Roman"/>
          <w:sz w:val="28"/>
          <w:szCs w:val="28"/>
        </w:rPr>
      </w:pPr>
      <w:r w:rsidRPr="00593C55">
        <w:rPr>
          <w:rFonts w:ascii="Times New Roman" w:hAnsi="Times New Roman" w:cs="Times New Roman"/>
          <w:sz w:val="28"/>
          <w:szCs w:val="28"/>
        </w:rPr>
        <w:t xml:space="preserve">11.6.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593C55">
        <w:rPr>
          <w:rFonts w:ascii="Times New Roman" w:hAnsi="Times New Roman" w:cs="Times New Roman"/>
          <w:sz w:val="28"/>
          <w:szCs w:val="28"/>
        </w:rPr>
        <w:t>образом</w:t>
      </w:r>
      <w:proofErr w:type="gramEnd"/>
      <w:r w:rsidRPr="00593C55">
        <w:rPr>
          <w:rFonts w:ascii="Times New Roman" w:hAnsi="Times New Roman" w:cs="Times New Roman"/>
          <w:sz w:val="28"/>
          <w:szCs w:val="28"/>
        </w:rPr>
        <w:t xml:space="preserve"> исполнявшим свои обязанности по ранее </w:t>
      </w:r>
      <w:r w:rsidRPr="00593C55">
        <w:rPr>
          <w:rFonts w:ascii="Times New Roman" w:hAnsi="Times New Roman" w:cs="Times New Roman"/>
          <w:sz w:val="28"/>
          <w:szCs w:val="28"/>
        </w:rPr>
        <w:lastRenderedPageBreak/>
        <w:t xml:space="preserve">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593C55">
        <w:rPr>
          <w:rFonts w:ascii="Times New Roman" w:hAnsi="Times New Roman" w:cs="Times New Roman"/>
          <w:sz w:val="28"/>
          <w:szCs w:val="28"/>
        </w:rPr>
        <w:t>которая</w:t>
      </w:r>
      <w:proofErr w:type="gramEnd"/>
      <w:r w:rsidRPr="00593C55">
        <w:rPr>
          <w:rFonts w:ascii="Times New Roman" w:hAnsi="Times New Roman" w:cs="Times New Roman"/>
          <w:sz w:val="28"/>
          <w:szCs w:val="28"/>
        </w:rPr>
        <w:t xml:space="preserve"> поступила ранее других заявок на участие в конкурсе, содержащих такие условия.</w:t>
      </w:r>
    </w:p>
    <w:p w:rsidR="00A6650D" w:rsidRPr="00593C55" w:rsidRDefault="00A6650D" w:rsidP="00A6650D">
      <w:pPr>
        <w:pStyle w:val="ConsPlusNormal1"/>
        <w:ind w:firstLine="540"/>
        <w:jc w:val="both"/>
        <w:rPr>
          <w:rFonts w:ascii="Times New Roman" w:hAnsi="Times New Roman" w:cs="Times New Roman"/>
          <w:sz w:val="28"/>
          <w:szCs w:val="28"/>
        </w:rPr>
      </w:pPr>
      <w:r w:rsidRPr="00593C55">
        <w:rPr>
          <w:rFonts w:ascii="Times New Roman" w:hAnsi="Times New Roman" w:cs="Times New Roman"/>
          <w:sz w:val="28"/>
          <w:szCs w:val="28"/>
        </w:rPr>
        <w:t xml:space="preserve">11.7. Победителем конкурса признается участник конкурса, который предложил лучшие условия исполнения договора и заявке на </w:t>
      </w:r>
      <w:proofErr w:type="gramStart"/>
      <w:r w:rsidRPr="00593C55">
        <w:rPr>
          <w:rFonts w:ascii="Times New Roman" w:hAnsi="Times New Roman" w:cs="Times New Roman"/>
          <w:sz w:val="28"/>
          <w:szCs w:val="28"/>
        </w:rPr>
        <w:t>участие</w:t>
      </w:r>
      <w:proofErr w:type="gramEnd"/>
      <w:r w:rsidRPr="00593C55">
        <w:rPr>
          <w:rFonts w:ascii="Times New Roman" w:hAnsi="Times New Roman" w:cs="Times New Roman"/>
          <w:sz w:val="28"/>
          <w:szCs w:val="28"/>
        </w:rPr>
        <w:t xml:space="preserve"> в конкурсе которого присвоен первый номер.</w:t>
      </w:r>
    </w:p>
    <w:p w:rsidR="00A6650D" w:rsidRPr="00593C55" w:rsidRDefault="00A6650D" w:rsidP="00A6650D">
      <w:pPr>
        <w:pStyle w:val="ConsPlusNormal1"/>
        <w:ind w:firstLine="540"/>
        <w:jc w:val="both"/>
        <w:rPr>
          <w:rFonts w:ascii="Times New Roman" w:hAnsi="Times New Roman" w:cs="Times New Roman"/>
          <w:sz w:val="28"/>
          <w:szCs w:val="28"/>
        </w:rPr>
      </w:pPr>
      <w:r w:rsidRPr="00593C55">
        <w:rPr>
          <w:rFonts w:ascii="Times New Roman" w:hAnsi="Times New Roman" w:cs="Times New Roman"/>
          <w:sz w:val="28"/>
          <w:szCs w:val="28"/>
        </w:rPr>
        <w:t xml:space="preserve">11.8. </w:t>
      </w:r>
      <w:proofErr w:type="gramStart"/>
      <w:r w:rsidRPr="00593C55">
        <w:rPr>
          <w:rFonts w:ascii="Times New Roman" w:hAnsi="Times New Roman" w:cs="Times New Roman"/>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593C55">
        <w:rPr>
          <w:rFonts w:ascii="Times New Roman" w:hAnsi="Times New Roman" w:cs="Times New Roman"/>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593C55">
        <w:rPr>
          <w:rFonts w:ascii="Times New Roman" w:hAnsi="Times New Roman" w:cs="Times New Roman"/>
          <w:sz w:val="28"/>
          <w:szCs w:val="28"/>
        </w:rPr>
        <w:t>с даты подписания</w:t>
      </w:r>
      <w:proofErr w:type="gramEnd"/>
      <w:r w:rsidRPr="00593C55">
        <w:rPr>
          <w:rFonts w:ascii="Times New Roman" w:hAnsi="Times New Roman" w:cs="Times New Roman"/>
          <w:sz w:val="28"/>
          <w:szCs w:val="28"/>
        </w:rPr>
        <w:t xml:space="preserve"> протокола передает победителю конкурса один экземпляр протокола и проект договора, для подписания,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6650D" w:rsidRPr="00593C55" w:rsidRDefault="00A6650D" w:rsidP="00A6650D">
      <w:pPr>
        <w:pStyle w:val="ConsPlusNormal1"/>
        <w:suppressLineNumbers/>
        <w:shd w:val="clear" w:color="auto" w:fill="FFFFFF"/>
        <w:spacing w:line="200" w:lineRule="atLeast"/>
        <w:ind w:firstLine="540"/>
        <w:jc w:val="both"/>
        <w:rPr>
          <w:rFonts w:ascii="Times New Roman" w:hAnsi="Times New Roman" w:cs="Times New Roman"/>
          <w:b/>
          <w:bCs/>
          <w:sz w:val="28"/>
          <w:szCs w:val="28"/>
        </w:rPr>
      </w:pPr>
      <w:r w:rsidRPr="00593C55">
        <w:rPr>
          <w:rFonts w:ascii="Times New Roman" w:hAnsi="Times New Roman" w:cs="Times New Roman"/>
          <w:sz w:val="28"/>
          <w:szCs w:val="28"/>
        </w:rPr>
        <w:t>11.9. Протокол оценки и сопоставления заявок на участие в конкурсе размещается на официальном сайте конкурса организатором конкурса  в течение дня, следующего после дня подписания указанного протокола.</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r w:rsidRPr="00593C55">
        <w:rPr>
          <w:rFonts w:cs="Times New Roman"/>
          <w:b/>
          <w:bCs/>
          <w:sz w:val="28"/>
          <w:szCs w:val="28"/>
        </w:rPr>
        <w:t>Раздел 12.  Заключение договора по результатам конкурса</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ind w:firstLine="709"/>
        <w:jc w:val="both"/>
        <w:rPr>
          <w:sz w:val="28"/>
          <w:szCs w:val="28"/>
        </w:rPr>
      </w:pPr>
      <w:r w:rsidRPr="00593C55">
        <w:rPr>
          <w:sz w:val="28"/>
          <w:szCs w:val="28"/>
        </w:rPr>
        <w:t>12.1. Заключение договора осуществляется в порядке, предусмотренном Гражданским кодексом Российской Федерации и иными федеральными законами.</w:t>
      </w:r>
    </w:p>
    <w:p w:rsidR="00A6650D" w:rsidRPr="00593C55" w:rsidRDefault="00A6650D" w:rsidP="00A6650D">
      <w:pPr>
        <w:ind w:firstLine="709"/>
        <w:jc w:val="both"/>
        <w:rPr>
          <w:sz w:val="28"/>
          <w:szCs w:val="28"/>
        </w:rPr>
      </w:pPr>
      <w:proofErr w:type="gramStart"/>
      <w:r w:rsidRPr="00593C55">
        <w:rPr>
          <w:sz w:val="28"/>
          <w:szCs w:val="28"/>
        </w:rPr>
        <w:t>Победитель конкурса обязан подписать проект договора не ранее чем через 10 дней</w:t>
      </w:r>
      <w:r>
        <w:rPr>
          <w:sz w:val="28"/>
          <w:szCs w:val="28"/>
        </w:rPr>
        <w:t xml:space="preserve">, </w:t>
      </w:r>
      <w:r w:rsidRPr="00593C55">
        <w:rPr>
          <w:sz w:val="28"/>
          <w:szCs w:val="28"/>
        </w:rPr>
        <w:t xml:space="preserve"> со дня размещения на официальном сайте </w:t>
      </w:r>
      <w:r w:rsidRPr="00593C55">
        <w:rPr>
          <w:bCs/>
          <w:sz w:val="28"/>
          <w:szCs w:val="28"/>
        </w:rPr>
        <w:t xml:space="preserve">торгов </w:t>
      </w:r>
      <w:r w:rsidRPr="00593C55">
        <w:rPr>
          <w:sz w:val="28"/>
          <w:szCs w:val="28"/>
        </w:rPr>
        <w:t>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A6650D" w:rsidRPr="00593C55" w:rsidRDefault="00A6650D" w:rsidP="00A6650D">
      <w:pPr>
        <w:ind w:firstLine="709"/>
        <w:jc w:val="both"/>
        <w:rPr>
          <w:sz w:val="28"/>
          <w:szCs w:val="28"/>
        </w:rPr>
      </w:pPr>
      <w:r w:rsidRPr="00593C55">
        <w:rPr>
          <w:sz w:val="28"/>
          <w:szCs w:val="28"/>
        </w:rPr>
        <w:t xml:space="preserve">12.2. В срок, предусмотренный для заключения договора, организатор </w:t>
      </w:r>
      <w:r w:rsidRPr="00593C55">
        <w:rPr>
          <w:sz w:val="28"/>
          <w:szCs w:val="28"/>
        </w:rPr>
        <w:lastRenderedPageBreak/>
        <w:t>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A6650D" w:rsidRPr="00593C55" w:rsidRDefault="00A6650D" w:rsidP="00A6650D">
      <w:pPr>
        <w:ind w:firstLine="709"/>
        <w:jc w:val="both"/>
        <w:rPr>
          <w:sz w:val="28"/>
          <w:szCs w:val="28"/>
        </w:rPr>
      </w:pPr>
      <w:r w:rsidRPr="00593C55">
        <w:rPr>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6650D" w:rsidRPr="00593C55" w:rsidRDefault="00A6650D" w:rsidP="00A6650D">
      <w:pPr>
        <w:ind w:firstLine="709"/>
        <w:jc w:val="both"/>
        <w:rPr>
          <w:sz w:val="28"/>
          <w:szCs w:val="28"/>
        </w:rPr>
      </w:pPr>
      <w:r w:rsidRPr="00593C55">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6650D" w:rsidRPr="00593C55" w:rsidRDefault="00A6650D" w:rsidP="00A6650D">
      <w:pPr>
        <w:ind w:firstLine="709"/>
        <w:jc w:val="both"/>
        <w:rPr>
          <w:sz w:val="28"/>
          <w:szCs w:val="28"/>
        </w:rPr>
      </w:pPr>
      <w:r w:rsidRPr="00593C55">
        <w:rPr>
          <w:sz w:val="28"/>
          <w:szCs w:val="28"/>
        </w:rPr>
        <w:t>3) предоставления таким лицом заведомо ложных сведений, содержащихся в документах, предусмотренных конкурсной документации.</w:t>
      </w:r>
    </w:p>
    <w:p w:rsidR="00A6650D" w:rsidRPr="00593C55" w:rsidRDefault="00A6650D" w:rsidP="00A6650D">
      <w:pPr>
        <w:ind w:firstLine="709"/>
        <w:jc w:val="both"/>
        <w:rPr>
          <w:sz w:val="28"/>
          <w:szCs w:val="28"/>
        </w:rPr>
      </w:pPr>
      <w:r w:rsidRPr="00593C55">
        <w:rPr>
          <w:sz w:val="28"/>
          <w:szCs w:val="28"/>
        </w:rPr>
        <w:t xml:space="preserve">12.3. </w:t>
      </w:r>
      <w:proofErr w:type="gramStart"/>
      <w:r w:rsidRPr="00593C55">
        <w:rPr>
          <w:sz w:val="28"/>
          <w:szCs w:val="28"/>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roofErr w:type="gramEnd"/>
    </w:p>
    <w:p w:rsidR="00A6650D" w:rsidRPr="00593C55" w:rsidRDefault="00A6650D" w:rsidP="00A6650D">
      <w:pPr>
        <w:ind w:firstLine="709"/>
        <w:jc w:val="both"/>
        <w:rPr>
          <w:sz w:val="28"/>
          <w:szCs w:val="28"/>
        </w:rPr>
      </w:pPr>
      <w:r w:rsidRPr="00593C55">
        <w:rPr>
          <w:sz w:val="28"/>
          <w:szCs w:val="28"/>
        </w:rPr>
        <w:t>12.4.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A6650D" w:rsidRPr="00593C55" w:rsidRDefault="00A6650D" w:rsidP="00A6650D">
      <w:pPr>
        <w:ind w:firstLine="709"/>
        <w:jc w:val="both"/>
        <w:rPr>
          <w:sz w:val="28"/>
          <w:szCs w:val="28"/>
        </w:rPr>
      </w:pPr>
      <w:r w:rsidRPr="00593C55">
        <w:rPr>
          <w:sz w:val="28"/>
          <w:szCs w:val="28"/>
        </w:rPr>
        <w:t xml:space="preserve">12.5.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593C55">
        <w:rPr>
          <w:sz w:val="28"/>
          <w:szCs w:val="28"/>
        </w:rPr>
        <w:t>с даты подписания</w:t>
      </w:r>
      <w:proofErr w:type="gramEnd"/>
      <w:r w:rsidRPr="00593C55">
        <w:rPr>
          <w:sz w:val="28"/>
          <w:szCs w:val="28"/>
        </w:rPr>
        <w:t xml:space="preserve"> протокола передает один экземпляр протокола лицу, с которым отказывается заключить договор.</w:t>
      </w:r>
    </w:p>
    <w:p w:rsidR="00A6650D" w:rsidRPr="00593C55" w:rsidRDefault="00A6650D" w:rsidP="00A6650D">
      <w:pPr>
        <w:ind w:firstLine="709"/>
        <w:jc w:val="both"/>
        <w:rPr>
          <w:sz w:val="28"/>
          <w:szCs w:val="28"/>
        </w:rPr>
      </w:pPr>
      <w:r w:rsidRPr="00593C55">
        <w:rPr>
          <w:sz w:val="28"/>
          <w:szCs w:val="28"/>
        </w:rPr>
        <w:t xml:space="preserve">12.6. В случае если победитель конкурса или участник конкурса, заявке на </w:t>
      </w:r>
      <w:proofErr w:type="gramStart"/>
      <w:r w:rsidRPr="00593C55">
        <w:rPr>
          <w:sz w:val="28"/>
          <w:szCs w:val="28"/>
        </w:rPr>
        <w:t>участие</w:t>
      </w:r>
      <w:proofErr w:type="gramEnd"/>
      <w:r w:rsidRPr="00593C55">
        <w:rPr>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A6650D" w:rsidRPr="00593C55" w:rsidRDefault="00A6650D" w:rsidP="00A6650D">
      <w:pPr>
        <w:ind w:firstLine="709"/>
        <w:jc w:val="both"/>
        <w:rPr>
          <w:sz w:val="28"/>
          <w:szCs w:val="28"/>
        </w:rPr>
      </w:pPr>
      <w:r w:rsidRPr="00593C55">
        <w:rPr>
          <w:sz w:val="28"/>
          <w:szCs w:val="28"/>
        </w:rPr>
        <w:t>12.7.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w:t>
      </w:r>
      <w:r>
        <w:rPr>
          <w:sz w:val="28"/>
          <w:szCs w:val="28"/>
        </w:rPr>
        <w:t>,</w:t>
      </w:r>
      <w:r w:rsidRPr="00593C55">
        <w:rPr>
          <w:sz w:val="28"/>
          <w:szCs w:val="28"/>
        </w:rPr>
        <w:t xml:space="preserve"> присвоен второй номер. Организатор конкурса обязан заключить договор с участником конкурса, заявке на участие в конкурсе которого</w:t>
      </w:r>
      <w:r>
        <w:rPr>
          <w:sz w:val="28"/>
          <w:szCs w:val="28"/>
        </w:rPr>
        <w:t>,</w:t>
      </w:r>
      <w:r w:rsidRPr="00593C55">
        <w:rPr>
          <w:sz w:val="28"/>
          <w:szCs w:val="28"/>
        </w:rPr>
        <w:t xml:space="preserve"> присвоен второй номер, при отказе от заключения договора с победителем конкурса.</w:t>
      </w:r>
    </w:p>
    <w:p w:rsidR="00A6650D" w:rsidRPr="00593C55" w:rsidRDefault="00A6650D" w:rsidP="00A6650D">
      <w:pPr>
        <w:ind w:firstLine="709"/>
        <w:jc w:val="both"/>
        <w:rPr>
          <w:sz w:val="28"/>
          <w:szCs w:val="28"/>
        </w:rPr>
      </w:pPr>
      <w:r w:rsidRPr="00593C55">
        <w:rPr>
          <w:sz w:val="28"/>
          <w:szCs w:val="28"/>
        </w:rPr>
        <w:t>12.8.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w:t>
      </w:r>
      <w:r>
        <w:rPr>
          <w:sz w:val="28"/>
          <w:szCs w:val="28"/>
        </w:rPr>
        <w:t>,</w:t>
      </w:r>
      <w:r w:rsidRPr="00593C55">
        <w:rPr>
          <w:sz w:val="28"/>
          <w:szCs w:val="28"/>
        </w:rPr>
        <w:t xml:space="preserve"> присвоен второй номер, один экземпляр протокола и проект договора, который составляется путем </w:t>
      </w:r>
      <w:r w:rsidRPr="00593C55">
        <w:rPr>
          <w:sz w:val="28"/>
          <w:szCs w:val="28"/>
        </w:rPr>
        <w:lastRenderedPageBreak/>
        <w:t xml:space="preserve">включения условий исполнения договора, предложенных участником конкурса, заявке на </w:t>
      </w:r>
      <w:proofErr w:type="gramStart"/>
      <w:r w:rsidRPr="00593C55">
        <w:rPr>
          <w:sz w:val="28"/>
          <w:szCs w:val="28"/>
        </w:rPr>
        <w:t>участие</w:t>
      </w:r>
      <w:proofErr w:type="gramEnd"/>
      <w:r w:rsidRPr="00593C55">
        <w:rPr>
          <w:sz w:val="28"/>
          <w:szCs w:val="28"/>
        </w:rPr>
        <w:t xml:space="preserve">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593C55">
        <w:rPr>
          <w:sz w:val="28"/>
          <w:szCs w:val="28"/>
        </w:rPr>
        <w:t>участие</w:t>
      </w:r>
      <w:proofErr w:type="gramEnd"/>
      <w:r w:rsidRPr="00593C55">
        <w:rPr>
          <w:sz w:val="28"/>
          <w:szCs w:val="28"/>
        </w:rPr>
        <w:t xml:space="preserve"> в конкурсе которого присвоен второй номер, в десятидневный срок и представляется организатору конкурса.</w:t>
      </w:r>
    </w:p>
    <w:p w:rsidR="00A6650D" w:rsidRPr="00593C55" w:rsidRDefault="00A6650D" w:rsidP="00A6650D">
      <w:pPr>
        <w:ind w:firstLine="709"/>
        <w:jc w:val="both"/>
        <w:rPr>
          <w:b/>
          <w:bCs/>
          <w:sz w:val="28"/>
          <w:szCs w:val="28"/>
        </w:rPr>
      </w:pPr>
      <w:r w:rsidRPr="00593C55">
        <w:rPr>
          <w:sz w:val="28"/>
          <w:szCs w:val="28"/>
        </w:rPr>
        <w:t xml:space="preserve">12.9. При этом заключение договора для участника конкурса, заявке на </w:t>
      </w:r>
      <w:proofErr w:type="gramStart"/>
      <w:r w:rsidRPr="00593C55">
        <w:rPr>
          <w:sz w:val="28"/>
          <w:szCs w:val="28"/>
        </w:rPr>
        <w:t>участие</w:t>
      </w:r>
      <w:proofErr w:type="gramEnd"/>
      <w:r w:rsidRPr="00593C55">
        <w:rPr>
          <w:sz w:val="28"/>
          <w:szCs w:val="28"/>
        </w:rPr>
        <w:t xml:space="preserve"> в конкурсе которого присвоен второй номер, является обязательным. В случае уклонения участника конкурса, заявке на </w:t>
      </w:r>
      <w:proofErr w:type="gramStart"/>
      <w:r w:rsidRPr="00593C55">
        <w:rPr>
          <w:sz w:val="28"/>
          <w:szCs w:val="28"/>
        </w:rPr>
        <w:t>участие</w:t>
      </w:r>
      <w:proofErr w:type="gramEnd"/>
      <w:r w:rsidRPr="00593C55">
        <w:rPr>
          <w:sz w:val="28"/>
          <w:szCs w:val="28"/>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w:t>
      </w:r>
      <w:r>
        <w:rPr>
          <w:sz w:val="28"/>
          <w:szCs w:val="28"/>
        </w:rPr>
        <w:t>,</w:t>
      </w:r>
      <w:r w:rsidRPr="00593C55">
        <w:rPr>
          <w:sz w:val="28"/>
          <w:szCs w:val="28"/>
        </w:rPr>
        <w:t xml:space="preserve"> присвоен второй номер, конкурс признается несостоявшимся.</w:t>
      </w:r>
    </w:p>
    <w:p w:rsidR="00A6650D" w:rsidRPr="00593C55" w:rsidRDefault="00A6650D" w:rsidP="00A6650D">
      <w:pPr>
        <w:pStyle w:val="a9"/>
        <w:shd w:val="clear" w:color="auto" w:fill="FFFFFF"/>
        <w:spacing w:line="200" w:lineRule="atLeast"/>
        <w:rPr>
          <w:rFonts w:cs="Times New Roman"/>
          <w:b/>
          <w:bCs/>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r w:rsidRPr="00593C55">
        <w:rPr>
          <w:rFonts w:cs="Times New Roman"/>
          <w:b/>
          <w:bCs/>
          <w:sz w:val="28"/>
          <w:szCs w:val="28"/>
        </w:rPr>
        <w:t>Раздел 13.  Порядок предоставления заявителям разъяснений положений конкурсной документации</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ind w:firstLine="720"/>
        <w:jc w:val="both"/>
        <w:rPr>
          <w:sz w:val="28"/>
          <w:szCs w:val="28"/>
        </w:rPr>
      </w:pPr>
      <w:r w:rsidRPr="00593C55">
        <w:rPr>
          <w:sz w:val="28"/>
          <w:szCs w:val="28"/>
        </w:rPr>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593C55">
        <w:rPr>
          <w:sz w:val="28"/>
          <w:szCs w:val="28"/>
        </w:rPr>
        <w:t>позднее</w:t>
      </w:r>
      <w:proofErr w:type="gramEnd"/>
      <w:r w:rsidRPr="00593C55">
        <w:rPr>
          <w:sz w:val="28"/>
          <w:szCs w:val="28"/>
        </w:rPr>
        <w:t xml:space="preserve"> чем за три рабочих дня до даты окончания срока подачи заявок на участие в конкурсе.</w:t>
      </w:r>
    </w:p>
    <w:p w:rsidR="00A6650D" w:rsidRPr="00593C55" w:rsidRDefault="00A6650D" w:rsidP="00A6650D">
      <w:pPr>
        <w:suppressLineNumbers/>
        <w:shd w:val="clear" w:color="auto" w:fill="FFFFFF"/>
        <w:spacing w:line="200" w:lineRule="atLeast"/>
        <w:ind w:firstLine="720"/>
        <w:jc w:val="both"/>
        <w:rPr>
          <w:b/>
          <w:bCs/>
          <w:sz w:val="28"/>
          <w:szCs w:val="28"/>
        </w:rPr>
      </w:pPr>
      <w:r w:rsidRPr="00593C55">
        <w:rPr>
          <w:sz w:val="28"/>
          <w:szCs w:val="28"/>
        </w:rPr>
        <w:t xml:space="preserve">13.2. В течение одного дня </w:t>
      </w:r>
      <w:proofErr w:type="gramStart"/>
      <w:r w:rsidRPr="00593C55">
        <w:rPr>
          <w:sz w:val="28"/>
          <w:szCs w:val="28"/>
        </w:rPr>
        <w:t>с даты    направления</w:t>
      </w:r>
      <w:proofErr w:type="gramEnd"/>
      <w:r w:rsidRPr="00593C55">
        <w:rPr>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21" w:history="1">
        <w:r w:rsidRPr="00593C55">
          <w:rPr>
            <w:rStyle w:val="a3"/>
            <w:sz w:val="28"/>
            <w:szCs w:val="28"/>
          </w:rPr>
          <w:t>официальном сайте</w:t>
        </w:r>
      </w:hyperlink>
      <w:r w:rsidRPr="00593C55">
        <w:rPr>
          <w:sz w:val="28"/>
          <w:szCs w:val="28"/>
        </w:rPr>
        <w:t xml:space="preserve"> торгов - </w:t>
      </w:r>
      <w:hyperlink r:id="rId22" w:history="1">
        <w:r w:rsidRPr="00593C55">
          <w:rPr>
            <w:rStyle w:val="a3"/>
            <w:sz w:val="28"/>
            <w:szCs w:val="28"/>
          </w:rPr>
          <w:t>www.torgi.gov.ru</w:t>
        </w:r>
      </w:hyperlink>
      <w:r w:rsidRPr="00593C55">
        <w:rPr>
          <w:sz w:val="28"/>
          <w:szCs w:val="28"/>
        </w:rPr>
        <w:t>.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A6650D" w:rsidRPr="00593C55" w:rsidRDefault="00A6650D" w:rsidP="00A6650D">
      <w:pPr>
        <w:pStyle w:val="a9"/>
        <w:shd w:val="clear" w:color="auto" w:fill="FFFFFF"/>
        <w:spacing w:line="200" w:lineRule="atLeast"/>
        <w:ind w:firstLine="709"/>
        <w:rPr>
          <w:rFonts w:cs="Times New Roman"/>
          <w:sz w:val="28"/>
          <w:szCs w:val="28"/>
        </w:rPr>
      </w:pPr>
    </w:p>
    <w:p w:rsidR="00A6650D" w:rsidRPr="00593C55" w:rsidRDefault="00A6650D" w:rsidP="00A6650D">
      <w:pPr>
        <w:pStyle w:val="a9"/>
        <w:shd w:val="clear" w:color="auto" w:fill="FFFFFF"/>
        <w:spacing w:line="200" w:lineRule="atLeast"/>
        <w:ind w:firstLine="709"/>
        <w:rPr>
          <w:rFonts w:cs="Times New Roman"/>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r w:rsidRPr="00593C55">
        <w:rPr>
          <w:rFonts w:cs="Times New Roman"/>
          <w:b/>
          <w:bCs/>
          <w:sz w:val="28"/>
          <w:szCs w:val="28"/>
        </w:rPr>
        <w:t>Раздел 14.  Дата, время, график проведения осмотра имущества</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pStyle w:val="ConsPlusNormal1"/>
        <w:spacing w:line="200" w:lineRule="atLeast"/>
        <w:ind w:firstLine="709"/>
        <w:jc w:val="both"/>
        <w:rPr>
          <w:rFonts w:ascii="Times New Roman" w:hAnsi="Times New Roman" w:cs="Times New Roman"/>
          <w:sz w:val="28"/>
          <w:szCs w:val="28"/>
        </w:rPr>
      </w:pPr>
      <w:r w:rsidRPr="00593C55">
        <w:rPr>
          <w:rFonts w:ascii="Times New Roman" w:hAnsi="Times New Roman" w:cs="Times New Roman"/>
          <w:sz w:val="28"/>
          <w:szCs w:val="28"/>
        </w:rPr>
        <w:t xml:space="preserve">14.1. Осмотр имущества, права на которое передаются по договору, обеспечивает организатор конкурса без взимания платы. Проведение такого осмотра осуществляется по заявлению заинтересованного лица, но не реже, чем через каждые пять рабочих дней, </w:t>
      </w:r>
      <w:proofErr w:type="gramStart"/>
      <w:r w:rsidRPr="00593C55">
        <w:rPr>
          <w:rFonts w:ascii="Times New Roman" w:hAnsi="Times New Roman" w:cs="Times New Roman"/>
          <w:sz w:val="28"/>
          <w:szCs w:val="28"/>
        </w:rPr>
        <w:t>с даты</w:t>
      </w:r>
      <w:r>
        <w:rPr>
          <w:rFonts w:ascii="Times New Roman" w:hAnsi="Times New Roman" w:cs="Times New Roman"/>
          <w:sz w:val="28"/>
          <w:szCs w:val="28"/>
        </w:rPr>
        <w:t xml:space="preserve"> </w:t>
      </w:r>
      <w:r w:rsidRPr="00593C55">
        <w:rPr>
          <w:rFonts w:ascii="Times New Roman" w:hAnsi="Times New Roman" w:cs="Times New Roman"/>
          <w:sz w:val="28"/>
          <w:szCs w:val="28"/>
        </w:rPr>
        <w:t xml:space="preserve"> размещения</w:t>
      </w:r>
      <w:proofErr w:type="gramEnd"/>
      <w:r w:rsidRPr="00593C55">
        <w:rPr>
          <w:rFonts w:ascii="Times New Roman" w:hAnsi="Times New Roman" w:cs="Times New Roman"/>
          <w:sz w:val="28"/>
          <w:szCs w:val="28"/>
        </w:rPr>
        <w:t xml:space="preserve"> извещения о проведении </w:t>
      </w:r>
      <w:r w:rsidRPr="00593C55">
        <w:rPr>
          <w:rFonts w:ascii="Times New Roman" w:hAnsi="Times New Roman" w:cs="Times New Roman"/>
          <w:sz w:val="28"/>
          <w:szCs w:val="28"/>
        </w:rPr>
        <w:lastRenderedPageBreak/>
        <w:t>конкурса на официальном сайте торгов и не позднее, чем за два рабочих дня до даты вскрытия конвертов с заявками на участие в конкурсе.</w:t>
      </w:r>
    </w:p>
    <w:p w:rsidR="00A6650D" w:rsidRDefault="00A6650D" w:rsidP="00A6650D">
      <w:pPr>
        <w:pStyle w:val="ConsPlusNormal1"/>
        <w:spacing w:line="200" w:lineRule="atLeast"/>
        <w:ind w:firstLine="709"/>
        <w:jc w:val="both"/>
        <w:rPr>
          <w:rFonts w:ascii="Times New Roman" w:hAnsi="Times New Roman" w:cs="Times New Roman"/>
          <w:sz w:val="28"/>
          <w:szCs w:val="28"/>
        </w:rPr>
      </w:pPr>
    </w:p>
    <w:p w:rsidR="00A6650D" w:rsidRPr="00593C55" w:rsidRDefault="00A6650D" w:rsidP="00A6650D">
      <w:pPr>
        <w:pStyle w:val="ConsPlusNormal1"/>
        <w:spacing w:line="200" w:lineRule="atLeast"/>
        <w:ind w:firstLine="709"/>
        <w:jc w:val="both"/>
        <w:rPr>
          <w:rFonts w:ascii="Times New Roman" w:hAnsi="Times New Roman" w:cs="Times New Roman"/>
          <w:sz w:val="28"/>
          <w:szCs w:val="28"/>
        </w:rPr>
      </w:pPr>
    </w:p>
    <w:p w:rsidR="00A6650D" w:rsidRPr="00593C55" w:rsidRDefault="00A6650D" w:rsidP="00A6650D">
      <w:pPr>
        <w:spacing w:line="200" w:lineRule="atLeast"/>
        <w:ind w:firstLine="709"/>
        <w:jc w:val="both"/>
        <w:rPr>
          <w:sz w:val="28"/>
          <w:szCs w:val="28"/>
        </w:rPr>
      </w:pPr>
      <w:r w:rsidRPr="00593C55">
        <w:rPr>
          <w:sz w:val="28"/>
          <w:szCs w:val="28"/>
        </w:rPr>
        <w:t>14.2. График осмотра имущества:</w:t>
      </w:r>
    </w:p>
    <w:tbl>
      <w:tblPr>
        <w:tblW w:w="0" w:type="auto"/>
        <w:tblInd w:w="815" w:type="dxa"/>
        <w:tblLayout w:type="fixed"/>
        <w:tblLook w:val="0000"/>
      </w:tblPr>
      <w:tblGrid>
        <w:gridCol w:w="1188"/>
        <w:gridCol w:w="2520"/>
        <w:gridCol w:w="3230"/>
      </w:tblGrid>
      <w:tr w:rsidR="00A6650D" w:rsidRPr="00593C55" w:rsidTr="001E2B8A">
        <w:trPr>
          <w:trHeight w:val="510"/>
        </w:trPr>
        <w:tc>
          <w:tcPr>
            <w:tcW w:w="1188" w:type="dxa"/>
            <w:tcBorders>
              <w:top w:val="single" w:sz="4" w:space="0" w:color="000000"/>
              <w:left w:val="single" w:sz="4" w:space="0" w:color="000000"/>
              <w:bottom w:val="single" w:sz="4" w:space="0" w:color="000000"/>
            </w:tcBorders>
            <w:shd w:val="clear" w:color="auto" w:fill="auto"/>
            <w:vAlign w:val="bottom"/>
          </w:tcPr>
          <w:p w:rsidR="00A6650D" w:rsidRPr="00593C55" w:rsidRDefault="00A6650D" w:rsidP="001E2B8A">
            <w:pPr>
              <w:snapToGrid w:val="0"/>
              <w:spacing w:line="200" w:lineRule="atLeast"/>
              <w:rPr>
                <w:sz w:val="28"/>
                <w:szCs w:val="28"/>
              </w:rPr>
            </w:pPr>
            <w:r w:rsidRPr="00593C55">
              <w:rPr>
                <w:sz w:val="28"/>
                <w:szCs w:val="28"/>
              </w:rPr>
              <w:t xml:space="preserve">№ </w:t>
            </w:r>
            <w:proofErr w:type="spellStart"/>
            <w:r w:rsidRPr="00593C55">
              <w:rPr>
                <w:sz w:val="28"/>
                <w:szCs w:val="28"/>
              </w:rPr>
              <w:t>№</w:t>
            </w:r>
            <w:proofErr w:type="spellEnd"/>
            <w:r w:rsidRPr="00593C55">
              <w:rPr>
                <w:sz w:val="28"/>
                <w:szCs w:val="28"/>
              </w:rPr>
              <w:t xml:space="preserve"> </w:t>
            </w:r>
            <w:proofErr w:type="spellStart"/>
            <w:proofErr w:type="gramStart"/>
            <w:r w:rsidRPr="00593C55">
              <w:rPr>
                <w:sz w:val="28"/>
                <w:szCs w:val="28"/>
              </w:rPr>
              <w:t>п</w:t>
            </w:r>
            <w:proofErr w:type="spellEnd"/>
            <w:proofErr w:type="gramEnd"/>
            <w:r w:rsidRPr="00593C55">
              <w:rPr>
                <w:sz w:val="28"/>
                <w:szCs w:val="28"/>
              </w:rPr>
              <w:t>/</w:t>
            </w:r>
            <w:proofErr w:type="spellStart"/>
            <w:r w:rsidRPr="00593C55">
              <w:rPr>
                <w:sz w:val="28"/>
                <w:szCs w:val="28"/>
              </w:rPr>
              <w:t>п</w:t>
            </w:r>
            <w:proofErr w:type="spellEnd"/>
          </w:p>
        </w:tc>
        <w:tc>
          <w:tcPr>
            <w:tcW w:w="2520"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snapToGrid w:val="0"/>
              <w:spacing w:line="200" w:lineRule="atLeast"/>
              <w:jc w:val="center"/>
              <w:rPr>
                <w:sz w:val="28"/>
                <w:szCs w:val="28"/>
              </w:rPr>
            </w:pPr>
            <w:r w:rsidRPr="00593C55">
              <w:rPr>
                <w:sz w:val="28"/>
                <w:szCs w:val="28"/>
              </w:rPr>
              <w:t>Дата проведения осмотра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snapToGrid w:val="0"/>
              <w:spacing w:line="200" w:lineRule="atLeast"/>
              <w:jc w:val="center"/>
              <w:rPr>
                <w:sz w:val="28"/>
                <w:szCs w:val="28"/>
              </w:rPr>
            </w:pPr>
            <w:r w:rsidRPr="00593C55">
              <w:rPr>
                <w:sz w:val="28"/>
                <w:szCs w:val="28"/>
              </w:rPr>
              <w:t>Время начала проведения осмотра</w:t>
            </w:r>
          </w:p>
        </w:tc>
      </w:tr>
      <w:tr w:rsidR="00A6650D" w:rsidRPr="00593C55" w:rsidTr="001E2B8A">
        <w:trPr>
          <w:trHeight w:val="255"/>
        </w:trPr>
        <w:tc>
          <w:tcPr>
            <w:tcW w:w="1188"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numPr>
                <w:ilvl w:val="0"/>
                <w:numId w:val="2"/>
              </w:numPr>
              <w:snapToGrid w:val="0"/>
              <w:spacing w:line="200" w:lineRule="atLeast"/>
              <w:rPr>
                <w:sz w:val="28"/>
                <w:szCs w:val="28"/>
              </w:rPr>
            </w:pPr>
          </w:p>
        </w:tc>
        <w:tc>
          <w:tcPr>
            <w:tcW w:w="2520" w:type="dxa"/>
            <w:tcBorders>
              <w:top w:val="single" w:sz="4" w:space="0" w:color="000000"/>
              <w:left w:val="single" w:sz="4" w:space="0" w:color="000000"/>
              <w:bottom w:val="single" w:sz="4" w:space="0" w:color="000000"/>
            </w:tcBorders>
            <w:shd w:val="clear" w:color="auto" w:fill="auto"/>
            <w:vAlign w:val="center"/>
          </w:tcPr>
          <w:p w:rsidR="00A6650D" w:rsidRPr="00F638A1" w:rsidRDefault="00A6650D" w:rsidP="001E2B8A">
            <w:pPr>
              <w:spacing w:before="100" w:beforeAutospacing="1" w:after="100" w:afterAutospacing="1"/>
              <w:jc w:val="center"/>
              <w:rPr>
                <w:sz w:val="28"/>
                <w:szCs w:val="28"/>
              </w:rPr>
            </w:pPr>
            <w:r>
              <w:rPr>
                <w:sz w:val="28"/>
                <w:szCs w:val="28"/>
              </w:rPr>
              <w:t>29.10</w:t>
            </w:r>
            <w:r w:rsidRPr="00F638A1">
              <w:rPr>
                <w:sz w:val="28"/>
                <w:szCs w:val="28"/>
              </w:rPr>
              <w:t>.201</w:t>
            </w:r>
            <w:r>
              <w:rPr>
                <w:sz w:val="28"/>
                <w:szCs w:val="28"/>
              </w:rPr>
              <w:t>9</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50D" w:rsidRPr="00F638A1" w:rsidRDefault="00A6650D" w:rsidP="001E2B8A">
            <w:pPr>
              <w:spacing w:before="100" w:beforeAutospacing="1" w:after="100" w:afterAutospacing="1"/>
              <w:jc w:val="center"/>
              <w:rPr>
                <w:sz w:val="28"/>
                <w:szCs w:val="28"/>
              </w:rPr>
            </w:pPr>
            <w:r w:rsidRPr="00F638A1">
              <w:rPr>
                <w:sz w:val="28"/>
                <w:szCs w:val="28"/>
              </w:rPr>
              <w:t>14.00</w:t>
            </w:r>
          </w:p>
        </w:tc>
      </w:tr>
      <w:tr w:rsidR="00A6650D" w:rsidRPr="00593C55" w:rsidTr="001E2B8A">
        <w:trPr>
          <w:trHeight w:val="255"/>
        </w:trPr>
        <w:tc>
          <w:tcPr>
            <w:tcW w:w="1188"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numPr>
                <w:ilvl w:val="0"/>
                <w:numId w:val="2"/>
              </w:numPr>
              <w:snapToGrid w:val="0"/>
              <w:spacing w:line="200" w:lineRule="atLeast"/>
              <w:rPr>
                <w:sz w:val="28"/>
                <w:szCs w:val="28"/>
              </w:rPr>
            </w:pPr>
          </w:p>
        </w:tc>
        <w:tc>
          <w:tcPr>
            <w:tcW w:w="2520" w:type="dxa"/>
            <w:tcBorders>
              <w:top w:val="single" w:sz="4" w:space="0" w:color="000000"/>
              <w:left w:val="single" w:sz="4" w:space="0" w:color="000000"/>
              <w:bottom w:val="single" w:sz="4" w:space="0" w:color="000000"/>
            </w:tcBorders>
            <w:shd w:val="clear" w:color="auto" w:fill="auto"/>
          </w:tcPr>
          <w:p w:rsidR="00A6650D" w:rsidRDefault="00A6650D" w:rsidP="001E2B8A">
            <w:pPr>
              <w:jc w:val="center"/>
            </w:pPr>
            <w:r>
              <w:rPr>
                <w:sz w:val="28"/>
                <w:szCs w:val="28"/>
              </w:rPr>
              <w:t>05.11</w:t>
            </w:r>
            <w:r w:rsidRPr="0095151F">
              <w:rPr>
                <w:sz w:val="28"/>
                <w:szCs w:val="28"/>
              </w:rPr>
              <w:t>.201</w:t>
            </w:r>
            <w:r>
              <w:rPr>
                <w:sz w:val="28"/>
                <w:szCs w:val="28"/>
              </w:rPr>
              <w:t>9</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50D" w:rsidRPr="00F638A1" w:rsidRDefault="00A6650D" w:rsidP="001E2B8A">
            <w:pPr>
              <w:spacing w:before="100" w:beforeAutospacing="1" w:after="100" w:afterAutospacing="1"/>
              <w:jc w:val="center"/>
              <w:rPr>
                <w:sz w:val="28"/>
                <w:szCs w:val="28"/>
              </w:rPr>
            </w:pPr>
            <w:r w:rsidRPr="00F638A1">
              <w:rPr>
                <w:sz w:val="28"/>
                <w:szCs w:val="28"/>
              </w:rPr>
              <w:t>14.00</w:t>
            </w:r>
          </w:p>
        </w:tc>
      </w:tr>
      <w:tr w:rsidR="00A6650D" w:rsidRPr="00593C55" w:rsidTr="001E2B8A">
        <w:trPr>
          <w:trHeight w:val="255"/>
        </w:trPr>
        <w:tc>
          <w:tcPr>
            <w:tcW w:w="1188"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numPr>
                <w:ilvl w:val="0"/>
                <w:numId w:val="2"/>
              </w:numPr>
              <w:snapToGrid w:val="0"/>
              <w:spacing w:line="200" w:lineRule="atLeast"/>
              <w:rPr>
                <w:sz w:val="28"/>
                <w:szCs w:val="28"/>
              </w:rPr>
            </w:pPr>
          </w:p>
        </w:tc>
        <w:tc>
          <w:tcPr>
            <w:tcW w:w="2520" w:type="dxa"/>
            <w:tcBorders>
              <w:top w:val="single" w:sz="4" w:space="0" w:color="000000"/>
              <w:left w:val="single" w:sz="4" w:space="0" w:color="000000"/>
              <w:bottom w:val="single" w:sz="4" w:space="0" w:color="000000"/>
            </w:tcBorders>
            <w:shd w:val="clear" w:color="auto" w:fill="auto"/>
          </w:tcPr>
          <w:p w:rsidR="00A6650D" w:rsidRDefault="00A6650D" w:rsidP="001E2B8A">
            <w:pPr>
              <w:jc w:val="center"/>
            </w:pPr>
            <w:r>
              <w:rPr>
                <w:sz w:val="28"/>
                <w:szCs w:val="28"/>
              </w:rPr>
              <w:t>12.11</w:t>
            </w:r>
            <w:r w:rsidRPr="0095151F">
              <w:rPr>
                <w:sz w:val="28"/>
                <w:szCs w:val="28"/>
              </w:rPr>
              <w:t>.201</w:t>
            </w:r>
            <w:r>
              <w:rPr>
                <w:sz w:val="28"/>
                <w:szCs w:val="28"/>
              </w:rPr>
              <w:t>9</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50D" w:rsidRPr="00F638A1" w:rsidRDefault="00A6650D" w:rsidP="001E2B8A">
            <w:pPr>
              <w:spacing w:before="100" w:beforeAutospacing="1" w:after="100" w:afterAutospacing="1"/>
              <w:jc w:val="center"/>
              <w:rPr>
                <w:sz w:val="28"/>
                <w:szCs w:val="28"/>
              </w:rPr>
            </w:pPr>
            <w:r w:rsidRPr="00F638A1">
              <w:rPr>
                <w:sz w:val="28"/>
                <w:szCs w:val="28"/>
              </w:rPr>
              <w:t>14.00</w:t>
            </w:r>
          </w:p>
        </w:tc>
      </w:tr>
      <w:tr w:rsidR="00A6650D" w:rsidRPr="00593C55" w:rsidTr="001E2B8A">
        <w:trPr>
          <w:trHeight w:val="255"/>
        </w:trPr>
        <w:tc>
          <w:tcPr>
            <w:tcW w:w="1188"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numPr>
                <w:ilvl w:val="0"/>
                <w:numId w:val="2"/>
              </w:numPr>
              <w:snapToGrid w:val="0"/>
              <w:spacing w:line="200" w:lineRule="atLeast"/>
              <w:rPr>
                <w:sz w:val="28"/>
                <w:szCs w:val="28"/>
              </w:rPr>
            </w:pPr>
          </w:p>
        </w:tc>
        <w:tc>
          <w:tcPr>
            <w:tcW w:w="2520" w:type="dxa"/>
            <w:tcBorders>
              <w:top w:val="single" w:sz="4" w:space="0" w:color="000000"/>
              <w:left w:val="single" w:sz="4" w:space="0" w:color="000000"/>
              <w:bottom w:val="single" w:sz="4" w:space="0" w:color="000000"/>
            </w:tcBorders>
            <w:shd w:val="clear" w:color="auto" w:fill="auto"/>
          </w:tcPr>
          <w:p w:rsidR="00A6650D" w:rsidRDefault="00A6650D" w:rsidP="001E2B8A">
            <w:pPr>
              <w:jc w:val="center"/>
            </w:pPr>
            <w:r>
              <w:rPr>
                <w:sz w:val="28"/>
                <w:szCs w:val="28"/>
              </w:rPr>
              <w:t>19.11</w:t>
            </w:r>
            <w:r w:rsidRPr="0095151F">
              <w:rPr>
                <w:sz w:val="28"/>
                <w:szCs w:val="28"/>
              </w:rPr>
              <w:t>.201</w:t>
            </w:r>
            <w:r>
              <w:rPr>
                <w:sz w:val="28"/>
                <w:szCs w:val="28"/>
              </w:rPr>
              <w:t>9</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A6650D" w:rsidRDefault="00A6650D" w:rsidP="001E2B8A">
            <w:pPr>
              <w:jc w:val="center"/>
            </w:pPr>
            <w:r w:rsidRPr="003D1417">
              <w:rPr>
                <w:sz w:val="28"/>
                <w:szCs w:val="28"/>
              </w:rPr>
              <w:t>14.00</w:t>
            </w:r>
          </w:p>
        </w:tc>
      </w:tr>
    </w:tbl>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r w:rsidRPr="00593C55">
        <w:rPr>
          <w:rFonts w:cs="Times New Roman"/>
          <w:b/>
          <w:bCs/>
          <w:sz w:val="28"/>
          <w:szCs w:val="28"/>
        </w:rPr>
        <w:t>Раздел 15.  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suppressLineNumbers/>
        <w:shd w:val="clear" w:color="auto" w:fill="FFFFFF"/>
        <w:tabs>
          <w:tab w:val="left" w:pos="1440"/>
        </w:tabs>
        <w:spacing w:line="200" w:lineRule="atLeast"/>
        <w:ind w:firstLine="720"/>
        <w:jc w:val="both"/>
        <w:rPr>
          <w:b/>
          <w:bCs/>
          <w:sz w:val="28"/>
          <w:szCs w:val="28"/>
        </w:rPr>
      </w:pPr>
      <w:r w:rsidRPr="00593C55">
        <w:rPr>
          <w:sz w:val="28"/>
          <w:szCs w:val="28"/>
        </w:rPr>
        <w:t>15.1. По истечении срока действия договора аренды 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A6650D" w:rsidRPr="00593C55" w:rsidRDefault="00A6650D" w:rsidP="00A6650D">
      <w:pPr>
        <w:pStyle w:val="a9"/>
        <w:shd w:val="clear" w:color="auto" w:fill="FFFFFF"/>
        <w:spacing w:line="200" w:lineRule="atLeast"/>
        <w:ind w:firstLine="709"/>
        <w:rPr>
          <w:rFonts w:cs="Times New Roman"/>
          <w:b/>
          <w:bCs/>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r w:rsidRPr="00593C55">
        <w:rPr>
          <w:rFonts w:cs="Times New Roman"/>
          <w:b/>
          <w:bCs/>
          <w:sz w:val="28"/>
          <w:szCs w:val="28"/>
        </w:rPr>
        <w:t>Раздел 16. Форма, срок и порядок оплаты по договору</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ind w:firstLine="709"/>
        <w:jc w:val="both"/>
        <w:rPr>
          <w:sz w:val="28"/>
          <w:szCs w:val="28"/>
        </w:rPr>
      </w:pPr>
      <w:r w:rsidRPr="00593C55">
        <w:rPr>
          <w:sz w:val="28"/>
          <w:szCs w:val="28"/>
        </w:rPr>
        <w:t xml:space="preserve">16.1. Договор аренды заключается на условиях, указанных в поданной участником, с которым заключается договор, заявке на участие в конкурсе и в конкурсной документации. Цена такого договора аренды не может быть ниже начальной (минимальной) цены договора (лота), указанной в извещении о проведении конкурса. </w:t>
      </w:r>
    </w:p>
    <w:p w:rsidR="00A6650D" w:rsidRPr="00593C55" w:rsidRDefault="00A6650D" w:rsidP="00A6650D">
      <w:pPr>
        <w:ind w:firstLine="709"/>
        <w:jc w:val="both"/>
        <w:rPr>
          <w:sz w:val="28"/>
          <w:szCs w:val="28"/>
        </w:rPr>
      </w:pPr>
      <w:r w:rsidRPr="00593C55">
        <w:rPr>
          <w:sz w:val="28"/>
          <w:szCs w:val="28"/>
        </w:rPr>
        <w:t>16.2. При заключении и исполнении договора  изменение условий по соглашению сторон и в одностороннем порядке не допускается.</w:t>
      </w:r>
    </w:p>
    <w:p w:rsidR="00A6650D" w:rsidRPr="00593C55" w:rsidRDefault="00A6650D" w:rsidP="00A6650D">
      <w:pPr>
        <w:jc w:val="both"/>
        <w:rPr>
          <w:sz w:val="28"/>
          <w:szCs w:val="28"/>
        </w:rPr>
      </w:pPr>
      <w:r w:rsidRPr="00593C55">
        <w:rPr>
          <w:sz w:val="28"/>
          <w:szCs w:val="28"/>
        </w:rPr>
        <w:t xml:space="preserve">           16.3.  Ежемесячный размер арендной платы устанавливается равным в виде определенной по результатам конкурса сумме, без учета НДС, и не может быть пересмотрен сторонами в сторону уменьшения, размер арендно</w:t>
      </w:r>
      <w:r>
        <w:rPr>
          <w:sz w:val="28"/>
          <w:szCs w:val="28"/>
        </w:rPr>
        <w:t xml:space="preserve">й </w:t>
      </w:r>
      <w:r w:rsidRPr="00593C55">
        <w:rPr>
          <w:sz w:val="28"/>
          <w:szCs w:val="28"/>
        </w:rPr>
        <w:t>платы уменьшается только в том случае, если изменяется предмет договора.</w:t>
      </w:r>
    </w:p>
    <w:p w:rsidR="00A6650D" w:rsidRPr="00593C55" w:rsidRDefault="00A6650D" w:rsidP="00A6650D">
      <w:pPr>
        <w:jc w:val="both"/>
        <w:rPr>
          <w:sz w:val="28"/>
          <w:szCs w:val="28"/>
        </w:rPr>
      </w:pPr>
      <w:r w:rsidRPr="00593C55">
        <w:rPr>
          <w:sz w:val="28"/>
          <w:szCs w:val="28"/>
        </w:rPr>
        <w:t xml:space="preserve">          16.4. Арендатор перечисляет арендную плату платежными поручениями с указанием № договора аренды и периода оплаты на счета, указанные в договоре аренды, ежемесячно не позднее 10 числа следующего месяца. Налог на добавленную стоимость арендатор уплачивает в соответствии с налоговым законодательством.</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r w:rsidRPr="00593C55">
        <w:rPr>
          <w:rFonts w:cs="Times New Roman"/>
          <w:b/>
          <w:bCs/>
          <w:sz w:val="28"/>
          <w:szCs w:val="28"/>
        </w:rPr>
        <w:t xml:space="preserve">Раздел 17. Порядок пересмотра цены договора </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B70CC5" w:rsidRDefault="00A6650D" w:rsidP="00A6650D">
      <w:pPr>
        <w:suppressLineNumbers/>
        <w:shd w:val="clear" w:color="auto" w:fill="FFFFFF"/>
        <w:spacing w:line="200" w:lineRule="atLeast"/>
        <w:ind w:firstLine="709"/>
        <w:jc w:val="both"/>
        <w:rPr>
          <w:sz w:val="28"/>
          <w:szCs w:val="28"/>
        </w:rPr>
      </w:pPr>
      <w:r w:rsidRPr="00B70CC5">
        <w:rPr>
          <w:sz w:val="28"/>
          <w:szCs w:val="28"/>
        </w:rPr>
        <w:t xml:space="preserve">Размер арендной платы может изменяться Арендодателем в сторону </w:t>
      </w:r>
      <w:r w:rsidRPr="00B70CC5">
        <w:rPr>
          <w:sz w:val="28"/>
          <w:szCs w:val="28"/>
        </w:rPr>
        <w:lastRenderedPageBreak/>
        <w:t>увеличения в одностороннем порядке, но не чаще одного раза в год. Арендодатель обязан уведомить Арендатора о повышении размера арендной платы путем письменного извещения Арендатора по указанному им в настоящем договоре адресу.</w:t>
      </w: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Pr="00593C55" w:rsidRDefault="00A6650D" w:rsidP="00A6650D">
      <w:pPr>
        <w:pStyle w:val="a9"/>
        <w:shd w:val="clear" w:color="auto" w:fill="FFFFFF"/>
        <w:spacing w:line="200" w:lineRule="atLeast"/>
        <w:ind w:firstLine="709"/>
        <w:jc w:val="right"/>
        <w:rPr>
          <w:rFonts w:cs="Times New Roman"/>
          <w:b/>
          <w:bCs/>
          <w:sz w:val="28"/>
          <w:szCs w:val="28"/>
        </w:rPr>
      </w:pPr>
      <w:r w:rsidRPr="00593C55">
        <w:rPr>
          <w:rFonts w:cs="Times New Roman"/>
          <w:b/>
          <w:bCs/>
          <w:sz w:val="28"/>
          <w:szCs w:val="28"/>
        </w:rPr>
        <w:t>Приложение 1</w:t>
      </w:r>
    </w:p>
    <w:p w:rsidR="00A6650D" w:rsidRPr="00593C55" w:rsidRDefault="00A6650D" w:rsidP="00A6650D">
      <w:pPr>
        <w:pStyle w:val="a9"/>
        <w:shd w:val="clear" w:color="auto" w:fill="FFFFFF"/>
        <w:spacing w:line="200" w:lineRule="atLeast"/>
        <w:ind w:firstLine="709"/>
        <w:jc w:val="right"/>
        <w:rPr>
          <w:rFonts w:cs="Times New Roman"/>
          <w:b/>
          <w:bCs/>
          <w:sz w:val="28"/>
          <w:szCs w:val="28"/>
        </w:rPr>
      </w:pPr>
    </w:p>
    <w:p w:rsidR="00A6650D" w:rsidRPr="00593C55" w:rsidRDefault="00A6650D" w:rsidP="00A6650D">
      <w:pPr>
        <w:pStyle w:val="a9"/>
        <w:shd w:val="clear" w:color="auto" w:fill="FFFFFF"/>
        <w:spacing w:line="200" w:lineRule="atLeast"/>
        <w:ind w:firstLine="709"/>
        <w:jc w:val="right"/>
        <w:rPr>
          <w:rFonts w:cs="Times New Roman"/>
          <w:b/>
          <w:bCs/>
          <w:sz w:val="28"/>
          <w:szCs w:val="28"/>
        </w:rPr>
      </w:pPr>
    </w:p>
    <w:p w:rsidR="00A6650D" w:rsidRPr="00593C55" w:rsidRDefault="00A6650D" w:rsidP="00A6650D">
      <w:pPr>
        <w:pStyle w:val="a9"/>
        <w:shd w:val="clear" w:color="auto" w:fill="FFFFFF"/>
        <w:spacing w:line="200" w:lineRule="atLeast"/>
        <w:ind w:firstLine="709"/>
        <w:jc w:val="both"/>
        <w:rPr>
          <w:rFonts w:cs="Times New Roman"/>
          <w:b/>
          <w:bCs/>
          <w:sz w:val="28"/>
          <w:szCs w:val="28"/>
          <w:shd w:val="clear" w:color="auto" w:fill="FFFF00"/>
        </w:rPr>
      </w:pPr>
      <w:r w:rsidRPr="00593C55">
        <w:rPr>
          <w:rFonts w:cs="Times New Roman"/>
          <w:b/>
          <w:bCs/>
          <w:sz w:val="28"/>
          <w:szCs w:val="28"/>
        </w:rPr>
        <w:t xml:space="preserve"> Лот №1  Объекты водоснабжения </w:t>
      </w:r>
      <w:proofErr w:type="spellStart"/>
      <w:r>
        <w:rPr>
          <w:rFonts w:cs="Times New Roman"/>
          <w:b/>
          <w:bCs/>
          <w:sz w:val="28"/>
          <w:szCs w:val="28"/>
        </w:rPr>
        <w:t>шекаловского</w:t>
      </w:r>
      <w:proofErr w:type="spellEnd"/>
      <w:r>
        <w:rPr>
          <w:rFonts w:cs="Times New Roman"/>
          <w:b/>
          <w:bCs/>
          <w:sz w:val="28"/>
          <w:szCs w:val="28"/>
        </w:rPr>
        <w:t xml:space="preserve"> </w:t>
      </w:r>
      <w:r w:rsidRPr="00593C55">
        <w:rPr>
          <w:rFonts w:cs="Times New Roman"/>
          <w:b/>
          <w:bCs/>
          <w:sz w:val="28"/>
          <w:szCs w:val="28"/>
        </w:rPr>
        <w:t>сельского поселения</w:t>
      </w:r>
    </w:p>
    <w:p w:rsidR="00A6650D" w:rsidRPr="00593C55" w:rsidRDefault="00A6650D" w:rsidP="00A6650D">
      <w:pPr>
        <w:suppressLineNumbers/>
        <w:shd w:val="clear" w:color="auto" w:fill="FFFFFF"/>
        <w:spacing w:line="200" w:lineRule="atLeast"/>
        <w:ind w:firstLine="709"/>
        <w:jc w:val="both"/>
        <w:rPr>
          <w:b/>
          <w:bCs/>
          <w:sz w:val="28"/>
          <w:szCs w:val="28"/>
        </w:rPr>
      </w:pPr>
    </w:p>
    <w:tbl>
      <w:tblPr>
        <w:tblW w:w="9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276"/>
        <w:gridCol w:w="4395"/>
        <w:gridCol w:w="2726"/>
      </w:tblGrid>
      <w:tr w:rsidR="00A6650D" w:rsidRPr="00593C55" w:rsidTr="001E2B8A">
        <w:trPr>
          <w:jc w:val="center"/>
        </w:trPr>
        <w:tc>
          <w:tcPr>
            <w:tcW w:w="1595" w:type="dxa"/>
            <w:vMerge w:val="restart"/>
            <w:vAlign w:val="center"/>
          </w:tcPr>
          <w:p w:rsidR="00A6650D" w:rsidRPr="00593C55" w:rsidRDefault="00A6650D" w:rsidP="001E2B8A">
            <w:pPr>
              <w:pStyle w:val="a9"/>
              <w:spacing w:line="200" w:lineRule="atLeast"/>
              <w:jc w:val="center"/>
              <w:rPr>
                <w:rFonts w:cs="Times New Roman"/>
                <w:b/>
                <w:bCs/>
                <w:sz w:val="28"/>
                <w:szCs w:val="28"/>
              </w:rPr>
            </w:pPr>
          </w:p>
          <w:p w:rsidR="00A6650D" w:rsidRPr="00593C55" w:rsidRDefault="00A6650D" w:rsidP="001E2B8A">
            <w:pPr>
              <w:pStyle w:val="a9"/>
              <w:spacing w:line="200" w:lineRule="atLeast"/>
              <w:jc w:val="center"/>
              <w:rPr>
                <w:rFonts w:cs="Times New Roman"/>
                <w:b/>
                <w:bCs/>
                <w:sz w:val="28"/>
                <w:szCs w:val="28"/>
              </w:rPr>
            </w:pPr>
          </w:p>
          <w:p w:rsidR="00A6650D" w:rsidRPr="00593C55" w:rsidRDefault="00A6650D" w:rsidP="001E2B8A">
            <w:pPr>
              <w:pStyle w:val="a9"/>
              <w:spacing w:line="200" w:lineRule="atLeast"/>
              <w:jc w:val="center"/>
              <w:rPr>
                <w:rFonts w:cs="Times New Roman"/>
                <w:b/>
                <w:bCs/>
                <w:sz w:val="28"/>
                <w:szCs w:val="28"/>
              </w:rPr>
            </w:pPr>
          </w:p>
          <w:p w:rsidR="00A6650D" w:rsidRDefault="00A6650D" w:rsidP="001E2B8A">
            <w:pPr>
              <w:pStyle w:val="a9"/>
              <w:spacing w:line="200" w:lineRule="atLeast"/>
              <w:jc w:val="center"/>
              <w:rPr>
                <w:rFonts w:cs="Times New Roman"/>
                <w:b/>
                <w:bCs/>
                <w:sz w:val="28"/>
                <w:szCs w:val="28"/>
              </w:rPr>
            </w:pPr>
          </w:p>
          <w:p w:rsidR="00A6650D" w:rsidRDefault="00A6650D" w:rsidP="001E2B8A">
            <w:pPr>
              <w:pStyle w:val="a9"/>
              <w:spacing w:line="200" w:lineRule="atLeast"/>
              <w:jc w:val="center"/>
              <w:rPr>
                <w:rFonts w:cs="Times New Roman"/>
                <w:b/>
                <w:bCs/>
                <w:sz w:val="28"/>
                <w:szCs w:val="28"/>
              </w:rPr>
            </w:pPr>
          </w:p>
          <w:p w:rsidR="00A6650D" w:rsidRPr="00593C55" w:rsidRDefault="00A6650D" w:rsidP="001E2B8A">
            <w:pPr>
              <w:pStyle w:val="a9"/>
              <w:spacing w:line="200" w:lineRule="atLeast"/>
              <w:jc w:val="center"/>
              <w:rPr>
                <w:rFonts w:cs="Times New Roman"/>
                <w:b/>
                <w:bCs/>
                <w:sz w:val="28"/>
                <w:szCs w:val="28"/>
              </w:rPr>
            </w:pPr>
            <w:r w:rsidRPr="00593C55">
              <w:rPr>
                <w:rFonts w:cs="Times New Roman"/>
                <w:b/>
                <w:bCs/>
                <w:sz w:val="28"/>
                <w:szCs w:val="28"/>
              </w:rPr>
              <w:t>Объекты открытого конкурса</w:t>
            </w:r>
          </w:p>
        </w:tc>
        <w:tc>
          <w:tcPr>
            <w:tcW w:w="5671" w:type="dxa"/>
            <w:gridSpan w:val="2"/>
            <w:vAlign w:val="center"/>
          </w:tcPr>
          <w:p w:rsidR="00A6650D" w:rsidRPr="00FC700B" w:rsidRDefault="00A6650D" w:rsidP="001E2B8A">
            <w:pPr>
              <w:pStyle w:val="a5"/>
              <w:spacing w:after="0"/>
              <w:jc w:val="center"/>
              <w:rPr>
                <w:rFonts w:cs="Times New Roman"/>
                <w:sz w:val="28"/>
                <w:szCs w:val="28"/>
              </w:rPr>
            </w:pPr>
            <w:r w:rsidRPr="00FC700B">
              <w:rPr>
                <w:rFonts w:cs="Times New Roman"/>
                <w:sz w:val="28"/>
                <w:szCs w:val="28"/>
              </w:rPr>
              <w:t>№ лота</w:t>
            </w:r>
          </w:p>
          <w:p w:rsidR="00A6650D" w:rsidRPr="00593C55" w:rsidRDefault="00A6650D" w:rsidP="001E2B8A">
            <w:pPr>
              <w:pStyle w:val="a9"/>
              <w:spacing w:line="200" w:lineRule="atLeast"/>
              <w:jc w:val="center"/>
              <w:rPr>
                <w:rFonts w:cs="Times New Roman"/>
                <w:b/>
                <w:bCs/>
                <w:sz w:val="28"/>
                <w:szCs w:val="28"/>
              </w:rPr>
            </w:pPr>
            <w:r w:rsidRPr="00593C55">
              <w:rPr>
                <w:rFonts w:cs="Times New Roman"/>
                <w:sz w:val="28"/>
                <w:szCs w:val="28"/>
              </w:rPr>
              <w:t>наименование объекта</w:t>
            </w:r>
          </w:p>
        </w:tc>
        <w:tc>
          <w:tcPr>
            <w:tcW w:w="2726" w:type="dxa"/>
            <w:vAlign w:val="center"/>
          </w:tcPr>
          <w:p w:rsidR="00A6650D" w:rsidRPr="00593C55" w:rsidRDefault="00A6650D" w:rsidP="001E2B8A">
            <w:pPr>
              <w:pStyle w:val="a9"/>
              <w:spacing w:line="200" w:lineRule="atLeast"/>
              <w:jc w:val="center"/>
              <w:rPr>
                <w:rFonts w:cs="Times New Roman"/>
                <w:b/>
                <w:bCs/>
                <w:sz w:val="28"/>
                <w:szCs w:val="28"/>
              </w:rPr>
            </w:pPr>
            <w:r w:rsidRPr="00593C55">
              <w:rPr>
                <w:rFonts w:cs="Times New Roman"/>
                <w:sz w:val="28"/>
                <w:szCs w:val="28"/>
              </w:rPr>
              <w:t>Балансодержатель</w:t>
            </w:r>
          </w:p>
        </w:tc>
      </w:tr>
      <w:tr w:rsidR="00A6650D" w:rsidRPr="00593C55" w:rsidTr="001E2B8A">
        <w:trPr>
          <w:trHeight w:val="1732"/>
          <w:jc w:val="center"/>
        </w:trPr>
        <w:tc>
          <w:tcPr>
            <w:tcW w:w="1595" w:type="dxa"/>
            <w:vMerge/>
            <w:vAlign w:val="center"/>
          </w:tcPr>
          <w:p w:rsidR="00A6650D" w:rsidRPr="00593C55" w:rsidRDefault="00A6650D" w:rsidP="001E2B8A">
            <w:pPr>
              <w:pStyle w:val="a9"/>
              <w:spacing w:line="200" w:lineRule="atLeast"/>
              <w:jc w:val="center"/>
              <w:rPr>
                <w:rFonts w:cs="Times New Roman"/>
                <w:b/>
                <w:bCs/>
                <w:sz w:val="28"/>
                <w:szCs w:val="28"/>
              </w:rPr>
            </w:pPr>
          </w:p>
        </w:tc>
        <w:tc>
          <w:tcPr>
            <w:tcW w:w="1276" w:type="dxa"/>
            <w:vMerge w:val="restart"/>
            <w:tcBorders>
              <w:right w:val="single" w:sz="4" w:space="0" w:color="auto"/>
            </w:tcBorders>
            <w:vAlign w:val="center"/>
          </w:tcPr>
          <w:p w:rsidR="00A6650D" w:rsidRPr="00593C55" w:rsidRDefault="00A6650D" w:rsidP="001E2B8A">
            <w:pPr>
              <w:jc w:val="center"/>
              <w:rPr>
                <w:bCs/>
                <w:sz w:val="28"/>
                <w:szCs w:val="28"/>
              </w:rPr>
            </w:pPr>
          </w:p>
          <w:p w:rsidR="00A6650D" w:rsidRDefault="00A6650D" w:rsidP="001E2B8A">
            <w:pPr>
              <w:jc w:val="center"/>
              <w:rPr>
                <w:b/>
                <w:sz w:val="28"/>
                <w:szCs w:val="28"/>
              </w:rPr>
            </w:pPr>
          </w:p>
          <w:p w:rsidR="00A6650D" w:rsidRDefault="00A6650D" w:rsidP="001E2B8A">
            <w:pPr>
              <w:jc w:val="center"/>
              <w:rPr>
                <w:b/>
                <w:sz w:val="28"/>
                <w:szCs w:val="28"/>
              </w:rPr>
            </w:pPr>
          </w:p>
          <w:p w:rsidR="00A6650D" w:rsidRPr="00593C55" w:rsidRDefault="00A6650D" w:rsidP="001E2B8A">
            <w:pPr>
              <w:jc w:val="center"/>
              <w:rPr>
                <w:bCs/>
                <w:sz w:val="28"/>
                <w:szCs w:val="28"/>
              </w:rPr>
            </w:pPr>
            <w:r w:rsidRPr="00593C55">
              <w:rPr>
                <w:b/>
                <w:sz w:val="28"/>
                <w:szCs w:val="28"/>
              </w:rPr>
              <w:t>Лот № 1</w:t>
            </w:r>
          </w:p>
          <w:p w:rsidR="00A6650D" w:rsidRPr="00593C55" w:rsidRDefault="00A6650D" w:rsidP="001E2B8A">
            <w:pPr>
              <w:jc w:val="center"/>
              <w:rPr>
                <w:bCs/>
                <w:sz w:val="28"/>
                <w:szCs w:val="28"/>
              </w:rPr>
            </w:pPr>
          </w:p>
          <w:p w:rsidR="00A6650D" w:rsidRPr="00593C55" w:rsidRDefault="00A6650D" w:rsidP="001E2B8A">
            <w:pPr>
              <w:jc w:val="center"/>
              <w:rPr>
                <w:sz w:val="28"/>
                <w:szCs w:val="28"/>
              </w:rPr>
            </w:pPr>
          </w:p>
          <w:p w:rsidR="00A6650D" w:rsidRPr="00593C55" w:rsidRDefault="00A6650D" w:rsidP="001E2B8A">
            <w:pPr>
              <w:pStyle w:val="a9"/>
              <w:shd w:val="clear" w:color="auto" w:fill="FFFFFF"/>
              <w:spacing w:line="200" w:lineRule="atLeast"/>
              <w:jc w:val="center"/>
              <w:rPr>
                <w:rFonts w:cs="Times New Roman"/>
                <w:sz w:val="28"/>
                <w:szCs w:val="28"/>
              </w:rPr>
            </w:pPr>
          </w:p>
          <w:p w:rsidR="00A6650D" w:rsidRPr="00593C55" w:rsidRDefault="00A6650D" w:rsidP="001E2B8A">
            <w:pPr>
              <w:pStyle w:val="a9"/>
              <w:shd w:val="clear" w:color="auto" w:fill="FFFFFF"/>
              <w:spacing w:line="200" w:lineRule="atLeast"/>
              <w:jc w:val="center"/>
              <w:rPr>
                <w:rFonts w:cs="Times New Roman"/>
                <w:sz w:val="28"/>
                <w:szCs w:val="28"/>
              </w:rPr>
            </w:pPr>
          </w:p>
        </w:tc>
        <w:tc>
          <w:tcPr>
            <w:tcW w:w="4395" w:type="dxa"/>
            <w:tcBorders>
              <w:left w:val="single" w:sz="4" w:space="0" w:color="auto"/>
            </w:tcBorders>
          </w:tcPr>
          <w:p w:rsidR="00A6650D" w:rsidRPr="00593C55" w:rsidRDefault="00A6650D" w:rsidP="001E2B8A">
            <w:pPr>
              <w:jc w:val="both"/>
              <w:rPr>
                <w:sz w:val="28"/>
                <w:szCs w:val="28"/>
              </w:rPr>
            </w:pPr>
            <w:r w:rsidRPr="00593C55">
              <w:rPr>
                <w:bCs/>
                <w:sz w:val="28"/>
                <w:szCs w:val="28"/>
              </w:rPr>
              <w:t>1.</w:t>
            </w:r>
            <w:r>
              <w:rPr>
                <w:sz w:val="28"/>
                <w:szCs w:val="28"/>
              </w:rPr>
              <w:t xml:space="preserve"> водопроводные сети с. </w:t>
            </w:r>
            <w:proofErr w:type="spellStart"/>
            <w:r>
              <w:rPr>
                <w:sz w:val="28"/>
                <w:szCs w:val="28"/>
              </w:rPr>
              <w:t>Шекаловка</w:t>
            </w:r>
            <w:proofErr w:type="spellEnd"/>
            <w:r>
              <w:rPr>
                <w:sz w:val="28"/>
                <w:szCs w:val="28"/>
              </w:rPr>
              <w:t xml:space="preserve"> протяженностью 6,5</w:t>
            </w:r>
            <w:r w:rsidRPr="000B0325">
              <w:rPr>
                <w:sz w:val="28"/>
                <w:szCs w:val="28"/>
              </w:rPr>
              <w:t xml:space="preserve"> км</w:t>
            </w:r>
            <w:r>
              <w:rPr>
                <w:sz w:val="28"/>
                <w:szCs w:val="28"/>
              </w:rPr>
              <w:t>,</w:t>
            </w:r>
            <w:r w:rsidRPr="001A3390">
              <w:rPr>
                <w:sz w:val="28"/>
                <w:szCs w:val="28"/>
              </w:rPr>
              <w:t xml:space="preserve"> </w:t>
            </w:r>
            <w:r>
              <w:rPr>
                <w:sz w:val="28"/>
                <w:szCs w:val="28"/>
              </w:rPr>
              <w:t>2 башни</w:t>
            </w:r>
            <w:r w:rsidRPr="000B0325">
              <w:rPr>
                <w:sz w:val="28"/>
                <w:szCs w:val="28"/>
              </w:rPr>
              <w:t xml:space="preserve"> </w:t>
            </w:r>
            <w:proofErr w:type="spellStart"/>
            <w:r w:rsidRPr="000B0325">
              <w:rPr>
                <w:sz w:val="28"/>
                <w:szCs w:val="28"/>
              </w:rPr>
              <w:t>Рожновского</w:t>
            </w:r>
            <w:proofErr w:type="spellEnd"/>
            <w:r w:rsidRPr="000B0325">
              <w:rPr>
                <w:sz w:val="28"/>
                <w:szCs w:val="28"/>
              </w:rPr>
              <w:t>, расположенные по адре</w:t>
            </w:r>
            <w:r>
              <w:rPr>
                <w:sz w:val="28"/>
                <w:szCs w:val="28"/>
              </w:rPr>
              <w:t xml:space="preserve">су: Воронежская область, </w:t>
            </w:r>
            <w:proofErr w:type="spellStart"/>
            <w:r>
              <w:rPr>
                <w:sz w:val="28"/>
                <w:szCs w:val="28"/>
              </w:rPr>
              <w:t>Россошанский</w:t>
            </w:r>
            <w:proofErr w:type="spellEnd"/>
            <w:r>
              <w:rPr>
                <w:sz w:val="28"/>
                <w:szCs w:val="28"/>
              </w:rPr>
              <w:t xml:space="preserve"> район, с.  </w:t>
            </w:r>
            <w:proofErr w:type="spellStart"/>
            <w:r>
              <w:rPr>
                <w:sz w:val="28"/>
                <w:szCs w:val="28"/>
              </w:rPr>
              <w:t>Шекаловка</w:t>
            </w:r>
            <w:proofErr w:type="spellEnd"/>
          </w:p>
        </w:tc>
        <w:tc>
          <w:tcPr>
            <w:tcW w:w="2726" w:type="dxa"/>
            <w:vMerge w:val="restart"/>
            <w:vAlign w:val="center"/>
          </w:tcPr>
          <w:p w:rsidR="00A6650D" w:rsidRPr="00593C55" w:rsidRDefault="00A6650D" w:rsidP="001E2B8A">
            <w:pPr>
              <w:spacing w:line="276" w:lineRule="auto"/>
              <w:jc w:val="center"/>
              <w:rPr>
                <w:bCs/>
                <w:sz w:val="28"/>
                <w:szCs w:val="28"/>
              </w:rPr>
            </w:pPr>
            <w:r>
              <w:rPr>
                <w:sz w:val="28"/>
                <w:szCs w:val="28"/>
              </w:rPr>
              <w:t>А</w:t>
            </w:r>
            <w:r w:rsidRPr="00593C55">
              <w:rPr>
                <w:sz w:val="28"/>
                <w:szCs w:val="28"/>
              </w:rPr>
              <w:t xml:space="preserve">дминистрация </w:t>
            </w:r>
            <w:proofErr w:type="spellStart"/>
            <w:r>
              <w:rPr>
                <w:bCs/>
                <w:sz w:val="28"/>
                <w:szCs w:val="28"/>
              </w:rPr>
              <w:t>Шекаловского</w:t>
            </w:r>
            <w:proofErr w:type="spellEnd"/>
            <w:r>
              <w:rPr>
                <w:bCs/>
                <w:sz w:val="28"/>
                <w:szCs w:val="28"/>
              </w:rPr>
              <w:t xml:space="preserve"> </w:t>
            </w:r>
            <w:proofErr w:type="gramStart"/>
            <w:r w:rsidRPr="00593C55">
              <w:rPr>
                <w:bCs/>
                <w:sz w:val="28"/>
                <w:szCs w:val="28"/>
              </w:rPr>
              <w:t>сельского</w:t>
            </w:r>
            <w:proofErr w:type="gramEnd"/>
          </w:p>
          <w:p w:rsidR="00A6650D" w:rsidRPr="00593C55" w:rsidRDefault="00A6650D" w:rsidP="001E2B8A">
            <w:pPr>
              <w:spacing w:line="276" w:lineRule="auto"/>
              <w:jc w:val="center"/>
              <w:rPr>
                <w:sz w:val="28"/>
                <w:szCs w:val="28"/>
              </w:rPr>
            </w:pPr>
            <w:r w:rsidRPr="00593C55">
              <w:rPr>
                <w:bCs/>
                <w:sz w:val="28"/>
                <w:szCs w:val="28"/>
              </w:rPr>
              <w:t>поселения</w:t>
            </w:r>
          </w:p>
        </w:tc>
      </w:tr>
      <w:tr w:rsidR="00A6650D" w:rsidRPr="00593C55" w:rsidTr="001E2B8A">
        <w:trPr>
          <w:trHeight w:val="1732"/>
          <w:jc w:val="center"/>
        </w:trPr>
        <w:tc>
          <w:tcPr>
            <w:tcW w:w="1595" w:type="dxa"/>
            <w:vMerge/>
          </w:tcPr>
          <w:p w:rsidR="00A6650D" w:rsidRPr="00593C55" w:rsidRDefault="00A6650D" w:rsidP="001E2B8A">
            <w:pPr>
              <w:pStyle w:val="a9"/>
              <w:spacing w:line="200" w:lineRule="atLeast"/>
              <w:jc w:val="center"/>
              <w:rPr>
                <w:rFonts w:cs="Times New Roman"/>
                <w:b/>
                <w:bCs/>
                <w:sz w:val="28"/>
                <w:szCs w:val="28"/>
              </w:rPr>
            </w:pPr>
          </w:p>
        </w:tc>
        <w:tc>
          <w:tcPr>
            <w:tcW w:w="1276" w:type="dxa"/>
            <w:vMerge/>
            <w:tcBorders>
              <w:right w:val="single" w:sz="4" w:space="0" w:color="auto"/>
            </w:tcBorders>
          </w:tcPr>
          <w:p w:rsidR="00A6650D" w:rsidRPr="00593C55" w:rsidRDefault="00A6650D" w:rsidP="001E2B8A">
            <w:pPr>
              <w:jc w:val="both"/>
              <w:rPr>
                <w:bCs/>
                <w:sz w:val="28"/>
                <w:szCs w:val="28"/>
              </w:rPr>
            </w:pPr>
          </w:p>
        </w:tc>
        <w:tc>
          <w:tcPr>
            <w:tcW w:w="4395" w:type="dxa"/>
            <w:tcBorders>
              <w:left w:val="single" w:sz="4" w:space="0" w:color="auto"/>
            </w:tcBorders>
          </w:tcPr>
          <w:p w:rsidR="00A6650D" w:rsidRPr="00593C55" w:rsidRDefault="00A6650D" w:rsidP="001E2B8A">
            <w:pPr>
              <w:jc w:val="both"/>
              <w:rPr>
                <w:bCs/>
                <w:sz w:val="28"/>
                <w:szCs w:val="28"/>
              </w:rPr>
            </w:pPr>
            <w:r>
              <w:rPr>
                <w:bCs/>
                <w:sz w:val="28"/>
                <w:szCs w:val="28"/>
              </w:rPr>
              <w:t>2.</w:t>
            </w:r>
            <w:r w:rsidRPr="00593C55">
              <w:rPr>
                <w:sz w:val="28"/>
                <w:szCs w:val="28"/>
              </w:rPr>
              <w:t xml:space="preserve"> </w:t>
            </w:r>
            <w:r>
              <w:rPr>
                <w:sz w:val="28"/>
                <w:szCs w:val="28"/>
              </w:rPr>
              <w:t>в</w:t>
            </w:r>
            <w:r w:rsidRPr="000B0325">
              <w:rPr>
                <w:sz w:val="28"/>
                <w:szCs w:val="28"/>
              </w:rPr>
              <w:t>одопроводные сети  х.</w:t>
            </w:r>
            <w:r>
              <w:rPr>
                <w:sz w:val="28"/>
                <w:szCs w:val="28"/>
              </w:rPr>
              <w:t xml:space="preserve"> </w:t>
            </w:r>
            <w:proofErr w:type="spellStart"/>
            <w:r>
              <w:rPr>
                <w:sz w:val="28"/>
                <w:szCs w:val="28"/>
              </w:rPr>
              <w:t>Новоселовка</w:t>
            </w:r>
            <w:proofErr w:type="spellEnd"/>
            <w:r>
              <w:rPr>
                <w:sz w:val="28"/>
                <w:szCs w:val="28"/>
              </w:rPr>
              <w:t xml:space="preserve"> 12,5 км,  1 </w:t>
            </w:r>
            <w:proofErr w:type="spellStart"/>
            <w:r>
              <w:rPr>
                <w:sz w:val="28"/>
                <w:szCs w:val="28"/>
              </w:rPr>
              <w:t>артскважина</w:t>
            </w:r>
            <w:proofErr w:type="spellEnd"/>
            <w:r>
              <w:rPr>
                <w:sz w:val="28"/>
                <w:szCs w:val="28"/>
              </w:rPr>
              <w:t xml:space="preserve"> и 2 башни</w:t>
            </w:r>
            <w:r w:rsidRPr="000B0325">
              <w:rPr>
                <w:sz w:val="28"/>
                <w:szCs w:val="28"/>
              </w:rPr>
              <w:t xml:space="preserve"> </w:t>
            </w:r>
            <w:proofErr w:type="spellStart"/>
            <w:r w:rsidRPr="000B0325">
              <w:rPr>
                <w:sz w:val="28"/>
                <w:szCs w:val="28"/>
              </w:rPr>
              <w:t>Рожновского</w:t>
            </w:r>
            <w:proofErr w:type="spellEnd"/>
            <w:r w:rsidRPr="000B0325">
              <w:rPr>
                <w:sz w:val="28"/>
                <w:szCs w:val="28"/>
              </w:rPr>
              <w:t>, расположенные по адре</w:t>
            </w:r>
            <w:r>
              <w:rPr>
                <w:sz w:val="28"/>
                <w:szCs w:val="28"/>
              </w:rPr>
              <w:t xml:space="preserve">су: Воронежская область, </w:t>
            </w:r>
            <w:proofErr w:type="spellStart"/>
            <w:r>
              <w:rPr>
                <w:sz w:val="28"/>
                <w:szCs w:val="28"/>
              </w:rPr>
              <w:t>Россошанский</w:t>
            </w:r>
            <w:proofErr w:type="spellEnd"/>
            <w:r>
              <w:rPr>
                <w:sz w:val="28"/>
                <w:szCs w:val="28"/>
              </w:rPr>
              <w:t xml:space="preserve"> район</w:t>
            </w:r>
            <w:proofErr w:type="gramStart"/>
            <w:r>
              <w:rPr>
                <w:sz w:val="28"/>
                <w:szCs w:val="28"/>
              </w:rPr>
              <w:t xml:space="preserve"> ,</w:t>
            </w:r>
            <w:proofErr w:type="gramEnd"/>
            <w:r>
              <w:rPr>
                <w:sz w:val="28"/>
                <w:szCs w:val="28"/>
              </w:rPr>
              <w:t xml:space="preserve"> х.</w:t>
            </w:r>
            <w:r w:rsidRPr="003437B5">
              <w:rPr>
                <w:sz w:val="28"/>
                <w:szCs w:val="28"/>
              </w:rPr>
              <w:t xml:space="preserve"> </w:t>
            </w:r>
            <w:proofErr w:type="spellStart"/>
            <w:r>
              <w:rPr>
                <w:sz w:val="28"/>
                <w:szCs w:val="28"/>
              </w:rPr>
              <w:t>Новоселовка</w:t>
            </w:r>
            <w:proofErr w:type="spellEnd"/>
          </w:p>
        </w:tc>
        <w:tc>
          <w:tcPr>
            <w:tcW w:w="2726" w:type="dxa"/>
            <w:vMerge/>
          </w:tcPr>
          <w:p w:rsidR="00A6650D" w:rsidRPr="00593C55" w:rsidRDefault="00A6650D" w:rsidP="001E2B8A">
            <w:pPr>
              <w:jc w:val="both"/>
              <w:rPr>
                <w:sz w:val="28"/>
                <w:szCs w:val="28"/>
              </w:rPr>
            </w:pPr>
          </w:p>
        </w:tc>
      </w:tr>
      <w:tr w:rsidR="00A6650D" w:rsidRPr="00593C55" w:rsidTr="001E2B8A">
        <w:trPr>
          <w:trHeight w:val="1732"/>
          <w:jc w:val="center"/>
        </w:trPr>
        <w:tc>
          <w:tcPr>
            <w:tcW w:w="1595" w:type="dxa"/>
            <w:vMerge/>
          </w:tcPr>
          <w:p w:rsidR="00A6650D" w:rsidRPr="00593C55" w:rsidRDefault="00A6650D" w:rsidP="001E2B8A">
            <w:pPr>
              <w:pStyle w:val="a9"/>
              <w:spacing w:line="200" w:lineRule="atLeast"/>
              <w:jc w:val="center"/>
              <w:rPr>
                <w:rFonts w:cs="Times New Roman"/>
                <w:b/>
                <w:bCs/>
                <w:sz w:val="28"/>
                <w:szCs w:val="28"/>
              </w:rPr>
            </w:pPr>
          </w:p>
        </w:tc>
        <w:tc>
          <w:tcPr>
            <w:tcW w:w="1276" w:type="dxa"/>
            <w:vMerge/>
            <w:tcBorders>
              <w:right w:val="single" w:sz="4" w:space="0" w:color="auto"/>
            </w:tcBorders>
          </w:tcPr>
          <w:p w:rsidR="00A6650D" w:rsidRPr="00593C55" w:rsidRDefault="00A6650D" w:rsidP="001E2B8A">
            <w:pPr>
              <w:jc w:val="both"/>
              <w:rPr>
                <w:bCs/>
                <w:sz w:val="28"/>
                <w:szCs w:val="28"/>
              </w:rPr>
            </w:pPr>
          </w:p>
        </w:tc>
        <w:tc>
          <w:tcPr>
            <w:tcW w:w="4395" w:type="dxa"/>
            <w:tcBorders>
              <w:left w:val="single" w:sz="4" w:space="0" w:color="auto"/>
            </w:tcBorders>
          </w:tcPr>
          <w:p w:rsidR="00A6650D" w:rsidRPr="00593C55" w:rsidRDefault="00A6650D" w:rsidP="001E2B8A">
            <w:pPr>
              <w:jc w:val="both"/>
              <w:rPr>
                <w:bCs/>
                <w:sz w:val="28"/>
                <w:szCs w:val="28"/>
              </w:rPr>
            </w:pPr>
            <w:r>
              <w:rPr>
                <w:bCs/>
                <w:sz w:val="28"/>
                <w:szCs w:val="28"/>
              </w:rPr>
              <w:t>3.</w:t>
            </w:r>
            <w:r>
              <w:rPr>
                <w:sz w:val="28"/>
                <w:szCs w:val="28"/>
              </w:rPr>
              <w:t xml:space="preserve"> в</w:t>
            </w:r>
            <w:r w:rsidRPr="000B0325">
              <w:rPr>
                <w:sz w:val="28"/>
                <w:szCs w:val="28"/>
              </w:rPr>
              <w:t xml:space="preserve">одопровод </w:t>
            </w:r>
            <w:proofErr w:type="spellStart"/>
            <w:r>
              <w:rPr>
                <w:sz w:val="28"/>
                <w:szCs w:val="28"/>
              </w:rPr>
              <w:t>х</w:t>
            </w:r>
            <w:proofErr w:type="gramStart"/>
            <w:r>
              <w:rPr>
                <w:sz w:val="28"/>
                <w:szCs w:val="28"/>
              </w:rPr>
              <w:t>.Л</w:t>
            </w:r>
            <w:proofErr w:type="gramEnd"/>
            <w:r>
              <w:rPr>
                <w:sz w:val="28"/>
                <w:szCs w:val="28"/>
              </w:rPr>
              <w:t>егкодымовка</w:t>
            </w:r>
            <w:proofErr w:type="spellEnd"/>
            <w:r>
              <w:rPr>
                <w:sz w:val="28"/>
                <w:szCs w:val="28"/>
              </w:rPr>
              <w:t xml:space="preserve"> 1-ая протяженностью 2 </w:t>
            </w:r>
            <w:r w:rsidRPr="000B0325">
              <w:rPr>
                <w:sz w:val="28"/>
                <w:szCs w:val="28"/>
              </w:rPr>
              <w:t>км</w:t>
            </w:r>
            <w:r>
              <w:rPr>
                <w:sz w:val="28"/>
                <w:szCs w:val="28"/>
              </w:rPr>
              <w:t>,</w:t>
            </w:r>
            <w:r w:rsidRPr="001A3390">
              <w:rPr>
                <w:sz w:val="28"/>
                <w:szCs w:val="28"/>
              </w:rPr>
              <w:t xml:space="preserve"> </w:t>
            </w:r>
            <w:r w:rsidRPr="000B0325">
              <w:rPr>
                <w:sz w:val="28"/>
                <w:szCs w:val="28"/>
              </w:rPr>
              <w:t xml:space="preserve">1 башня </w:t>
            </w:r>
            <w:proofErr w:type="spellStart"/>
            <w:r w:rsidRPr="000B0325">
              <w:rPr>
                <w:sz w:val="28"/>
                <w:szCs w:val="28"/>
              </w:rPr>
              <w:t>Рожновского</w:t>
            </w:r>
            <w:proofErr w:type="spellEnd"/>
            <w:r w:rsidRPr="000B0325">
              <w:rPr>
                <w:sz w:val="28"/>
                <w:szCs w:val="28"/>
              </w:rPr>
              <w:t>, расположенные по адре</w:t>
            </w:r>
            <w:r>
              <w:rPr>
                <w:sz w:val="28"/>
                <w:szCs w:val="28"/>
              </w:rPr>
              <w:t xml:space="preserve">су: Воронежская область, </w:t>
            </w:r>
            <w:proofErr w:type="spellStart"/>
            <w:r>
              <w:rPr>
                <w:sz w:val="28"/>
                <w:szCs w:val="28"/>
              </w:rPr>
              <w:t>Россошанский</w:t>
            </w:r>
            <w:proofErr w:type="spellEnd"/>
            <w:r>
              <w:rPr>
                <w:sz w:val="28"/>
                <w:szCs w:val="28"/>
              </w:rPr>
              <w:t xml:space="preserve"> район,</w:t>
            </w:r>
            <w:r w:rsidRPr="009B4914">
              <w:rPr>
                <w:sz w:val="28"/>
                <w:szCs w:val="28"/>
              </w:rPr>
              <w:t xml:space="preserve"> </w:t>
            </w:r>
            <w:r>
              <w:rPr>
                <w:sz w:val="28"/>
                <w:szCs w:val="28"/>
              </w:rPr>
              <w:t xml:space="preserve"> </w:t>
            </w:r>
            <w:proofErr w:type="spellStart"/>
            <w:r>
              <w:rPr>
                <w:sz w:val="28"/>
                <w:szCs w:val="28"/>
              </w:rPr>
              <w:t>х</w:t>
            </w:r>
            <w:proofErr w:type="gramStart"/>
            <w:r>
              <w:rPr>
                <w:sz w:val="28"/>
                <w:szCs w:val="28"/>
              </w:rPr>
              <w:t>.Л</w:t>
            </w:r>
            <w:proofErr w:type="gramEnd"/>
            <w:r>
              <w:rPr>
                <w:sz w:val="28"/>
                <w:szCs w:val="28"/>
              </w:rPr>
              <w:t>егкодымовка</w:t>
            </w:r>
            <w:proofErr w:type="spellEnd"/>
            <w:r>
              <w:rPr>
                <w:sz w:val="28"/>
                <w:szCs w:val="28"/>
              </w:rPr>
              <w:t xml:space="preserve"> 1-я</w:t>
            </w:r>
          </w:p>
        </w:tc>
        <w:tc>
          <w:tcPr>
            <w:tcW w:w="2726" w:type="dxa"/>
            <w:vMerge/>
          </w:tcPr>
          <w:p w:rsidR="00A6650D" w:rsidRPr="00593C55" w:rsidRDefault="00A6650D" w:rsidP="001E2B8A">
            <w:pPr>
              <w:jc w:val="both"/>
              <w:rPr>
                <w:sz w:val="28"/>
                <w:szCs w:val="28"/>
              </w:rPr>
            </w:pPr>
          </w:p>
        </w:tc>
      </w:tr>
      <w:tr w:rsidR="00A6650D" w:rsidRPr="00593C55" w:rsidTr="001E2B8A">
        <w:trPr>
          <w:trHeight w:val="1732"/>
          <w:jc w:val="center"/>
        </w:trPr>
        <w:tc>
          <w:tcPr>
            <w:tcW w:w="1595" w:type="dxa"/>
            <w:vMerge/>
          </w:tcPr>
          <w:p w:rsidR="00A6650D" w:rsidRPr="00593C55" w:rsidRDefault="00A6650D" w:rsidP="001E2B8A">
            <w:pPr>
              <w:pStyle w:val="a9"/>
              <w:spacing w:line="200" w:lineRule="atLeast"/>
              <w:jc w:val="center"/>
              <w:rPr>
                <w:rFonts w:cs="Times New Roman"/>
                <w:b/>
                <w:bCs/>
                <w:sz w:val="28"/>
                <w:szCs w:val="28"/>
              </w:rPr>
            </w:pPr>
          </w:p>
        </w:tc>
        <w:tc>
          <w:tcPr>
            <w:tcW w:w="1276" w:type="dxa"/>
            <w:vMerge/>
            <w:tcBorders>
              <w:right w:val="single" w:sz="4" w:space="0" w:color="auto"/>
            </w:tcBorders>
          </w:tcPr>
          <w:p w:rsidR="00A6650D" w:rsidRPr="00593C55" w:rsidRDefault="00A6650D" w:rsidP="001E2B8A">
            <w:pPr>
              <w:jc w:val="both"/>
              <w:rPr>
                <w:bCs/>
                <w:sz w:val="28"/>
                <w:szCs w:val="28"/>
              </w:rPr>
            </w:pPr>
          </w:p>
        </w:tc>
        <w:tc>
          <w:tcPr>
            <w:tcW w:w="4395" w:type="dxa"/>
            <w:tcBorders>
              <w:left w:val="single" w:sz="4" w:space="0" w:color="auto"/>
              <w:bottom w:val="single" w:sz="4" w:space="0" w:color="auto"/>
            </w:tcBorders>
          </w:tcPr>
          <w:p w:rsidR="00A6650D" w:rsidRPr="00593C55" w:rsidRDefault="00A6650D" w:rsidP="001E2B8A">
            <w:pPr>
              <w:jc w:val="both"/>
              <w:rPr>
                <w:bCs/>
                <w:sz w:val="28"/>
                <w:szCs w:val="28"/>
              </w:rPr>
            </w:pPr>
            <w:r>
              <w:rPr>
                <w:bCs/>
                <w:sz w:val="28"/>
                <w:szCs w:val="28"/>
              </w:rPr>
              <w:t>4.</w:t>
            </w:r>
            <w:r>
              <w:rPr>
                <w:sz w:val="28"/>
                <w:szCs w:val="28"/>
              </w:rPr>
              <w:t xml:space="preserve"> колодец шахтный х. </w:t>
            </w:r>
            <w:proofErr w:type="spellStart"/>
            <w:r>
              <w:rPr>
                <w:sz w:val="28"/>
                <w:szCs w:val="28"/>
              </w:rPr>
              <w:t>Легкодымовка</w:t>
            </w:r>
            <w:proofErr w:type="spellEnd"/>
            <w:r>
              <w:rPr>
                <w:sz w:val="28"/>
                <w:szCs w:val="28"/>
              </w:rPr>
              <w:t xml:space="preserve"> 2-ая, расположенный</w:t>
            </w:r>
            <w:r w:rsidRPr="000B0325">
              <w:rPr>
                <w:sz w:val="28"/>
                <w:szCs w:val="28"/>
              </w:rPr>
              <w:t xml:space="preserve"> по адре</w:t>
            </w:r>
            <w:r>
              <w:rPr>
                <w:sz w:val="28"/>
                <w:szCs w:val="28"/>
              </w:rPr>
              <w:t xml:space="preserve">су Воронежская область, </w:t>
            </w:r>
            <w:proofErr w:type="spellStart"/>
            <w:r>
              <w:rPr>
                <w:sz w:val="28"/>
                <w:szCs w:val="28"/>
              </w:rPr>
              <w:t>Россошанский</w:t>
            </w:r>
            <w:proofErr w:type="spellEnd"/>
            <w:r>
              <w:rPr>
                <w:sz w:val="28"/>
                <w:szCs w:val="28"/>
              </w:rPr>
              <w:t xml:space="preserve"> район,</w:t>
            </w:r>
            <w:r w:rsidRPr="009B4914">
              <w:rPr>
                <w:sz w:val="28"/>
                <w:szCs w:val="28"/>
              </w:rPr>
              <w:t xml:space="preserve"> </w:t>
            </w:r>
            <w:r>
              <w:rPr>
                <w:sz w:val="28"/>
                <w:szCs w:val="28"/>
              </w:rPr>
              <w:t xml:space="preserve">х. </w:t>
            </w:r>
            <w:proofErr w:type="spellStart"/>
            <w:r>
              <w:rPr>
                <w:sz w:val="28"/>
                <w:szCs w:val="28"/>
              </w:rPr>
              <w:t>Легкодымовка</w:t>
            </w:r>
            <w:proofErr w:type="spellEnd"/>
            <w:r>
              <w:rPr>
                <w:sz w:val="28"/>
                <w:szCs w:val="28"/>
              </w:rPr>
              <w:t xml:space="preserve"> 2-я</w:t>
            </w:r>
          </w:p>
        </w:tc>
        <w:tc>
          <w:tcPr>
            <w:tcW w:w="2726" w:type="dxa"/>
            <w:vMerge/>
            <w:tcBorders>
              <w:bottom w:val="single" w:sz="4" w:space="0" w:color="auto"/>
            </w:tcBorders>
          </w:tcPr>
          <w:p w:rsidR="00A6650D" w:rsidRPr="00593C55" w:rsidRDefault="00A6650D" w:rsidP="001E2B8A">
            <w:pPr>
              <w:jc w:val="both"/>
              <w:rPr>
                <w:sz w:val="28"/>
                <w:szCs w:val="28"/>
              </w:rPr>
            </w:pPr>
          </w:p>
        </w:tc>
      </w:tr>
    </w:tbl>
    <w:p w:rsidR="00A6650D" w:rsidRPr="00593C55" w:rsidRDefault="00A6650D" w:rsidP="00A6650D">
      <w:pPr>
        <w:suppressLineNumbers/>
        <w:shd w:val="clear" w:color="auto" w:fill="FFFFFF"/>
        <w:spacing w:line="200" w:lineRule="atLeast"/>
        <w:jc w:val="both"/>
        <w:rPr>
          <w:b/>
          <w:bCs/>
          <w:sz w:val="28"/>
          <w:szCs w:val="28"/>
        </w:rPr>
      </w:pPr>
    </w:p>
    <w:p w:rsidR="00A6650D" w:rsidRPr="00593C55" w:rsidRDefault="00A6650D" w:rsidP="00A6650D">
      <w:pPr>
        <w:pStyle w:val="a9"/>
        <w:shd w:val="clear" w:color="auto" w:fill="FFFFFF"/>
        <w:spacing w:line="200" w:lineRule="atLeast"/>
        <w:rPr>
          <w:rFonts w:cs="Times New Roman"/>
          <w:b/>
          <w:bCs/>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Pr="00593C55" w:rsidRDefault="00A6650D" w:rsidP="00A6650D">
      <w:pPr>
        <w:pStyle w:val="a9"/>
        <w:shd w:val="clear" w:color="auto" w:fill="FFFFFF"/>
        <w:spacing w:line="200" w:lineRule="atLeast"/>
        <w:ind w:firstLine="709"/>
        <w:jc w:val="right"/>
        <w:rPr>
          <w:rFonts w:cs="Times New Roman"/>
          <w:b/>
          <w:bCs/>
          <w:sz w:val="28"/>
          <w:szCs w:val="28"/>
        </w:rPr>
      </w:pPr>
      <w:r w:rsidRPr="00593C55">
        <w:rPr>
          <w:rFonts w:cs="Times New Roman"/>
          <w:b/>
          <w:bCs/>
          <w:sz w:val="28"/>
          <w:szCs w:val="28"/>
        </w:rPr>
        <w:t>Приложение 2</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r w:rsidRPr="00593C55">
        <w:rPr>
          <w:rFonts w:cs="Times New Roman"/>
          <w:b/>
          <w:bCs/>
          <w:sz w:val="28"/>
          <w:szCs w:val="28"/>
        </w:rPr>
        <w:t>Отчёт</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r w:rsidRPr="00593C55">
        <w:rPr>
          <w:rFonts w:cs="Times New Roman"/>
          <w:b/>
          <w:bCs/>
          <w:sz w:val="28"/>
          <w:szCs w:val="28"/>
        </w:rPr>
        <w:t xml:space="preserve"> технического обследования объектов водоснабжения </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roofErr w:type="spellStart"/>
      <w:r>
        <w:rPr>
          <w:rFonts w:cs="Times New Roman"/>
          <w:b/>
          <w:bCs/>
          <w:sz w:val="28"/>
          <w:szCs w:val="28"/>
        </w:rPr>
        <w:t>Шекаловского</w:t>
      </w:r>
      <w:proofErr w:type="spellEnd"/>
      <w:r>
        <w:rPr>
          <w:rFonts w:cs="Times New Roman"/>
          <w:b/>
          <w:bCs/>
          <w:sz w:val="28"/>
          <w:szCs w:val="28"/>
        </w:rPr>
        <w:t xml:space="preserve"> </w:t>
      </w:r>
      <w:r w:rsidRPr="00593C55">
        <w:rPr>
          <w:rFonts w:cs="Times New Roman"/>
          <w:b/>
          <w:bCs/>
          <w:sz w:val="28"/>
          <w:szCs w:val="28"/>
        </w:rPr>
        <w:t>сельского поселения</w:t>
      </w: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p w:rsidR="00A6650D" w:rsidRPr="00593C55" w:rsidRDefault="00A6650D" w:rsidP="00A6650D">
      <w:pPr>
        <w:pStyle w:val="a9"/>
        <w:shd w:val="clear" w:color="auto" w:fill="FFFFFF"/>
        <w:spacing w:line="200" w:lineRule="atLeast"/>
        <w:ind w:firstLine="709"/>
        <w:jc w:val="center"/>
        <w:rPr>
          <w:rFonts w:cs="Times New Roman"/>
          <w:b/>
          <w:bCs/>
          <w:sz w:val="28"/>
          <w:szCs w:val="28"/>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820"/>
        <w:gridCol w:w="1182"/>
        <w:gridCol w:w="1369"/>
        <w:gridCol w:w="1701"/>
        <w:gridCol w:w="992"/>
      </w:tblGrid>
      <w:tr w:rsidR="00A6650D" w:rsidRPr="00593C55" w:rsidTr="001E2B8A">
        <w:tc>
          <w:tcPr>
            <w:tcW w:w="709" w:type="dxa"/>
          </w:tcPr>
          <w:p w:rsidR="00A6650D" w:rsidRDefault="00A6650D" w:rsidP="001E2B8A">
            <w:pPr>
              <w:pStyle w:val="a9"/>
              <w:spacing w:line="200" w:lineRule="atLeast"/>
              <w:rPr>
                <w:rFonts w:cs="Times New Roman"/>
                <w:b/>
                <w:bCs/>
                <w:sz w:val="28"/>
                <w:szCs w:val="28"/>
              </w:rPr>
            </w:pPr>
            <w:r>
              <w:rPr>
                <w:rFonts w:cs="Times New Roman"/>
                <w:b/>
                <w:bCs/>
                <w:sz w:val="28"/>
                <w:szCs w:val="28"/>
              </w:rPr>
              <w:t xml:space="preserve"> </w:t>
            </w:r>
          </w:p>
          <w:p w:rsidR="00A6650D" w:rsidRPr="00593C55" w:rsidRDefault="00A6650D" w:rsidP="001E2B8A">
            <w:pPr>
              <w:pStyle w:val="a9"/>
              <w:spacing w:line="200" w:lineRule="atLeast"/>
              <w:rPr>
                <w:rFonts w:cs="Times New Roman"/>
                <w:b/>
                <w:bCs/>
                <w:sz w:val="28"/>
                <w:szCs w:val="28"/>
              </w:rPr>
            </w:pPr>
            <w:r w:rsidRPr="00593C55">
              <w:rPr>
                <w:rFonts w:cs="Times New Roman"/>
                <w:b/>
                <w:bCs/>
                <w:sz w:val="28"/>
                <w:szCs w:val="28"/>
              </w:rPr>
              <w:t>№</w:t>
            </w:r>
          </w:p>
          <w:p w:rsidR="00A6650D" w:rsidRPr="00593C55" w:rsidRDefault="00A6650D" w:rsidP="001E2B8A">
            <w:pPr>
              <w:pStyle w:val="a9"/>
              <w:spacing w:line="200" w:lineRule="atLeast"/>
              <w:rPr>
                <w:rFonts w:cs="Times New Roman"/>
                <w:b/>
                <w:bCs/>
                <w:sz w:val="28"/>
                <w:szCs w:val="28"/>
              </w:rPr>
            </w:pPr>
            <w:proofErr w:type="spellStart"/>
            <w:proofErr w:type="gramStart"/>
            <w:r w:rsidRPr="00593C55">
              <w:rPr>
                <w:rFonts w:cs="Times New Roman"/>
                <w:b/>
                <w:bCs/>
                <w:sz w:val="28"/>
                <w:szCs w:val="28"/>
              </w:rPr>
              <w:t>п</w:t>
            </w:r>
            <w:proofErr w:type="spellEnd"/>
            <w:proofErr w:type="gramEnd"/>
            <w:r>
              <w:rPr>
                <w:rFonts w:cs="Times New Roman"/>
                <w:b/>
                <w:bCs/>
                <w:sz w:val="28"/>
                <w:szCs w:val="28"/>
              </w:rPr>
              <w:t>/</w:t>
            </w:r>
            <w:proofErr w:type="spellStart"/>
            <w:r w:rsidRPr="00593C55">
              <w:rPr>
                <w:rFonts w:cs="Times New Roman"/>
                <w:b/>
                <w:bCs/>
                <w:sz w:val="28"/>
                <w:szCs w:val="28"/>
              </w:rPr>
              <w:t>п</w:t>
            </w:r>
            <w:proofErr w:type="spellEnd"/>
          </w:p>
        </w:tc>
        <w:tc>
          <w:tcPr>
            <w:tcW w:w="4820" w:type="dxa"/>
          </w:tcPr>
          <w:p w:rsidR="00A6650D" w:rsidRDefault="00A6650D" w:rsidP="001E2B8A">
            <w:pPr>
              <w:pStyle w:val="a9"/>
              <w:spacing w:line="200" w:lineRule="atLeast"/>
              <w:jc w:val="center"/>
              <w:rPr>
                <w:rFonts w:cs="Times New Roman"/>
                <w:b/>
                <w:bCs/>
                <w:sz w:val="28"/>
                <w:szCs w:val="28"/>
              </w:rPr>
            </w:pPr>
          </w:p>
          <w:p w:rsidR="00A6650D" w:rsidRDefault="00A6650D" w:rsidP="001E2B8A">
            <w:pPr>
              <w:pStyle w:val="a9"/>
              <w:spacing w:line="200" w:lineRule="atLeast"/>
              <w:rPr>
                <w:rFonts w:cs="Times New Roman"/>
                <w:b/>
                <w:bCs/>
                <w:sz w:val="28"/>
                <w:szCs w:val="28"/>
              </w:rPr>
            </w:pPr>
          </w:p>
          <w:p w:rsidR="00A6650D" w:rsidRPr="0065325C" w:rsidRDefault="00A6650D" w:rsidP="001E2B8A">
            <w:pPr>
              <w:pStyle w:val="a9"/>
              <w:spacing w:line="200" w:lineRule="atLeast"/>
              <w:jc w:val="center"/>
              <w:rPr>
                <w:rFonts w:cs="Times New Roman"/>
                <w:b/>
                <w:bCs/>
              </w:rPr>
            </w:pPr>
            <w:r w:rsidRPr="0065325C">
              <w:rPr>
                <w:rFonts w:cs="Times New Roman"/>
                <w:b/>
                <w:bCs/>
              </w:rPr>
              <w:t>Наименование  объекта</w:t>
            </w:r>
          </w:p>
        </w:tc>
        <w:tc>
          <w:tcPr>
            <w:tcW w:w="1182" w:type="dxa"/>
          </w:tcPr>
          <w:p w:rsidR="00A6650D" w:rsidRPr="0065325C" w:rsidRDefault="00A6650D" w:rsidP="001E2B8A">
            <w:pPr>
              <w:pStyle w:val="a9"/>
              <w:spacing w:line="200" w:lineRule="atLeast"/>
              <w:jc w:val="center"/>
              <w:rPr>
                <w:rFonts w:cs="Times New Roman"/>
                <w:b/>
                <w:bCs/>
              </w:rPr>
            </w:pPr>
            <w:r w:rsidRPr="0065325C">
              <w:rPr>
                <w:rFonts w:cs="Times New Roman"/>
                <w:b/>
                <w:bCs/>
              </w:rPr>
              <w:t>год</w:t>
            </w:r>
          </w:p>
          <w:p w:rsidR="00A6650D" w:rsidRPr="0065325C" w:rsidRDefault="00A6650D" w:rsidP="001E2B8A">
            <w:pPr>
              <w:pStyle w:val="a9"/>
              <w:spacing w:line="200" w:lineRule="atLeast"/>
              <w:jc w:val="center"/>
              <w:rPr>
                <w:rFonts w:cs="Times New Roman"/>
                <w:b/>
                <w:bCs/>
              </w:rPr>
            </w:pPr>
            <w:r w:rsidRPr="0065325C">
              <w:rPr>
                <w:rFonts w:cs="Times New Roman"/>
                <w:b/>
                <w:bCs/>
              </w:rPr>
              <w:t xml:space="preserve">ввода </w:t>
            </w:r>
            <w:proofErr w:type="gramStart"/>
            <w:r w:rsidRPr="0065325C">
              <w:rPr>
                <w:rFonts w:cs="Times New Roman"/>
                <w:b/>
                <w:bCs/>
              </w:rPr>
              <w:t>в</w:t>
            </w:r>
            <w:proofErr w:type="gramEnd"/>
          </w:p>
          <w:p w:rsidR="00A6650D" w:rsidRPr="0065325C" w:rsidRDefault="00A6650D" w:rsidP="001E2B8A">
            <w:pPr>
              <w:pStyle w:val="a9"/>
              <w:spacing w:line="200" w:lineRule="atLeast"/>
              <w:jc w:val="center"/>
              <w:rPr>
                <w:rFonts w:cs="Times New Roman"/>
                <w:b/>
                <w:bCs/>
              </w:rPr>
            </w:pPr>
            <w:proofErr w:type="spellStart"/>
            <w:r w:rsidRPr="0065325C">
              <w:rPr>
                <w:rFonts w:cs="Times New Roman"/>
                <w:b/>
                <w:bCs/>
              </w:rPr>
              <w:t>эксплуа</w:t>
            </w:r>
            <w:proofErr w:type="spellEnd"/>
          </w:p>
          <w:p w:rsidR="00A6650D" w:rsidRPr="00593C55" w:rsidRDefault="00A6650D" w:rsidP="001E2B8A">
            <w:pPr>
              <w:pStyle w:val="a9"/>
              <w:spacing w:line="200" w:lineRule="atLeast"/>
              <w:jc w:val="center"/>
              <w:rPr>
                <w:rFonts w:cs="Times New Roman"/>
                <w:b/>
                <w:bCs/>
                <w:sz w:val="28"/>
                <w:szCs w:val="28"/>
              </w:rPr>
            </w:pPr>
            <w:proofErr w:type="spellStart"/>
            <w:r w:rsidRPr="0065325C">
              <w:rPr>
                <w:rFonts w:cs="Times New Roman"/>
                <w:b/>
                <w:bCs/>
              </w:rPr>
              <w:t>тацию</w:t>
            </w:r>
            <w:proofErr w:type="spellEnd"/>
          </w:p>
        </w:tc>
        <w:tc>
          <w:tcPr>
            <w:tcW w:w="1369" w:type="dxa"/>
          </w:tcPr>
          <w:p w:rsidR="00A6650D" w:rsidRPr="0065325C" w:rsidRDefault="00A6650D" w:rsidP="001E2B8A">
            <w:pPr>
              <w:pStyle w:val="a9"/>
              <w:spacing w:line="200" w:lineRule="atLeast"/>
              <w:jc w:val="center"/>
              <w:rPr>
                <w:rFonts w:cs="Times New Roman"/>
                <w:b/>
                <w:bCs/>
              </w:rPr>
            </w:pPr>
            <w:r w:rsidRPr="0065325C">
              <w:rPr>
                <w:rFonts w:cs="Times New Roman"/>
                <w:b/>
                <w:bCs/>
              </w:rPr>
              <w:t>протяжен</w:t>
            </w:r>
          </w:p>
          <w:p w:rsidR="00A6650D" w:rsidRPr="0065325C" w:rsidRDefault="00A6650D" w:rsidP="001E2B8A">
            <w:pPr>
              <w:pStyle w:val="a9"/>
              <w:spacing w:line="200" w:lineRule="atLeast"/>
              <w:jc w:val="center"/>
              <w:rPr>
                <w:rFonts w:cs="Times New Roman"/>
                <w:b/>
                <w:bCs/>
              </w:rPr>
            </w:pPr>
            <w:proofErr w:type="spellStart"/>
            <w:r w:rsidRPr="0065325C">
              <w:rPr>
                <w:rFonts w:cs="Times New Roman"/>
                <w:b/>
                <w:bCs/>
              </w:rPr>
              <w:t>ность</w:t>
            </w:r>
            <w:proofErr w:type="spellEnd"/>
            <w:r w:rsidRPr="0065325C">
              <w:rPr>
                <w:rFonts w:cs="Times New Roman"/>
                <w:b/>
                <w:bCs/>
              </w:rPr>
              <w:t>, м</w:t>
            </w:r>
          </w:p>
        </w:tc>
        <w:tc>
          <w:tcPr>
            <w:tcW w:w="1701" w:type="dxa"/>
          </w:tcPr>
          <w:p w:rsidR="00A6650D" w:rsidRPr="0065325C" w:rsidRDefault="00A6650D" w:rsidP="001E2B8A">
            <w:pPr>
              <w:pStyle w:val="a9"/>
              <w:spacing w:line="200" w:lineRule="atLeast"/>
              <w:jc w:val="center"/>
              <w:rPr>
                <w:rFonts w:cs="Times New Roman"/>
                <w:b/>
                <w:bCs/>
              </w:rPr>
            </w:pPr>
            <w:r w:rsidRPr="0065325C">
              <w:rPr>
                <w:rFonts w:cs="Times New Roman"/>
                <w:b/>
                <w:bCs/>
              </w:rPr>
              <w:t>материал</w:t>
            </w:r>
          </w:p>
          <w:p w:rsidR="00A6650D" w:rsidRPr="0065325C" w:rsidRDefault="00A6650D" w:rsidP="001E2B8A">
            <w:pPr>
              <w:pStyle w:val="a9"/>
              <w:spacing w:line="200" w:lineRule="atLeast"/>
              <w:jc w:val="center"/>
              <w:rPr>
                <w:rFonts w:cs="Times New Roman"/>
                <w:b/>
                <w:bCs/>
              </w:rPr>
            </w:pPr>
            <w:r w:rsidRPr="0065325C">
              <w:rPr>
                <w:rFonts w:cs="Times New Roman"/>
                <w:b/>
                <w:bCs/>
              </w:rPr>
              <w:t>трубы</w:t>
            </w:r>
          </w:p>
        </w:tc>
        <w:tc>
          <w:tcPr>
            <w:tcW w:w="992" w:type="dxa"/>
          </w:tcPr>
          <w:p w:rsidR="00A6650D" w:rsidRPr="0065325C" w:rsidRDefault="00A6650D" w:rsidP="001E2B8A">
            <w:pPr>
              <w:pStyle w:val="a9"/>
              <w:spacing w:line="200" w:lineRule="atLeast"/>
              <w:jc w:val="center"/>
              <w:rPr>
                <w:rFonts w:cs="Times New Roman"/>
                <w:b/>
                <w:bCs/>
              </w:rPr>
            </w:pPr>
            <w:r w:rsidRPr="0065325C">
              <w:rPr>
                <w:rFonts w:cs="Times New Roman"/>
                <w:b/>
                <w:bCs/>
              </w:rPr>
              <w:t>диаметр</w:t>
            </w:r>
          </w:p>
          <w:p w:rsidR="00A6650D" w:rsidRPr="0065325C" w:rsidRDefault="00A6650D" w:rsidP="001E2B8A">
            <w:pPr>
              <w:pStyle w:val="a9"/>
              <w:spacing w:line="200" w:lineRule="atLeast"/>
              <w:jc w:val="center"/>
              <w:rPr>
                <w:rFonts w:cs="Times New Roman"/>
                <w:b/>
                <w:bCs/>
              </w:rPr>
            </w:pPr>
            <w:r w:rsidRPr="0065325C">
              <w:rPr>
                <w:rFonts w:cs="Times New Roman"/>
                <w:b/>
                <w:bCs/>
              </w:rPr>
              <w:t>трубы,</w:t>
            </w:r>
          </w:p>
          <w:p w:rsidR="00A6650D" w:rsidRPr="0065325C" w:rsidRDefault="00A6650D" w:rsidP="001E2B8A">
            <w:pPr>
              <w:pStyle w:val="a9"/>
              <w:spacing w:line="200" w:lineRule="atLeast"/>
              <w:jc w:val="center"/>
              <w:rPr>
                <w:rFonts w:cs="Times New Roman"/>
                <w:b/>
                <w:bCs/>
              </w:rPr>
            </w:pPr>
            <w:r w:rsidRPr="0065325C">
              <w:rPr>
                <w:rFonts w:cs="Times New Roman"/>
                <w:b/>
                <w:bCs/>
              </w:rPr>
              <w:t>мм</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r w:rsidRPr="001C4201">
              <w:rPr>
                <w:rFonts w:cs="Times New Roman"/>
                <w:bCs/>
              </w:rPr>
              <w:t>1</w:t>
            </w: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Сооружения, расположенные по адресу: Воронежская область,</w:t>
            </w:r>
          </w:p>
          <w:p w:rsidR="00A6650D" w:rsidRPr="001C4201" w:rsidRDefault="00A6650D" w:rsidP="001E2B8A">
            <w:pPr>
              <w:pStyle w:val="a9"/>
              <w:spacing w:line="200" w:lineRule="atLeast"/>
              <w:rPr>
                <w:rFonts w:cs="Times New Roman"/>
                <w:bCs/>
              </w:rPr>
            </w:pP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с</w:t>
            </w:r>
            <w:proofErr w:type="gramStart"/>
            <w:r w:rsidRPr="001C4201">
              <w:rPr>
                <w:rFonts w:cs="Times New Roman"/>
                <w:bCs/>
              </w:rPr>
              <w:t>.Ш</w:t>
            </w:r>
            <w:proofErr w:type="gramEnd"/>
            <w:r w:rsidRPr="001C4201">
              <w:rPr>
                <w:rFonts w:cs="Times New Roman"/>
                <w:bCs/>
              </w:rPr>
              <w:t>екаловка</w:t>
            </w:r>
            <w:proofErr w:type="spellEnd"/>
          </w:p>
        </w:tc>
        <w:tc>
          <w:tcPr>
            <w:tcW w:w="1182" w:type="dxa"/>
          </w:tcPr>
          <w:p w:rsidR="00A6650D" w:rsidRPr="001C4201" w:rsidRDefault="00A6650D" w:rsidP="001E2B8A">
            <w:pPr>
              <w:pStyle w:val="a9"/>
              <w:spacing w:line="200" w:lineRule="atLeast"/>
              <w:rPr>
                <w:rFonts w:cs="Times New Roman"/>
                <w:bCs/>
              </w:rPr>
            </w:pPr>
          </w:p>
        </w:tc>
        <w:tc>
          <w:tcPr>
            <w:tcW w:w="1369" w:type="dxa"/>
          </w:tcPr>
          <w:p w:rsidR="00A6650D" w:rsidRPr="001C4201" w:rsidRDefault="00A6650D" w:rsidP="001E2B8A">
            <w:pPr>
              <w:pStyle w:val="a9"/>
              <w:spacing w:line="200" w:lineRule="atLeast"/>
              <w:rPr>
                <w:rFonts w:cs="Times New Roman"/>
                <w:bCs/>
              </w:rPr>
            </w:pPr>
            <w:r w:rsidRPr="001C4201">
              <w:rPr>
                <w:rFonts w:cs="Times New Roman"/>
                <w:bCs/>
              </w:rPr>
              <w:t xml:space="preserve">     </w:t>
            </w:r>
          </w:p>
        </w:tc>
        <w:tc>
          <w:tcPr>
            <w:tcW w:w="1701" w:type="dxa"/>
          </w:tcPr>
          <w:p w:rsidR="00A6650D" w:rsidRPr="001C4201" w:rsidRDefault="00A6650D" w:rsidP="001E2B8A">
            <w:pPr>
              <w:pStyle w:val="a9"/>
              <w:spacing w:line="200" w:lineRule="atLeast"/>
              <w:rPr>
                <w:rFonts w:cs="Times New Roman"/>
                <w:bCs/>
              </w:rPr>
            </w:pPr>
            <w:r w:rsidRPr="001C4201">
              <w:rPr>
                <w:rFonts w:cs="Times New Roman"/>
                <w:bCs/>
              </w:rPr>
              <w:t xml:space="preserve">      </w:t>
            </w:r>
          </w:p>
        </w:tc>
        <w:tc>
          <w:tcPr>
            <w:tcW w:w="992" w:type="dxa"/>
          </w:tcPr>
          <w:p w:rsidR="00A6650D" w:rsidRPr="001C4201" w:rsidRDefault="00A6650D" w:rsidP="001E2B8A">
            <w:pPr>
              <w:pStyle w:val="a9"/>
              <w:spacing w:line="200" w:lineRule="atLeast"/>
              <w:rPr>
                <w:rFonts w:cs="Times New Roman"/>
                <w:bCs/>
              </w:rPr>
            </w:pPr>
            <w:r w:rsidRPr="001C4201">
              <w:rPr>
                <w:rFonts w:cs="Times New Roman"/>
                <w:bCs/>
              </w:rPr>
              <w:t xml:space="preserve">    </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Башня </w:t>
            </w:r>
            <w:proofErr w:type="spellStart"/>
            <w:r w:rsidRPr="001C4201">
              <w:rPr>
                <w:rFonts w:cs="Times New Roman"/>
                <w:bCs/>
              </w:rPr>
              <w:t>Рожновского</w:t>
            </w:r>
            <w:proofErr w:type="spellEnd"/>
            <w:r w:rsidRPr="001C4201">
              <w:rPr>
                <w:rFonts w:cs="Times New Roman"/>
                <w:bCs/>
              </w:rPr>
              <w:t xml:space="preserve">, расположенная по </w:t>
            </w:r>
            <w:proofErr w:type="spellStart"/>
            <w:r w:rsidRPr="001C4201">
              <w:rPr>
                <w:rFonts w:cs="Times New Roman"/>
                <w:bCs/>
              </w:rPr>
              <w:t>адресу</w:t>
            </w:r>
            <w:proofErr w:type="gramStart"/>
            <w:r w:rsidRPr="001C4201">
              <w:rPr>
                <w:rFonts w:cs="Times New Roman"/>
                <w:bCs/>
              </w:rPr>
              <w:t>:В</w:t>
            </w:r>
            <w:proofErr w:type="gramEnd"/>
            <w:r w:rsidRPr="001C4201">
              <w:rPr>
                <w:rFonts w:cs="Times New Roman"/>
                <w:bCs/>
              </w:rPr>
              <w:t>оронежская</w:t>
            </w:r>
            <w:proofErr w:type="spellEnd"/>
            <w:r w:rsidRPr="001C4201">
              <w:rPr>
                <w:rFonts w:cs="Times New Roman"/>
                <w:bCs/>
              </w:rPr>
              <w:t xml:space="preserve">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с</w:t>
            </w:r>
            <w:proofErr w:type="gramStart"/>
            <w:r w:rsidRPr="001C4201">
              <w:rPr>
                <w:rFonts w:cs="Times New Roman"/>
                <w:bCs/>
              </w:rPr>
              <w:t>.Ш</w:t>
            </w:r>
            <w:proofErr w:type="gramEnd"/>
            <w:r w:rsidRPr="001C4201">
              <w:rPr>
                <w:rFonts w:cs="Times New Roman"/>
                <w:bCs/>
              </w:rPr>
              <w:t>екаловка</w:t>
            </w:r>
            <w:proofErr w:type="spellEnd"/>
            <w:r w:rsidRPr="001C4201">
              <w:rPr>
                <w:rFonts w:cs="Times New Roman"/>
                <w:bCs/>
              </w:rPr>
              <w:t xml:space="preserve"> (25м3)</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1968</w:t>
            </w:r>
          </w:p>
        </w:tc>
        <w:tc>
          <w:tcPr>
            <w:tcW w:w="1369" w:type="dxa"/>
          </w:tcPr>
          <w:p w:rsidR="00A6650D" w:rsidRPr="001C4201" w:rsidRDefault="00A6650D" w:rsidP="001E2B8A">
            <w:pPr>
              <w:pStyle w:val="a9"/>
              <w:spacing w:line="200" w:lineRule="atLeast"/>
              <w:jc w:val="center"/>
              <w:rPr>
                <w:rFonts w:cs="Times New Roman"/>
                <w:bCs/>
              </w:rPr>
            </w:pP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jc w:val="center"/>
            </w:pPr>
          </w:p>
          <w:p w:rsidR="00A6650D" w:rsidRPr="001C4201" w:rsidRDefault="00A6650D" w:rsidP="001E2B8A">
            <w:pPr>
              <w:jc w:val="center"/>
            </w:pPr>
            <w:r w:rsidRPr="001C4201">
              <w:t>железо</w:t>
            </w:r>
          </w:p>
        </w:tc>
        <w:tc>
          <w:tcPr>
            <w:tcW w:w="992" w:type="dxa"/>
          </w:tcPr>
          <w:p w:rsidR="00A6650D" w:rsidRPr="001C4201" w:rsidRDefault="00A6650D" w:rsidP="001E2B8A">
            <w:pPr>
              <w:jc w:val="center"/>
            </w:pPr>
          </w:p>
          <w:p w:rsidR="00A6650D" w:rsidRPr="001C4201" w:rsidRDefault="00A6650D" w:rsidP="001E2B8A">
            <w:pPr>
              <w:jc w:val="center"/>
            </w:pPr>
            <w:r w:rsidRPr="001C4201">
              <w:t>Объем 25м3</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Башня водопроводная, расположенная по адресу: Воронежская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с</w:t>
            </w:r>
            <w:proofErr w:type="gramStart"/>
            <w:r w:rsidRPr="001C4201">
              <w:rPr>
                <w:rFonts w:cs="Times New Roman"/>
                <w:bCs/>
              </w:rPr>
              <w:t>.Ш</w:t>
            </w:r>
            <w:proofErr w:type="gramEnd"/>
            <w:r w:rsidRPr="001C4201">
              <w:rPr>
                <w:rFonts w:cs="Times New Roman"/>
                <w:bCs/>
              </w:rPr>
              <w:t>екаловка</w:t>
            </w:r>
            <w:proofErr w:type="spellEnd"/>
            <w:r w:rsidRPr="001C4201">
              <w:rPr>
                <w:rFonts w:cs="Times New Roman"/>
                <w:bCs/>
              </w:rPr>
              <w:t xml:space="preserve"> (133м3)</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2001</w:t>
            </w:r>
          </w:p>
        </w:tc>
        <w:tc>
          <w:tcPr>
            <w:tcW w:w="1369" w:type="dxa"/>
          </w:tcPr>
          <w:p w:rsidR="00A6650D" w:rsidRPr="001C4201" w:rsidRDefault="00A6650D" w:rsidP="001E2B8A">
            <w:pPr>
              <w:pStyle w:val="a9"/>
              <w:spacing w:line="200" w:lineRule="atLeast"/>
              <w:jc w:val="center"/>
              <w:rPr>
                <w:rFonts w:cs="Times New Roman"/>
                <w:bCs/>
              </w:rPr>
            </w:pP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jc w:val="center"/>
            </w:pPr>
          </w:p>
          <w:p w:rsidR="00A6650D" w:rsidRPr="001C4201" w:rsidRDefault="00A6650D" w:rsidP="001E2B8A">
            <w:pPr>
              <w:jc w:val="center"/>
            </w:pPr>
            <w:r w:rsidRPr="001C4201">
              <w:t>железо</w:t>
            </w:r>
          </w:p>
        </w:tc>
        <w:tc>
          <w:tcPr>
            <w:tcW w:w="99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Объем 133м3</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 Водопровод, расположенный по адресу: Воронежская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с</w:t>
            </w:r>
            <w:proofErr w:type="gramStart"/>
            <w:r w:rsidRPr="001C4201">
              <w:rPr>
                <w:rFonts w:cs="Times New Roman"/>
                <w:bCs/>
              </w:rPr>
              <w:t>.Ш</w:t>
            </w:r>
            <w:proofErr w:type="gramEnd"/>
            <w:r w:rsidRPr="001C4201">
              <w:rPr>
                <w:rFonts w:cs="Times New Roman"/>
                <w:bCs/>
              </w:rPr>
              <w:t>екаловка</w:t>
            </w:r>
            <w:proofErr w:type="spellEnd"/>
            <w:r w:rsidRPr="001C4201">
              <w:rPr>
                <w:rFonts w:cs="Times New Roman"/>
                <w:bCs/>
              </w:rPr>
              <w:t>, ул. Лесная</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jc w:val="center"/>
            </w:pPr>
          </w:p>
          <w:p w:rsidR="00A6650D" w:rsidRPr="001C4201" w:rsidRDefault="00A6650D" w:rsidP="001E2B8A">
            <w:pPr>
              <w:jc w:val="center"/>
            </w:pPr>
            <w:r w:rsidRPr="001C4201">
              <w:t>1973</w:t>
            </w:r>
          </w:p>
        </w:tc>
        <w:tc>
          <w:tcPr>
            <w:tcW w:w="1369"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jc w:val="center"/>
            </w:pPr>
          </w:p>
          <w:p w:rsidR="00A6650D" w:rsidRPr="001C4201" w:rsidRDefault="00A6650D" w:rsidP="001E2B8A">
            <w:pPr>
              <w:jc w:val="center"/>
            </w:pPr>
            <w:r w:rsidRPr="001C4201">
              <w:t>1500</w:t>
            </w: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jc w:val="center"/>
            </w:pPr>
          </w:p>
          <w:p w:rsidR="00A6650D" w:rsidRPr="001C4201" w:rsidRDefault="00A6650D" w:rsidP="001E2B8A">
            <w:pPr>
              <w:jc w:val="center"/>
            </w:pPr>
            <w:r w:rsidRPr="001C4201">
              <w:t>стальные</w:t>
            </w:r>
          </w:p>
        </w:tc>
        <w:tc>
          <w:tcPr>
            <w:tcW w:w="99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jc w:val="center"/>
            </w:pPr>
          </w:p>
          <w:p w:rsidR="00A6650D" w:rsidRPr="001C4201" w:rsidRDefault="00A6650D" w:rsidP="001E2B8A">
            <w:pPr>
              <w:jc w:val="center"/>
            </w:pPr>
            <w:r w:rsidRPr="001C4201">
              <w:t>100</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Водопровод, расположенный по адресу: Воронежская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с</w:t>
            </w:r>
            <w:proofErr w:type="gramStart"/>
            <w:r w:rsidRPr="001C4201">
              <w:rPr>
                <w:rFonts w:cs="Times New Roman"/>
                <w:bCs/>
              </w:rPr>
              <w:t>.Ш</w:t>
            </w:r>
            <w:proofErr w:type="gramEnd"/>
            <w:r w:rsidRPr="001C4201">
              <w:rPr>
                <w:rFonts w:cs="Times New Roman"/>
                <w:bCs/>
              </w:rPr>
              <w:t>екаловка</w:t>
            </w:r>
            <w:proofErr w:type="spellEnd"/>
            <w:r w:rsidRPr="001C4201">
              <w:rPr>
                <w:rFonts w:cs="Times New Roman"/>
                <w:bCs/>
              </w:rPr>
              <w:t>, (соединяет ул.Садовую и ул.Восточную)</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2007</w:t>
            </w:r>
          </w:p>
        </w:tc>
        <w:tc>
          <w:tcPr>
            <w:tcW w:w="1369"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500</w:t>
            </w: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металлические</w:t>
            </w:r>
          </w:p>
        </w:tc>
        <w:tc>
          <w:tcPr>
            <w:tcW w:w="99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57</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Водопровод, расположенный по адресу: Воронежская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с</w:t>
            </w:r>
            <w:proofErr w:type="gramStart"/>
            <w:r w:rsidRPr="001C4201">
              <w:rPr>
                <w:rFonts w:cs="Times New Roman"/>
                <w:bCs/>
              </w:rPr>
              <w:t>.Ш</w:t>
            </w:r>
            <w:proofErr w:type="gramEnd"/>
            <w:r w:rsidRPr="001C4201">
              <w:rPr>
                <w:rFonts w:cs="Times New Roman"/>
                <w:bCs/>
              </w:rPr>
              <w:t>екаловка</w:t>
            </w:r>
            <w:proofErr w:type="spellEnd"/>
            <w:r w:rsidRPr="001C4201">
              <w:rPr>
                <w:rFonts w:cs="Times New Roman"/>
                <w:bCs/>
              </w:rPr>
              <w:t xml:space="preserve">, ул.Центральная, ул.Восточная, пер.Центральный </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1981</w:t>
            </w:r>
          </w:p>
        </w:tc>
        <w:tc>
          <w:tcPr>
            <w:tcW w:w="1369"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1500</w:t>
            </w: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rPr>
              <w:t>стальные</w:t>
            </w:r>
          </w:p>
        </w:tc>
        <w:tc>
          <w:tcPr>
            <w:tcW w:w="99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100</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Водопровод, расположенный по адресу: Воронежская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с</w:t>
            </w:r>
            <w:proofErr w:type="gramStart"/>
            <w:r w:rsidRPr="001C4201">
              <w:rPr>
                <w:rFonts w:cs="Times New Roman"/>
                <w:bCs/>
              </w:rPr>
              <w:t>.Ш</w:t>
            </w:r>
            <w:proofErr w:type="gramEnd"/>
            <w:r w:rsidRPr="001C4201">
              <w:rPr>
                <w:rFonts w:cs="Times New Roman"/>
                <w:bCs/>
              </w:rPr>
              <w:t>екаловка</w:t>
            </w:r>
            <w:proofErr w:type="spellEnd"/>
            <w:r w:rsidRPr="001C4201">
              <w:rPr>
                <w:rFonts w:cs="Times New Roman"/>
                <w:bCs/>
              </w:rPr>
              <w:t>, ул.Центральная, ул.Виноградная, ул. Северная</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1990</w:t>
            </w:r>
          </w:p>
        </w:tc>
        <w:tc>
          <w:tcPr>
            <w:tcW w:w="1369"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1500</w:t>
            </w: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rPr>
              <w:t>стальные</w:t>
            </w:r>
          </w:p>
        </w:tc>
        <w:tc>
          <w:tcPr>
            <w:tcW w:w="99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100</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Водопровод, расположенный по адресу: Воронежская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с</w:t>
            </w:r>
            <w:proofErr w:type="gramStart"/>
            <w:r w:rsidRPr="001C4201">
              <w:rPr>
                <w:rFonts w:cs="Times New Roman"/>
                <w:bCs/>
              </w:rPr>
              <w:t>.Ш</w:t>
            </w:r>
            <w:proofErr w:type="gramEnd"/>
            <w:r w:rsidRPr="001C4201">
              <w:rPr>
                <w:rFonts w:cs="Times New Roman"/>
                <w:bCs/>
              </w:rPr>
              <w:t>екаловка</w:t>
            </w:r>
            <w:proofErr w:type="spellEnd"/>
            <w:r w:rsidRPr="001C4201">
              <w:rPr>
                <w:rFonts w:cs="Times New Roman"/>
                <w:bCs/>
              </w:rPr>
              <w:t>, ул.Садовая, ул.Молодежная</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1986</w:t>
            </w:r>
          </w:p>
        </w:tc>
        <w:tc>
          <w:tcPr>
            <w:tcW w:w="1369"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1500</w:t>
            </w: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rPr>
              <w:t>стальные</w:t>
            </w:r>
          </w:p>
        </w:tc>
        <w:tc>
          <w:tcPr>
            <w:tcW w:w="99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100</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r w:rsidRPr="001C4201">
              <w:rPr>
                <w:rFonts w:cs="Times New Roman"/>
                <w:bCs/>
              </w:rPr>
              <w:t>2</w:t>
            </w: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Сооружения, расположенные по адресу: Воронежская область,</w:t>
            </w:r>
          </w:p>
          <w:p w:rsidR="00A6650D" w:rsidRPr="001C4201" w:rsidRDefault="00A6650D" w:rsidP="001E2B8A">
            <w:pPr>
              <w:pStyle w:val="a9"/>
              <w:spacing w:line="200" w:lineRule="atLeast"/>
              <w:rPr>
                <w:rFonts w:cs="Times New Roman"/>
                <w:bCs/>
              </w:rPr>
            </w:pP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х</w:t>
            </w:r>
            <w:proofErr w:type="gramStart"/>
            <w:r w:rsidRPr="001C4201">
              <w:rPr>
                <w:rFonts w:cs="Times New Roman"/>
                <w:bCs/>
              </w:rPr>
              <w:t>.Н</w:t>
            </w:r>
            <w:proofErr w:type="gramEnd"/>
            <w:r w:rsidRPr="001C4201">
              <w:rPr>
                <w:rFonts w:cs="Times New Roman"/>
                <w:bCs/>
              </w:rPr>
              <w:t>овоселовка</w:t>
            </w:r>
            <w:proofErr w:type="spellEnd"/>
          </w:p>
        </w:tc>
        <w:tc>
          <w:tcPr>
            <w:tcW w:w="1182" w:type="dxa"/>
          </w:tcPr>
          <w:p w:rsidR="00A6650D" w:rsidRPr="001C4201" w:rsidRDefault="00A6650D" w:rsidP="001E2B8A">
            <w:pPr>
              <w:pStyle w:val="a9"/>
              <w:spacing w:line="200" w:lineRule="atLeast"/>
              <w:jc w:val="center"/>
              <w:rPr>
                <w:rFonts w:cs="Times New Roman"/>
                <w:bCs/>
              </w:rPr>
            </w:pPr>
          </w:p>
        </w:tc>
        <w:tc>
          <w:tcPr>
            <w:tcW w:w="1369" w:type="dxa"/>
          </w:tcPr>
          <w:p w:rsidR="00A6650D" w:rsidRPr="001C4201" w:rsidRDefault="00A6650D" w:rsidP="001E2B8A">
            <w:pPr>
              <w:pStyle w:val="a9"/>
              <w:spacing w:line="200" w:lineRule="atLeast"/>
              <w:jc w:val="center"/>
              <w:rPr>
                <w:rFonts w:cs="Times New Roman"/>
                <w:bCs/>
              </w:rPr>
            </w:pPr>
          </w:p>
        </w:tc>
        <w:tc>
          <w:tcPr>
            <w:tcW w:w="1701" w:type="dxa"/>
          </w:tcPr>
          <w:p w:rsidR="00A6650D" w:rsidRPr="001C4201" w:rsidRDefault="00A6650D" w:rsidP="001E2B8A">
            <w:pPr>
              <w:pStyle w:val="a9"/>
              <w:spacing w:line="200" w:lineRule="atLeast"/>
              <w:jc w:val="center"/>
              <w:rPr>
                <w:rFonts w:cs="Times New Roman"/>
                <w:bCs/>
              </w:rPr>
            </w:pPr>
          </w:p>
        </w:tc>
        <w:tc>
          <w:tcPr>
            <w:tcW w:w="992" w:type="dxa"/>
          </w:tcPr>
          <w:p w:rsidR="00A6650D" w:rsidRPr="001C4201" w:rsidRDefault="00A6650D" w:rsidP="001E2B8A">
            <w:pPr>
              <w:pStyle w:val="a9"/>
              <w:spacing w:line="200" w:lineRule="atLeast"/>
              <w:jc w:val="center"/>
              <w:rPr>
                <w:rFonts w:cs="Times New Roman"/>
                <w:bCs/>
              </w:rPr>
            </w:pP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Водопровод, расположенный по адресу: Воронежская область, </w:t>
            </w:r>
            <w:proofErr w:type="spellStart"/>
            <w:r w:rsidRPr="001C4201">
              <w:rPr>
                <w:rFonts w:cs="Times New Roman"/>
                <w:bCs/>
              </w:rPr>
              <w:t>Россошанский</w:t>
            </w:r>
            <w:proofErr w:type="spellEnd"/>
            <w:r w:rsidRPr="001C4201">
              <w:rPr>
                <w:rFonts w:cs="Times New Roman"/>
                <w:bCs/>
              </w:rPr>
              <w:t xml:space="preserve"> район, х. </w:t>
            </w:r>
            <w:proofErr w:type="spellStart"/>
            <w:r w:rsidRPr="001C4201">
              <w:rPr>
                <w:rFonts w:cs="Times New Roman"/>
                <w:bCs/>
              </w:rPr>
              <w:t>Новоселовка</w:t>
            </w:r>
            <w:proofErr w:type="spellEnd"/>
            <w:r w:rsidRPr="001C4201">
              <w:rPr>
                <w:rFonts w:cs="Times New Roman"/>
                <w:bCs/>
              </w:rPr>
              <w:t xml:space="preserve"> </w:t>
            </w:r>
          </w:p>
        </w:tc>
        <w:tc>
          <w:tcPr>
            <w:tcW w:w="1182" w:type="dxa"/>
          </w:tcPr>
          <w:p w:rsidR="00A6650D" w:rsidRPr="001C4201" w:rsidRDefault="00A6650D" w:rsidP="001E2B8A">
            <w:pPr>
              <w:pStyle w:val="a9"/>
              <w:spacing w:line="200" w:lineRule="atLeast"/>
              <w:jc w:val="center"/>
              <w:rPr>
                <w:rFonts w:cs="Times New Roman"/>
                <w:bCs/>
              </w:rPr>
            </w:pPr>
            <w:r w:rsidRPr="001C4201">
              <w:rPr>
                <w:rFonts w:cs="Times New Roman"/>
                <w:bCs/>
              </w:rPr>
              <w:t>1987</w:t>
            </w:r>
          </w:p>
        </w:tc>
        <w:tc>
          <w:tcPr>
            <w:tcW w:w="1369" w:type="dxa"/>
          </w:tcPr>
          <w:p w:rsidR="00A6650D" w:rsidRPr="001C4201" w:rsidRDefault="00A6650D" w:rsidP="001E2B8A">
            <w:pPr>
              <w:pStyle w:val="a9"/>
              <w:spacing w:line="200" w:lineRule="atLeast"/>
              <w:jc w:val="center"/>
              <w:rPr>
                <w:rFonts w:cs="Times New Roman"/>
                <w:bCs/>
              </w:rPr>
            </w:pPr>
            <w:r w:rsidRPr="001C4201">
              <w:rPr>
                <w:rFonts w:cs="Times New Roman"/>
                <w:bCs/>
              </w:rPr>
              <w:t>6000</w:t>
            </w:r>
          </w:p>
        </w:tc>
        <w:tc>
          <w:tcPr>
            <w:tcW w:w="1701" w:type="dxa"/>
          </w:tcPr>
          <w:p w:rsidR="00A6650D" w:rsidRPr="001C4201" w:rsidRDefault="00A6650D" w:rsidP="001E2B8A">
            <w:pPr>
              <w:pStyle w:val="a9"/>
              <w:spacing w:line="200" w:lineRule="atLeast"/>
              <w:ind w:right="-108"/>
              <w:jc w:val="center"/>
              <w:rPr>
                <w:rFonts w:cs="Times New Roman"/>
                <w:bCs/>
              </w:rPr>
            </w:pPr>
            <w:r w:rsidRPr="001C4201">
              <w:rPr>
                <w:rFonts w:cs="Times New Roman"/>
                <w:bCs/>
              </w:rPr>
              <w:t>Асбестовые, металлические, чугунные</w:t>
            </w:r>
          </w:p>
        </w:tc>
        <w:tc>
          <w:tcPr>
            <w:tcW w:w="992" w:type="dxa"/>
          </w:tcPr>
          <w:p w:rsidR="00A6650D" w:rsidRPr="001C4201" w:rsidRDefault="00A6650D" w:rsidP="001E2B8A">
            <w:pPr>
              <w:pStyle w:val="a9"/>
              <w:spacing w:line="200" w:lineRule="atLeast"/>
              <w:jc w:val="center"/>
              <w:rPr>
                <w:rFonts w:cs="Times New Roman"/>
                <w:bCs/>
              </w:rPr>
            </w:pPr>
            <w:r w:rsidRPr="001C4201">
              <w:rPr>
                <w:rFonts w:cs="Times New Roman"/>
                <w:bCs/>
              </w:rPr>
              <w:t>100</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Водопровод, расположенный по адресу: </w:t>
            </w:r>
            <w:r w:rsidRPr="001C4201">
              <w:rPr>
                <w:rFonts w:cs="Times New Roman"/>
                <w:bCs/>
              </w:rPr>
              <w:lastRenderedPageBreak/>
              <w:t xml:space="preserve">Воронежская область, </w:t>
            </w:r>
            <w:proofErr w:type="spellStart"/>
            <w:r w:rsidRPr="001C4201">
              <w:rPr>
                <w:rFonts w:cs="Times New Roman"/>
                <w:bCs/>
              </w:rPr>
              <w:t>Россошанский</w:t>
            </w:r>
            <w:proofErr w:type="spellEnd"/>
            <w:r w:rsidRPr="001C4201">
              <w:rPr>
                <w:rFonts w:cs="Times New Roman"/>
                <w:bCs/>
              </w:rPr>
              <w:t xml:space="preserve"> район, х. </w:t>
            </w:r>
            <w:proofErr w:type="spellStart"/>
            <w:r w:rsidRPr="001C4201">
              <w:rPr>
                <w:rFonts w:cs="Times New Roman"/>
                <w:bCs/>
              </w:rPr>
              <w:t>Новоселовка</w:t>
            </w:r>
            <w:proofErr w:type="spellEnd"/>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lastRenderedPageBreak/>
              <w:t>2013</w:t>
            </w:r>
          </w:p>
        </w:tc>
        <w:tc>
          <w:tcPr>
            <w:tcW w:w="1369"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lastRenderedPageBreak/>
              <w:t>2500</w:t>
            </w: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lastRenderedPageBreak/>
              <w:t>полиэтиленовые</w:t>
            </w:r>
          </w:p>
        </w:tc>
        <w:tc>
          <w:tcPr>
            <w:tcW w:w="99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lastRenderedPageBreak/>
              <w:t>110</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 </w:t>
            </w:r>
            <w:proofErr w:type="spellStart"/>
            <w:r w:rsidRPr="001C4201">
              <w:rPr>
                <w:rFonts w:cs="Times New Roman"/>
                <w:bCs/>
              </w:rPr>
              <w:t>Артскважина</w:t>
            </w:r>
            <w:proofErr w:type="spellEnd"/>
            <w:r w:rsidRPr="001C4201">
              <w:rPr>
                <w:rFonts w:cs="Times New Roman"/>
                <w:bCs/>
              </w:rPr>
              <w:t xml:space="preserve">, </w:t>
            </w:r>
            <w:proofErr w:type="gramStart"/>
            <w:r w:rsidRPr="001C4201">
              <w:rPr>
                <w:rFonts w:cs="Times New Roman"/>
                <w:bCs/>
              </w:rPr>
              <w:t>расположенная</w:t>
            </w:r>
            <w:proofErr w:type="gramEnd"/>
            <w:r w:rsidRPr="001C4201">
              <w:rPr>
                <w:rFonts w:cs="Times New Roman"/>
                <w:bCs/>
              </w:rPr>
              <w:t xml:space="preserve"> по адресу: Воронежская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х</w:t>
            </w:r>
            <w:proofErr w:type="gramStart"/>
            <w:r w:rsidRPr="001C4201">
              <w:rPr>
                <w:rFonts w:cs="Times New Roman"/>
                <w:bCs/>
              </w:rPr>
              <w:t>.Н</w:t>
            </w:r>
            <w:proofErr w:type="gramEnd"/>
            <w:r w:rsidRPr="001C4201">
              <w:rPr>
                <w:rFonts w:cs="Times New Roman"/>
                <w:bCs/>
              </w:rPr>
              <w:t>овоселовка</w:t>
            </w:r>
            <w:proofErr w:type="spellEnd"/>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1987</w:t>
            </w:r>
          </w:p>
        </w:tc>
        <w:tc>
          <w:tcPr>
            <w:tcW w:w="1369" w:type="dxa"/>
          </w:tcPr>
          <w:p w:rsidR="00A6650D" w:rsidRPr="001C4201" w:rsidRDefault="00A6650D" w:rsidP="001E2B8A">
            <w:pPr>
              <w:pStyle w:val="a9"/>
              <w:spacing w:line="200" w:lineRule="atLeast"/>
              <w:jc w:val="center"/>
              <w:rPr>
                <w:rFonts w:cs="Times New Roman"/>
                <w:bCs/>
              </w:rPr>
            </w:pPr>
            <w:r w:rsidRPr="001C4201">
              <w:rPr>
                <w:rFonts w:cs="Times New Roman"/>
                <w:bCs/>
              </w:rPr>
              <w:t>Глубина -157</w:t>
            </w:r>
          </w:p>
        </w:tc>
        <w:tc>
          <w:tcPr>
            <w:tcW w:w="1701" w:type="dxa"/>
          </w:tcPr>
          <w:p w:rsidR="00A6650D" w:rsidRPr="001C4201" w:rsidRDefault="00A6650D" w:rsidP="001E2B8A">
            <w:pPr>
              <w:pStyle w:val="a9"/>
              <w:spacing w:line="200" w:lineRule="atLeast"/>
              <w:jc w:val="center"/>
              <w:rPr>
                <w:rFonts w:cs="Times New Roman"/>
                <w:bCs/>
              </w:rPr>
            </w:pPr>
          </w:p>
        </w:tc>
        <w:tc>
          <w:tcPr>
            <w:tcW w:w="992" w:type="dxa"/>
          </w:tcPr>
          <w:p w:rsidR="00A6650D" w:rsidRPr="001C4201" w:rsidRDefault="00A6650D" w:rsidP="001E2B8A">
            <w:pPr>
              <w:pStyle w:val="a9"/>
              <w:spacing w:line="200" w:lineRule="atLeast"/>
              <w:jc w:val="center"/>
              <w:rPr>
                <w:rFonts w:cs="Times New Roman"/>
                <w:bCs/>
              </w:rPr>
            </w:pP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 Башня </w:t>
            </w:r>
            <w:proofErr w:type="spellStart"/>
            <w:r w:rsidRPr="001C4201">
              <w:rPr>
                <w:rFonts w:cs="Times New Roman"/>
                <w:bCs/>
              </w:rPr>
              <w:t>Рожновского</w:t>
            </w:r>
            <w:proofErr w:type="spellEnd"/>
            <w:r w:rsidRPr="001C4201">
              <w:rPr>
                <w:rFonts w:cs="Times New Roman"/>
                <w:bCs/>
              </w:rPr>
              <w:t xml:space="preserve"> расположенная по </w:t>
            </w:r>
            <w:proofErr w:type="spellStart"/>
            <w:r w:rsidRPr="001C4201">
              <w:rPr>
                <w:rFonts w:cs="Times New Roman"/>
                <w:bCs/>
              </w:rPr>
              <w:t>адресу:Воронежская</w:t>
            </w:r>
            <w:proofErr w:type="spellEnd"/>
            <w:r w:rsidRPr="001C4201">
              <w:rPr>
                <w:rFonts w:cs="Times New Roman"/>
                <w:bCs/>
              </w:rPr>
              <w:t xml:space="preserve">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х</w:t>
            </w:r>
            <w:proofErr w:type="gramStart"/>
            <w:r w:rsidRPr="001C4201">
              <w:rPr>
                <w:rFonts w:cs="Times New Roman"/>
                <w:bCs/>
              </w:rPr>
              <w:t>.Н</w:t>
            </w:r>
            <w:proofErr w:type="gramEnd"/>
            <w:r w:rsidRPr="001C4201">
              <w:rPr>
                <w:rFonts w:cs="Times New Roman"/>
                <w:bCs/>
              </w:rPr>
              <w:t>овоселовка</w:t>
            </w:r>
            <w:proofErr w:type="spellEnd"/>
            <w:r w:rsidRPr="001C4201">
              <w:rPr>
                <w:rFonts w:cs="Times New Roman"/>
                <w:bCs/>
              </w:rPr>
              <w:t xml:space="preserve"> (30м3)</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1963</w:t>
            </w:r>
          </w:p>
        </w:tc>
        <w:tc>
          <w:tcPr>
            <w:tcW w:w="1369" w:type="dxa"/>
          </w:tcPr>
          <w:p w:rsidR="00A6650D" w:rsidRPr="001C4201" w:rsidRDefault="00A6650D" w:rsidP="001E2B8A">
            <w:pPr>
              <w:pStyle w:val="a9"/>
              <w:spacing w:line="200" w:lineRule="atLeast"/>
              <w:jc w:val="center"/>
              <w:rPr>
                <w:rFonts w:cs="Times New Roman"/>
                <w:bCs/>
              </w:rPr>
            </w:pP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железо</w:t>
            </w:r>
          </w:p>
        </w:tc>
        <w:tc>
          <w:tcPr>
            <w:tcW w:w="99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Объем-30м3</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Водопровод, расположенный по адресу: Воронежская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х</w:t>
            </w:r>
            <w:proofErr w:type="gramStart"/>
            <w:r w:rsidRPr="001C4201">
              <w:rPr>
                <w:rFonts w:cs="Times New Roman"/>
                <w:bCs/>
              </w:rPr>
              <w:t>.Н</w:t>
            </w:r>
            <w:proofErr w:type="gramEnd"/>
            <w:r w:rsidRPr="001C4201">
              <w:rPr>
                <w:rFonts w:cs="Times New Roman"/>
                <w:bCs/>
              </w:rPr>
              <w:t>овоселовка</w:t>
            </w:r>
            <w:proofErr w:type="spellEnd"/>
            <w:r w:rsidRPr="001C4201">
              <w:rPr>
                <w:rFonts w:cs="Times New Roman"/>
                <w:bCs/>
              </w:rPr>
              <w:t xml:space="preserve"> (25м3)</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1963</w:t>
            </w:r>
          </w:p>
          <w:p w:rsidR="00A6650D" w:rsidRPr="001C4201" w:rsidRDefault="00A6650D" w:rsidP="001E2B8A">
            <w:pPr>
              <w:pStyle w:val="a9"/>
              <w:spacing w:line="200" w:lineRule="atLeast"/>
              <w:jc w:val="center"/>
              <w:rPr>
                <w:rFonts w:cs="Times New Roman"/>
                <w:bCs/>
              </w:rPr>
            </w:pPr>
          </w:p>
        </w:tc>
        <w:tc>
          <w:tcPr>
            <w:tcW w:w="1369"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4000</w:t>
            </w:r>
          </w:p>
        </w:tc>
        <w:tc>
          <w:tcPr>
            <w:tcW w:w="1701" w:type="dxa"/>
          </w:tcPr>
          <w:p w:rsidR="00A6650D" w:rsidRPr="001C4201" w:rsidRDefault="00A6650D" w:rsidP="001E2B8A">
            <w:pPr>
              <w:pStyle w:val="a9"/>
              <w:spacing w:line="200" w:lineRule="atLeast"/>
              <w:jc w:val="center"/>
              <w:rPr>
                <w:rFonts w:cs="Times New Roman"/>
                <w:bCs/>
              </w:rPr>
            </w:pPr>
            <w:r w:rsidRPr="001C4201">
              <w:rPr>
                <w:rFonts w:cs="Times New Roman"/>
                <w:bCs/>
              </w:rPr>
              <w:t>Асбестовые, металлические</w:t>
            </w:r>
          </w:p>
        </w:tc>
        <w:tc>
          <w:tcPr>
            <w:tcW w:w="99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100</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 Башня водонапорная,  расположенная по </w:t>
            </w:r>
            <w:proofErr w:type="spellStart"/>
            <w:r w:rsidRPr="001C4201">
              <w:rPr>
                <w:rFonts w:cs="Times New Roman"/>
                <w:bCs/>
              </w:rPr>
              <w:t>адресу:Воронежская</w:t>
            </w:r>
            <w:proofErr w:type="spellEnd"/>
            <w:r w:rsidRPr="001C4201">
              <w:rPr>
                <w:rFonts w:cs="Times New Roman"/>
                <w:bCs/>
              </w:rPr>
              <w:t xml:space="preserve">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х</w:t>
            </w:r>
            <w:proofErr w:type="gramStart"/>
            <w:r w:rsidRPr="001C4201">
              <w:rPr>
                <w:rFonts w:cs="Times New Roman"/>
                <w:bCs/>
              </w:rPr>
              <w:t>.Н</w:t>
            </w:r>
            <w:proofErr w:type="gramEnd"/>
            <w:r w:rsidRPr="001C4201">
              <w:rPr>
                <w:rFonts w:cs="Times New Roman"/>
                <w:bCs/>
              </w:rPr>
              <w:t>овоселовка</w:t>
            </w:r>
            <w:proofErr w:type="spellEnd"/>
            <w:r w:rsidRPr="001C4201">
              <w:rPr>
                <w:rFonts w:cs="Times New Roman"/>
                <w:bCs/>
              </w:rPr>
              <w:t xml:space="preserve"> (25м3)</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2001</w:t>
            </w:r>
          </w:p>
        </w:tc>
        <w:tc>
          <w:tcPr>
            <w:tcW w:w="1369" w:type="dxa"/>
          </w:tcPr>
          <w:p w:rsidR="00A6650D" w:rsidRPr="001C4201" w:rsidRDefault="00A6650D" w:rsidP="001E2B8A">
            <w:pPr>
              <w:pStyle w:val="a9"/>
              <w:spacing w:line="200" w:lineRule="atLeast"/>
              <w:jc w:val="center"/>
              <w:rPr>
                <w:rFonts w:cs="Times New Roman"/>
                <w:bCs/>
              </w:rPr>
            </w:pP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железо</w:t>
            </w:r>
          </w:p>
        </w:tc>
        <w:tc>
          <w:tcPr>
            <w:tcW w:w="992" w:type="dxa"/>
          </w:tcPr>
          <w:p w:rsidR="00A6650D" w:rsidRPr="001C4201" w:rsidRDefault="00A6650D" w:rsidP="001E2B8A">
            <w:pPr>
              <w:pStyle w:val="a9"/>
              <w:spacing w:line="200" w:lineRule="atLeast"/>
              <w:jc w:val="center"/>
              <w:rPr>
                <w:rFonts w:cs="Times New Roman"/>
                <w:bCs/>
              </w:rPr>
            </w:pPr>
            <w:r w:rsidRPr="001C4201">
              <w:rPr>
                <w:rFonts w:cs="Times New Roman"/>
                <w:bCs/>
              </w:rPr>
              <w:t>Объем-25м3</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p w:rsidR="00A6650D" w:rsidRPr="001C4201" w:rsidRDefault="00A6650D" w:rsidP="001E2B8A">
            <w:pPr>
              <w:pStyle w:val="a9"/>
              <w:spacing w:line="200" w:lineRule="atLeast"/>
              <w:rPr>
                <w:rFonts w:cs="Times New Roman"/>
                <w:bCs/>
              </w:rPr>
            </w:pPr>
            <w:r w:rsidRPr="001C4201">
              <w:rPr>
                <w:rFonts w:cs="Times New Roman"/>
                <w:bCs/>
              </w:rPr>
              <w:t>3</w:t>
            </w: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Сооружения, расположенные по адресу: Воронежская область,</w:t>
            </w:r>
          </w:p>
          <w:p w:rsidR="00A6650D" w:rsidRPr="001C4201" w:rsidRDefault="00A6650D" w:rsidP="001E2B8A">
            <w:pPr>
              <w:pStyle w:val="a9"/>
              <w:spacing w:line="200" w:lineRule="atLeast"/>
              <w:rPr>
                <w:rFonts w:cs="Times New Roman"/>
                <w:bCs/>
              </w:rPr>
            </w:pP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х</w:t>
            </w:r>
            <w:proofErr w:type="gramStart"/>
            <w:r w:rsidRPr="001C4201">
              <w:rPr>
                <w:rFonts w:cs="Times New Roman"/>
                <w:bCs/>
              </w:rPr>
              <w:t>.Л</w:t>
            </w:r>
            <w:proofErr w:type="gramEnd"/>
            <w:r w:rsidRPr="001C4201">
              <w:rPr>
                <w:rFonts w:cs="Times New Roman"/>
                <w:bCs/>
              </w:rPr>
              <w:t>егкодымовка</w:t>
            </w:r>
            <w:proofErr w:type="spellEnd"/>
            <w:r w:rsidRPr="001C4201">
              <w:rPr>
                <w:rFonts w:cs="Times New Roman"/>
                <w:bCs/>
              </w:rPr>
              <w:t xml:space="preserve"> 1-ая</w:t>
            </w:r>
          </w:p>
        </w:tc>
        <w:tc>
          <w:tcPr>
            <w:tcW w:w="1182" w:type="dxa"/>
          </w:tcPr>
          <w:p w:rsidR="00A6650D" w:rsidRPr="001C4201" w:rsidRDefault="00A6650D" w:rsidP="001E2B8A">
            <w:pPr>
              <w:pStyle w:val="a9"/>
              <w:spacing w:line="200" w:lineRule="atLeast"/>
              <w:jc w:val="center"/>
              <w:rPr>
                <w:rFonts w:cs="Times New Roman"/>
                <w:bCs/>
              </w:rPr>
            </w:pPr>
          </w:p>
        </w:tc>
        <w:tc>
          <w:tcPr>
            <w:tcW w:w="1369" w:type="dxa"/>
          </w:tcPr>
          <w:p w:rsidR="00A6650D" w:rsidRPr="001C4201" w:rsidRDefault="00A6650D" w:rsidP="001E2B8A">
            <w:pPr>
              <w:pStyle w:val="a9"/>
              <w:spacing w:line="200" w:lineRule="atLeast"/>
              <w:jc w:val="center"/>
              <w:rPr>
                <w:rFonts w:cs="Times New Roman"/>
                <w:bCs/>
              </w:rPr>
            </w:pPr>
          </w:p>
        </w:tc>
        <w:tc>
          <w:tcPr>
            <w:tcW w:w="1701" w:type="dxa"/>
          </w:tcPr>
          <w:p w:rsidR="00A6650D" w:rsidRPr="001C4201" w:rsidRDefault="00A6650D" w:rsidP="001E2B8A">
            <w:pPr>
              <w:pStyle w:val="a9"/>
              <w:spacing w:line="200" w:lineRule="atLeast"/>
              <w:jc w:val="center"/>
              <w:rPr>
                <w:rFonts w:cs="Times New Roman"/>
                <w:bCs/>
              </w:rPr>
            </w:pPr>
          </w:p>
        </w:tc>
        <w:tc>
          <w:tcPr>
            <w:tcW w:w="992" w:type="dxa"/>
          </w:tcPr>
          <w:p w:rsidR="00A6650D" w:rsidRPr="001C4201" w:rsidRDefault="00A6650D" w:rsidP="001E2B8A">
            <w:pPr>
              <w:pStyle w:val="a9"/>
              <w:spacing w:line="200" w:lineRule="atLeast"/>
              <w:jc w:val="center"/>
              <w:rPr>
                <w:rFonts w:cs="Times New Roman"/>
                <w:bCs/>
              </w:rPr>
            </w:pP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Водопровод, расположенный по адресу: Воронежская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х</w:t>
            </w:r>
            <w:proofErr w:type="gramStart"/>
            <w:r w:rsidRPr="001C4201">
              <w:rPr>
                <w:rFonts w:cs="Times New Roman"/>
                <w:bCs/>
              </w:rPr>
              <w:t>.Л</w:t>
            </w:r>
            <w:proofErr w:type="gramEnd"/>
            <w:r w:rsidRPr="001C4201">
              <w:rPr>
                <w:rFonts w:cs="Times New Roman"/>
                <w:bCs/>
              </w:rPr>
              <w:t>егкодымовка</w:t>
            </w:r>
            <w:proofErr w:type="spellEnd"/>
            <w:r w:rsidRPr="001C4201">
              <w:rPr>
                <w:rFonts w:cs="Times New Roman"/>
                <w:bCs/>
              </w:rPr>
              <w:t xml:space="preserve"> 1-ая</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1960</w:t>
            </w:r>
          </w:p>
        </w:tc>
        <w:tc>
          <w:tcPr>
            <w:tcW w:w="1369"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2000</w:t>
            </w: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r w:rsidRPr="001C4201">
              <w:rPr>
                <w:bCs/>
              </w:rPr>
              <w:t>Асбестовые, металлические</w:t>
            </w:r>
          </w:p>
        </w:tc>
        <w:tc>
          <w:tcPr>
            <w:tcW w:w="99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100</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 xml:space="preserve"> Башня </w:t>
            </w:r>
            <w:proofErr w:type="spellStart"/>
            <w:r w:rsidRPr="001C4201">
              <w:rPr>
                <w:rFonts w:cs="Times New Roman"/>
                <w:bCs/>
              </w:rPr>
              <w:t>Рожновского</w:t>
            </w:r>
            <w:proofErr w:type="spellEnd"/>
            <w:proofErr w:type="gramStart"/>
            <w:r w:rsidRPr="001C4201">
              <w:rPr>
                <w:rFonts w:cs="Times New Roman"/>
                <w:bCs/>
              </w:rPr>
              <w:t xml:space="preserve"> ,</w:t>
            </w:r>
            <w:proofErr w:type="gramEnd"/>
            <w:r w:rsidRPr="001C4201">
              <w:rPr>
                <w:rFonts w:cs="Times New Roman"/>
                <w:bCs/>
              </w:rPr>
              <w:t xml:space="preserve"> расположенная по </w:t>
            </w:r>
            <w:proofErr w:type="spellStart"/>
            <w:r w:rsidRPr="001C4201">
              <w:rPr>
                <w:rFonts w:cs="Times New Roman"/>
                <w:bCs/>
              </w:rPr>
              <w:t>адресу:Воронежская</w:t>
            </w:r>
            <w:proofErr w:type="spellEnd"/>
            <w:r w:rsidRPr="001C4201">
              <w:rPr>
                <w:rFonts w:cs="Times New Roman"/>
                <w:bCs/>
              </w:rPr>
              <w:t xml:space="preserve"> область. </w:t>
            </w: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х</w:t>
            </w:r>
            <w:proofErr w:type="gramStart"/>
            <w:r w:rsidRPr="001C4201">
              <w:rPr>
                <w:rFonts w:cs="Times New Roman"/>
                <w:bCs/>
              </w:rPr>
              <w:t>.Л</w:t>
            </w:r>
            <w:proofErr w:type="gramEnd"/>
            <w:r w:rsidRPr="001C4201">
              <w:rPr>
                <w:rFonts w:cs="Times New Roman"/>
                <w:bCs/>
              </w:rPr>
              <w:t>егкодымовка</w:t>
            </w:r>
            <w:proofErr w:type="spellEnd"/>
            <w:r w:rsidRPr="001C4201">
              <w:rPr>
                <w:rFonts w:cs="Times New Roman"/>
                <w:bCs/>
              </w:rPr>
              <w:t xml:space="preserve"> 1-ая (25м3)</w:t>
            </w:r>
          </w:p>
        </w:tc>
        <w:tc>
          <w:tcPr>
            <w:tcW w:w="118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Pr>
              <w:pStyle w:val="a9"/>
              <w:spacing w:line="200" w:lineRule="atLeast"/>
              <w:jc w:val="center"/>
              <w:rPr>
                <w:rFonts w:cs="Times New Roman"/>
                <w:bCs/>
              </w:rPr>
            </w:pPr>
            <w:r w:rsidRPr="001C4201">
              <w:rPr>
                <w:rFonts w:cs="Times New Roman"/>
                <w:bCs/>
              </w:rPr>
              <w:t>1969</w:t>
            </w:r>
          </w:p>
        </w:tc>
        <w:tc>
          <w:tcPr>
            <w:tcW w:w="1369" w:type="dxa"/>
          </w:tcPr>
          <w:p w:rsidR="00A6650D" w:rsidRPr="001C4201" w:rsidRDefault="00A6650D" w:rsidP="001E2B8A">
            <w:pPr>
              <w:pStyle w:val="a9"/>
              <w:spacing w:line="200" w:lineRule="atLeast"/>
              <w:jc w:val="center"/>
              <w:rPr>
                <w:rFonts w:cs="Times New Roman"/>
                <w:bCs/>
              </w:rPr>
            </w:pPr>
          </w:p>
        </w:tc>
        <w:tc>
          <w:tcPr>
            <w:tcW w:w="1701"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 w:rsidR="00A6650D" w:rsidRPr="001C4201" w:rsidRDefault="00A6650D" w:rsidP="001E2B8A">
            <w:r w:rsidRPr="001C4201">
              <w:t>железо</w:t>
            </w:r>
          </w:p>
        </w:tc>
        <w:tc>
          <w:tcPr>
            <w:tcW w:w="992" w:type="dxa"/>
          </w:tcPr>
          <w:p w:rsidR="00A6650D" w:rsidRPr="001C4201" w:rsidRDefault="00A6650D" w:rsidP="001E2B8A">
            <w:pPr>
              <w:pStyle w:val="a9"/>
              <w:spacing w:line="200" w:lineRule="atLeast"/>
              <w:jc w:val="center"/>
              <w:rPr>
                <w:rFonts w:cs="Times New Roman"/>
                <w:bCs/>
              </w:rPr>
            </w:pPr>
          </w:p>
          <w:p w:rsidR="00A6650D" w:rsidRPr="001C4201" w:rsidRDefault="00A6650D" w:rsidP="001E2B8A"/>
          <w:p w:rsidR="00A6650D" w:rsidRPr="001C4201" w:rsidRDefault="00A6650D" w:rsidP="001E2B8A">
            <w:r w:rsidRPr="001C4201">
              <w:rPr>
                <w:bCs/>
              </w:rPr>
              <w:t>Объем-25м3</w:t>
            </w:r>
          </w:p>
        </w:tc>
      </w:tr>
      <w:tr w:rsidR="00A6650D" w:rsidRPr="00593C55" w:rsidTr="001E2B8A">
        <w:tc>
          <w:tcPr>
            <w:tcW w:w="709" w:type="dxa"/>
          </w:tcPr>
          <w:p w:rsidR="00A6650D" w:rsidRPr="001C4201" w:rsidRDefault="00A6650D" w:rsidP="001E2B8A">
            <w:pPr>
              <w:pStyle w:val="a9"/>
              <w:spacing w:line="200" w:lineRule="atLeast"/>
              <w:rPr>
                <w:rFonts w:cs="Times New Roman"/>
                <w:bCs/>
              </w:rPr>
            </w:pPr>
          </w:p>
          <w:p w:rsidR="00A6650D" w:rsidRPr="001C4201" w:rsidRDefault="00A6650D" w:rsidP="001E2B8A">
            <w:pPr>
              <w:pStyle w:val="a9"/>
              <w:spacing w:line="200" w:lineRule="atLeast"/>
              <w:rPr>
                <w:rFonts w:cs="Times New Roman"/>
                <w:bCs/>
              </w:rPr>
            </w:pPr>
            <w:r w:rsidRPr="001C4201">
              <w:rPr>
                <w:rFonts w:cs="Times New Roman"/>
                <w:bCs/>
              </w:rPr>
              <w:t>4</w:t>
            </w: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Сооружения, расположенные по адресу: Воронежская область,</w:t>
            </w:r>
          </w:p>
          <w:p w:rsidR="00A6650D" w:rsidRPr="001C4201" w:rsidRDefault="00A6650D" w:rsidP="001E2B8A">
            <w:pPr>
              <w:pStyle w:val="a9"/>
              <w:spacing w:line="200" w:lineRule="atLeast"/>
              <w:rPr>
                <w:rFonts w:cs="Times New Roman"/>
                <w:bCs/>
              </w:rPr>
            </w:pPr>
            <w:proofErr w:type="spellStart"/>
            <w:r w:rsidRPr="001C4201">
              <w:rPr>
                <w:rFonts w:cs="Times New Roman"/>
                <w:bCs/>
              </w:rPr>
              <w:t>Россошанский</w:t>
            </w:r>
            <w:proofErr w:type="spellEnd"/>
            <w:r w:rsidRPr="001C4201">
              <w:rPr>
                <w:rFonts w:cs="Times New Roman"/>
                <w:bCs/>
              </w:rPr>
              <w:t xml:space="preserve"> район, </w:t>
            </w:r>
            <w:proofErr w:type="spellStart"/>
            <w:r w:rsidRPr="001C4201">
              <w:rPr>
                <w:rFonts w:cs="Times New Roman"/>
                <w:bCs/>
              </w:rPr>
              <w:t>х</w:t>
            </w:r>
            <w:proofErr w:type="gramStart"/>
            <w:r w:rsidRPr="001C4201">
              <w:rPr>
                <w:rFonts w:cs="Times New Roman"/>
                <w:bCs/>
              </w:rPr>
              <w:t>.Л</w:t>
            </w:r>
            <w:proofErr w:type="gramEnd"/>
            <w:r w:rsidRPr="001C4201">
              <w:rPr>
                <w:rFonts w:cs="Times New Roman"/>
                <w:bCs/>
              </w:rPr>
              <w:t>егкодымовка</w:t>
            </w:r>
            <w:proofErr w:type="spellEnd"/>
            <w:r w:rsidRPr="001C4201">
              <w:rPr>
                <w:rFonts w:cs="Times New Roman"/>
                <w:bCs/>
              </w:rPr>
              <w:t xml:space="preserve"> 2-ая</w:t>
            </w:r>
          </w:p>
        </w:tc>
        <w:tc>
          <w:tcPr>
            <w:tcW w:w="1182" w:type="dxa"/>
          </w:tcPr>
          <w:p w:rsidR="00A6650D" w:rsidRPr="001C4201" w:rsidRDefault="00A6650D" w:rsidP="001E2B8A">
            <w:pPr>
              <w:pStyle w:val="a9"/>
              <w:spacing w:line="200" w:lineRule="atLeast"/>
              <w:jc w:val="center"/>
              <w:rPr>
                <w:rFonts w:cs="Times New Roman"/>
                <w:bCs/>
              </w:rPr>
            </w:pPr>
          </w:p>
        </w:tc>
        <w:tc>
          <w:tcPr>
            <w:tcW w:w="1369" w:type="dxa"/>
          </w:tcPr>
          <w:p w:rsidR="00A6650D" w:rsidRPr="001C4201" w:rsidRDefault="00A6650D" w:rsidP="001E2B8A">
            <w:pPr>
              <w:pStyle w:val="a9"/>
              <w:spacing w:line="200" w:lineRule="atLeast"/>
              <w:jc w:val="center"/>
              <w:rPr>
                <w:rFonts w:cs="Times New Roman"/>
                <w:bCs/>
              </w:rPr>
            </w:pPr>
          </w:p>
        </w:tc>
        <w:tc>
          <w:tcPr>
            <w:tcW w:w="1701" w:type="dxa"/>
          </w:tcPr>
          <w:p w:rsidR="00A6650D" w:rsidRPr="001C4201" w:rsidRDefault="00A6650D" w:rsidP="001E2B8A">
            <w:pPr>
              <w:pStyle w:val="a9"/>
              <w:spacing w:line="200" w:lineRule="atLeast"/>
              <w:jc w:val="center"/>
              <w:rPr>
                <w:rFonts w:cs="Times New Roman"/>
                <w:bCs/>
              </w:rPr>
            </w:pPr>
          </w:p>
        </w:tc>
        <w:tc>
          <w:tcPr>
            <w:tcW w:w="992" w:type="dxa"/>
          </w:tcPr>
          <w:p w:rsidR="00A6650D" w:rsidRPr="001C4201" w:rsidRDefault="00A6650D" w:rsidP="001E2B8A">
            <w:pPr>
              <w:pStyle w:val="a9"/>
              <w:spacing w:line="200" w:lineRule="atLeast"/>
              <w:jc w:val="center"/>
              <w:rPr>
                <w:rFonts w:cs="Times New Roman"/>
                <w:bCs/>
              </w:rPr>
            </w:pPr>
          </w:p>
        </w:tc>
      </w:tr>
      <w:tr w:rsidR="00A6650D" w:rsidRPr="00593C55" w:rsidTr="001E2B8A">
        <w:tc>
          <w:tcPr>
            <w:tcW w:w="709" w:type="dxa"/>
          </w:tcPr>
          <w:p w:rsidR="00A6650D" w:rsidRPr="001C4201" w:rsidRDefault="00A6650D" w:rsidP="001E2B8A">
            <w:pPr>
              <w:pStyle w:val="a9"/>
              <w:spacing w:line="200" w:lineRule="atLeast"/>
              <w:rPr>
                <w:rFonts w:cs="Times New Roman"/>
                <w:bCs/>
              </w:rPr>
            </w:pPr>
          </w:p>
        </w:tc>
        <w:tc>
          <w:tcPr>
            <w:tcW w:w="4820" w:type="dxa"/>
          </w:tcPr>
          <w:p w:rsidR="00A6650D" w:rsidRPr="001C4201" w:rsidRDefault="00A6650D" w:rsidP="001E2B8A">
            <w:pPr>
              <w:pStyle w:val="a9"/>
              <w:spacing w:line="200" w:lineRule="atLeast"/>
              <w:rPr>
                <w:rFonts w:cs="Times New Roman"/>
                <w:bCs/>
              </w:rPr>
            </w:pPr>
            <w:r w:rsidRPr="001C4201">
              <w:rPr>
                <w:rFonts w:cs="Times New Roman"/>
                <w:bCs/>
              </w:rPr>
              <w:t>Колодец шахтный х</w:t>
            </w:r>
            <w:proofErr w:type="gramStart"/>
            <w:r w:rsidRPr="001C4201">
              <w:rPr>
                <w:rFonts w:cs="Times New Roman"/>
                <w:bCs/>
              </w:rPr>
              <w:t>.Г</w:t>
            </w:r>
            <w:proofErr w:type="gramEnd"/>
            <w:r w:rsidRPr="001C4201">
              <w:rPr>
                <w:rFonts w:cs="Times New Roman"/>
                <w:bCs/>
              </w:rPr>
              <w:t>айдуки (</w:t>
            </w:r>
            <w:proofErr w:type="spellStart"/>
            <w:r w:rsidRPr="001C4201">
              <w:rPr>
                <w:rFonts w:cs="Times New Roman"/>
                <w:bCs/>
              </w:rPr>
              <w:t>Легкодымовка</w:t>
            </w:r>
            <w:proofErr w:type="spellEnd"/>
            <w:r w:rsidRPr="001C4201">
              <w:rPr>
                <w:rFonts w:cs="Times New Roman"/>
                <w:bCs/>
              </w:rPr>
              <w:t xml:space="preserve"> 2-ая) (4м3)</w:t>
            </w:r>
          </w:p>
        </w:tc>
        <w:tc>
          <w:tcPr>
            <w:tcW w:w="1182" w:type="dxa"/>
          </w:tcPr>
          <w:p w:rsidR="00A6650D" w:rsidRPr="001C4201" w:rsidRDefault="00A6650D" w:rsidP="001E2B8A">
            <w:pPr>
              <w:pStyle w:val="a9"/>
              <w:spacing w:line="200" w:lineRule="atLeast"/>
              <w:jc w:val="center"/>
              <w:rPr>
                <w:rFonts w:cs="Times New Roman"/>
                <w:bCs/>
              </w:rPr>
            </w:pPr>
            <w:r w:rsidRPr="001C4201">
              <w:rPr>
                <w:rFonts w:cs="Times New Roman"/>
                <w:bCs/>
              </w:rPr>
              <w:t>1960</w:t>
            </w:r>
          </w:p>
        </w:tc>
        <w:tc>
          <w:tcPr>
            <w:tcW w:w="1369" w:type="dxa"/>
          </w:tcPr>
          <w:p w:rsidR="00A6650D" w:rsidRPr="001C4201" w:rsidRDefault="00A6650D" w:rsidP="001E2B8A">
            <w:pPr>
              <w:pStyle w:val="a9"/>
              <w:spacing w:line="200" w:lineRule="atLeast"/>
              <w:jc w:val="center"/>
              <w:rPr>
                <w:rFonts w:cs="Times New Roman"/>
                <w:bCs/>
              </w:rPr>
            </w:pPr>
          </w:p>
        </w:tc>
        <w:tc>
          <w:tcPr>
            <w:tcW w:w="1701" w:type="dxa"/>
          </w:tcPr>
          <w:p w:rsidR="00A6650D" w:rsidRPr="001C4201" w:rsidRDefault="00A6650D" w:rsidP="001E2B8A">
            <w:pPr>
              <w:pStyle w:val="a9"/>
              <w:spacing w:line="200" w:lineRule="atLeast"/>
              <w:jc w:val="center"/>
              <w:rPr>
                <w:rFonts w:cs="Times New Roman"/>
                <w:bCs/>
              </w:rPr>
            </w:pPr>
            <w:r w:rsidRPr="001C4201">
              <w:rPr>
                <w:rFonts w:cs="Times New Roman"/>
                <w:bCs/>
              </w:rPr>
              <w:t>железобетонный</w:t>
            </w:r>
          </w:p>
        </w:tc>
        <w:tc>
          <w:tcPr>
            <w:tcW w:w="992" w:type="dxa"/>
          </w:tcPr>
          <w:p w:rsidR="00A6650D" w:rsidRPr="001C4201" w:rsidRDefault="00A6650D" w:rsidP="001E2B8A">
            <w:pPr>
              <w:pStyle w:val="a9"/>
              <w:spacing w:line="200" w:lineRule="atLeast"/>
              <w:jc w:val="center"/>
              <w:rPr>
                <w:rFonts w:cs="Times New Roman"/>
                <w:bCs/>
              </w:rPr>
            </w:pPr>
            <w:r w:rsidRPr="001C4201">
              <w:rPr>
                <w:rFonts w:cs="Times New Roman"/>
                <w:bCs/>
              </w:rPr>
              <w:t>Объем- 4 м3</w:t>
            </w:r>
          </w:p>
        </w:tc>
      </w:tr>
    </w:tbl>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Default="00A6650D" w:rsidP="00A6650D">
      <w:pPr>
        <w:pStyle w:val="a9"/>
        <w:shd w:val="clear" w:color="auto" w:fill="FFFFFF"/>
        <w:spacing w:line="200" w:lineRule="atLeast"/>
        <w:ind w:firstLine="709"/>
        <w:jc w:val="right"/>
        <w:rPr>
          <w:rFonts w:cs="Times New Roman"/>
          <w:b/>
          <w:bCs/>
          <w:sz w:val="28"/>
          <w:szCs w:val="28"/>
        </w:rPr>
      </w:pPr>
    </w:p>
    <w:p w:rsidR="00A6650D" w:rsidRPr="00593C55" w:rsidRDefault="00A6650D" w:rsidP="00A6650D">
      <w:pPr>
        <w:pStyle w:val="a9"/>
        <w:shd w:val="clear" w:color="auto" w:fill="FFFFFF"/>
        <w:spacing w:line="200" w:lineRule="atLeast"/>
        <w:ind w:firstLine="709"/>
        <w:jc w:val="right"/>
        <w:rPr>
          <w:rFonts w:cs="Times New Roman"/>
          <w:b/>
          <w:bCs/>
          <w:sz w:val="28"/>
          <w:szCs w:val="28"/>
          <w:shd w:val="clear" w:color="auto" w:fill="FFFF00"/>
        </w:rPr>
      </w:pPr>
      <w:r w:rsidRPr="00593C55">
        <w:rPr>
          <w:rFonts w:cs="Times New Roman"/>
          <w:b/>
          <w:bCs/>
          <w:sz w:val="28"/>
          <w:szCs w:val="28"/>
        </w:rPr>
        <w:t>Приложение 3</w:t>
      </w:r>
    </w:p>
    <w:p w:rsidR="00A6650D" w:rsidRPr="00593C55" w:rsidRDefault="00A6650D" w:rsidP="00A6650D">
      <w:pPr>
        <w:pStyle w:val="a9"/>
        <w:shd w:val="clear" w:color="auto" w:fill="FFFFFF"/>
        <w:spacing w:line="200" w:lineRule="atLeast"/>
        <w:ind w:firstLine="709"/>
        <w:rPr>
          <w:rFonts w:cs="Times New Roman"/>
          <w:b/>
          <w:bCs/>
          <w:sz w:val="28"/>
          <w:szCs w:val="28"/>
          <w:shd w:val="clear" w:color="auto" w:fill="FFFF00"/>
        </w:rPr>
      </w:pPr>
    </w:p>
    <w:p w:rsidR="00A6650D" w:rsidRPr="00593C55" w:rsidRDefault="00A6650D" w:rsidP="00A6650D">
      <w:pPr>
        <w:pStyle w:val="ConsPlusNormal1"/>
        <w:pBdr>
          <w:bottom w:val="single" w:sz="12" w:space="19" w:color="000000"/>
        </w:pBdr>
        <w:jc w:val="center"/>
        <w:rPr>
          <w:rFonts w:ascii="Times New Roman" w:hAnsi="Times New Roman" w:cs="Times New Roman"/>
          <w:sz w:val="28"/>
          <w:szCs w:val="28"/>
        </w:rPr>
      </w:pPr>
      <w:r w:rsidRPr="00593C55">
        <w:rPr>
          <w:rFonts w:ascii="Times New Roman" w:hAnsi="Times New Roman" w:cs="Times New Roman"/>
          <w:b/>
          <w:sz w:val="28"/>
          <w:szCs w:val="28"/>
        </w:rPr>
        <w:t>Форма заявки на участие в открытом конкурсе</w:t>
      </w:r>
    </w:p>
    <w:p w:rsidR="00A6650D" w:rsidRPr="00593C55" w:rsidRDefault="00A6650D" w:rsidP="00A6650D">
      <w:pPr>
        <w:pStyle w:val="ConsPlusNormal1"/>
        <w:rPr>
          <w:rFonts w:ascii="Times New Roman" w:hAnsi="Times New Roman" w:cs="Times New Roman"/>
          <w:sz w:val="28"/>
          <w:szCs w:val="28"/>
        </w:rPr>
      </w:pPr>
      <w:r w:rsidRPr="00593C55">
        <w:rPr>
          <w:rFonts w:ascii="Times New Roman" w:hAnsi="Times New Roman" w:cs="Times New Roman"/>
          <w:sz w:val="28"/>
          <w:szCs w:val="28"/>
        </w:rPr>
        <w:t>Дата ___________</w:t>
      </w:r>
    </w:p>
    <w:p w:rsidR="00A6650D" w:rsidRPr="00593C55" w:rsidRDefault="00A6650D" w:rsidP="00A6650D">
      <w:pPr>
        <w:pStyle w:val="ConsPlusNormal1"/>
        <w:rPr>
          <w:rFonts w:ascii="Times New Roman" w:hAnsi="Times New Roman" w:cs="Times New Roman"/>
          <w:sz w:val="28"/>
          <w:szCs w:val="28"/>
        </w:rPr>
      </w:pPr>
      <w:proofErr w:type="spellStart"/>
      <w:r w:rsidRPr="00593C55">
        <w:rPr>
          <w:rFonts w:ascii="Times New Roman" w:hAnsi="Times New Roman" w:cs="Times New Roman"/>
          <w:sz w:val="28"/>
          <w:szCs w:val="28"/>
        </w:rPr>
        <w:t>исх.№</w:t>
      </w:r>
      <w:proofErr w:type="spellEnd"/>
      <w:r w:rsidRPr="00593C55">
        <w:rPr>
          <w:rFonts w:ascii="Times New Roman" w:hAnsi="Times New Roman" w:cs="Times New Roman"/>
          <w:sz w:val="28"/>
          <w:szCs w:val="28"/>
        </w:rPr>
        <w:t>__________</w:t>
      </w:r>
    </w:p>
    <w:p w:rsidR="00A6650D" w:rsidRPr="00593C55" w:rsidRDefault="00A6650D" w:rsidP="00A6650D">
      <w:pPr>
        <w:pStyle w:val="ConsPlusNormal1"/>
        <w:ind w:left="3540"/>
        <w:jc w:val="right"/>
        <w:rPr>
          <w:rFonts w:ascii="Times New Roman" w:hAnsi="Times New Roman" w:cs="Times New Roman"/>
          <w:sz w:val="28"/>
          <w:szCs w:val="28"/>
        </w:rPr>
      </w:pPr>
      <w:r w:rsidRPr="00593C55">
        <w:rPr>
          <w:rFonts w:ascii="Times New Roman" w:hAnsi="Times New Roman" w:cs="Times New Roman"/>
          <w:sz w:val="28"/>
          <w:szCs w:val="28"/>
        </w:rPr>
        <w:t xml:space="preserve">В конкурсную комиссию                                                    </w:t>
      </w:r>
      <w:proofErr w:type="spellStart"/>
      <w:r>
        <w:rPr>
          <w:rFonts w:ascii="Times New Roman" w:hAnsi="Times New Roman" w:cs="Times New Roman"/>
          <w:sz w:val="28"/>
          <w:szCs w:val="28"/>
        </w:rPr>
        <w:t>Шекаловского</w:t>
      </w:r>
      <w:proofErr w:type="spellEnd"/>
      <w:r>
        <w:rPr>
          <w:rFonts w:ascii="Times New Roman" w:hAnsi="Times New Roman" w:cs="Times New Roman"/>
          <w:sz w:val="28"/>
          <w:szCs w:val="28"/>
        </w:rPr>
        <w:t xml:space="preserve"> </w:t>
      </w:r>
      <w:r w:rsidRPr="00593C55">
        <w:rPr>
          <w:rFonts w:ascii="Times New Roman" w:hAnsi="Times New Roman" w:cs="Times New Roman"/>
          <w:sz w:val="28"/>
          <w:szCs w:val="28"/>
        </w:rPr>
        <w:t>сельского поселения</w:t>
      </w:r>
    </w:p>
    <w:p w:rsidR="00A6650D" w:rsidRPr="00593C55" w:rsidRDefault="00A6650D" w:rsidP="00A6650D">
      <w:pPr>
        <w:pStyle w:val="ConsPlusNormal1"/>
        <w:ind w:left="2820"/>
        <w:jc w:val="right"/>
        <w:rPr>
          <w:rFonts w:ascii="Times New Roman" w:hAnsi="Times New Roman" w:cs="Times New Roman"/>
          <w:sz w:val="28"/>
          <w:szCs w:val="28"/>
        </w:rPr>
      </w:pPr>
      <w:r w:rsidRPr="00593C55">
        <w:rPr>
          <w:rFonts w:ascii="Times New Roman" w:hAnsi="Times New Roman" w:cs="Times New Roman"/>
          <w:sz w:val="28"/>
          <w:szCs w:val="28"/>
        </w:rPr>
        <w:t xml:space="preserve">                  от  ___________________________________</w:t>
      </w:r>
    </w:p>
    <w:p w:rsidR="00A6650D" w:rsidRPr="00593C55" w:rsidRDefault="00A6650D" w:rsidP="00A6650D">
      <w:pPr>
        <w:pStyle w:val="ConsPlusNormal1"/>
        <w:ind w:left="2820"/>
        <w:jc w:val="right"/>
        <w:rPr>
          <w:rFonts w:ascii="Times New Roman" w:hAnsi="Times New Roman" w:cs="Times New Roman"/>
          <w:sz w:val="28"/>
          <w:szCs w:val="28"/>
        </w:rPr>
      </w:pPr>
      <w:r w:rsidRPr="00593C55">
        <w:rPr>
          <w:rFonts w:ascii="Times New Roman" w:hAnsi="Times New Roman" w:cs="Times New Roman"/>
          <w:sz w:val="28"/>
          <w:szCs w:val="28"/>
        </w:rPr>
        <w:t xml:space="preserve"> </w:t>
      </w:r>
    </w:p>
    <w:p w:rsidR="00A6650D" w:rsidRPr="00593C55" w:rsidRDefault="00A6650D" w:rsidP="00A6650D">
      <w:pPr>
        <w:pStyle w:val="ConsPlusNormal1"/>
        <w:ind w:left="3600" w:hanging="60"/>
        <w:jc w:val="right"/>
        <w:rPr>
          <w:rFonts w:ascii="Times New Roman" w:hAnsi="Times New Roman" w:cs="Times New Roman"/>
          <w:sz w:val="28"/>
          <w:szCs w:val="28"/>
        </w:rPr>
      </w:pPr>
      <w:r w:rsidRPr="00593C55">
        <w:rPr>
          <w:rFonts w:ascii="Times New Roman" w:hAnsi="Times New Roman" w:cs="Times New Roman"/>
          <w:sz w:val="28"/>
          <w:szCs w:val="28"/>
        </w:rPr>
        <w:t xml:space="preserve">     </w:t>
      </w:r>
      <w:proofErr w:type="gramStart"/>
      <w:r w:rsidRPr="00593C55">
        <w:rPr>
          <w:rFonts w:ascii="Times New Roman" w:hAnsi="Times New Roman" w:cs="Times New Roman"/>
          <w:sz w:val="28"/>
          <w:szCs w:val="28"/>
        </w:rPr>
        <w:t xml:space="preserve">(Ф.И.О. претендента – индивидуального предпринимателя </w:t>
      </w:r>
      <w:proofErr w:type="gramEnd"/>
    </w:p>
    <w:p w:rsidR="00A6650D" w:rsidRPr="00593C55" w:rsidRDefault="00A6650D" w:rsidP="00A6650D">
      <w:pPr>
        <w:pStyle w:val="ConsPlusNormal1"/>
        <w:ind w:left="3600" w:hanging="60"/>
        <w:jc w:val="right"/>
        <w:rPr>
          <w:rFonts w:ascii="Times New Roman" w:hAnsi="Times New Roman" w:cs="Times New Roman"/>
          <w:sz w:val="28"/>
          <w:szCs w:val="28"/>
        </w:rPr>
      </w:pPr>
      <w:r w:rsidRPr="00593C55">
        <w:rPr>
          <w:rFonts w:ascii="Times New Roman" w:hAnsi="Times New Roman" w:cs="Times New Roman"/>
          <w:sz w:val="28"/>
          <w:szCs w:val="28"/>
        </w:rPr>
        <w:t xml:space="preserve">либо полное наименование </w:t>
      </w:r>
    </w:p>
    <w:p w:rsidR="00A6650D" w:rsidRPr="00593C55" w:rsidRDefault="00A6650D" w:rsidP="00A6650D">
      <w:pPr>
        <w:pStyle w:val="ConsPlusNormal1"/>
        <w:ind w:left="3600" w:hanging="60"/>
        <w:jc w:val="right"/>
        <w:rPr>
          <w:rFonts w:ascii="Times New Roman" w:hAnsi="Times New Roman" w:cs="Times New Roman"/>
          <w:sz w:val="28"/>
          <w:szCs w:val="28"/>
        </w:rPr>
      </w:pPr>
      <w:r w:rsidRPr="00593C55">
        <w:rPr>
          <w:rFonts w:ascii="Times New Roman" w:hAnsi="Times New Roman" w:cs="Times New Roman"/>
          <w:sz w:val="28"/>
          <w:szCs w:val="28"/>
        </w:rPr>
        <w:t>претендента - юридического лица)</w:t>
      </w:r>
    </w:p>
    <w:p w:rsidR="00A6650D" w:rsidRPr="00593C55" w:rsidRDefault="00A6650D" w:rsidP="00A6650D">
      <w:pPr>
        <w:pStyle w:val="ConsPlusNormal1"/>
        <w:ind w:firstLine="540"/>
        <w:jc w:val="both"/>
        <w:rPr>
          <w:rFonts w:ascii="Times New Roman" w:hAnsi="Times New Roman" w:cs="Times New Roman"/>
          <w:sz w:val="28"/>
          <w:szCs w:val="28"/>
        </w:rPr>
      </w:pPr>
    </w:p>
    <w:p w:rsidR="00A6650D" w:rsidRPr="00593C55" w:rsidRDefault="00A6650D" w:rsidP="00A6650D">
      <w:pPr>
        <w:pStyle w:val="ConsPlusNormal1"/>
        <w:jc w:val="center"/>
        <w:rPr>
          <w:rFonts w:ascii="Times New Roman" w:hAnsi="Times New Roman" w:cs="Times New Roman"/>
          <w:b/>
          <w:sz w:val="28"/>
          <w:szCs w:val="28"/>
        </w:rPr>
      </w:pPr>
      <w:r w:rsidRPr="00593C55">
        <w:rPr>
          <w:rFonts w:ascii="Times New Roman" w:hAnsi="Times New Roman" w:cs="Times New Roman"/>
          <w:b/>
          <w:sz w:val="28"/>
          <w:szCs w:val="28"/>
        </w:rPr>
        <w:t>ЗАЯВКА</w:t>
      </w:r>
    </w:p>
    <w:p w:rsidR="00A6650D" w:rsidRPr="00593C55" w:rsidRDefault="00A6650D" w:rsidP="00A6650D">
      <w:pPr>
        <w:pStyle w:val="ConsPlusNormal1"/>
        <w:jc w:val="center"/>
        <w:rPr>
          <w:rFonts w:ascii="Times New Roman" w:hAnsi="Times New Roman" w:cs="Times New Roman"/>
          <w:b/>
          <w:sz w:val="28"/>
          <w:szCs w:val="28"/>
        </w:rPr>
      </w:pPr>
      <w:r w:rsidRPr="00593C55">
        <w:rPr>
          <w:rFonts w:ascii="Times New Roman" w:hAnsi="Times New Roman" w:cs="Times New Roman"/>
          <w:b/>
          <w:sz w:val="28"/>
          <w:szCs w:val="28"/>
        </w:rPr>
        <w:t xml:space="preserve">на участие в открытом конкурсе на право заключения </w:t>
      </w:r>
    </w:p>
    <w:p w:rsidR="00A6650D" w:rsidRPr="00593C55" w:rsidRDefault="00A6650D" w:rsidP="00A6650D">
      <w:pPr>
        <w:pStyle w:val="ConsPlusNormal1"/>
        <w:jc w:val="center"/>
        <w:rPr>
          <w:rFonts w:ascii="Times New Roman" w:hAnsi="Times New Roman" w:cs="Times New Roman"/>
          <w:sz w:val="28"/>
          <w:szCs w:val="28"/>
        </w:rPr>
      </w:pPr>
      <w:r w:rsidRPr="00593C55">
        <w:rPr>
          <w:rFonts w:ascii="Times New Roman" w:hAnsi="Times New Roman" w:cs="Times New Roman"/>
          <w:b/>
          <w:sz w:val="28"/>
          <w:szCs w:val="28"/>
        </w:rPr>
        <w:t>договора аренды объектов _______________</w:t>
      </w:r>
    </w:p>
    <w:p w:rsidR="00A6650D" w:rsidRPr="00593C55" w:rsidRDefault="00A6650D" w:rsidP="00A6650D">
      <w:pPr>
        <w:pStyle w:val="ConsPlusNormal1"/>
        <w:jc w:val="both"/>
        <w:rPr>
          <w:rFonts w:ascii="Times New Roman" w:hAnsi="Times New Roman" w:cs="Times New Roman"/>
          <w:sz w:val="28"/>
          <w:szCs w:val="28"/>
        </w:rPr>
      </w:pPr>
      <w:r w:rsidRPr="00593C55">
        <w:rPr>
          <w:rFonts w:ascii="Times New Roman" w:hAnsi="Times New Roman" w:cs="Times New Roman"/>
          <w:sz w:val="28"/>
          <w:szCs w:val="28"/>
        </w:rPr>
        <w:t xml:space="preserve">_______________________________________________________________________________  </w:t>
      </w:r>
    </w:p>
    <w:p w:rsidR="00A6650D" w:rsidRPr="00593C55" w:rsidRDefault="00A6650D" w:rsidP="00A6650D">
      <w:pPr>
        <w:pStyle w:val="ConsPlusNormal1"/>
        <w:ind w:firstLine="540"/>
        <w:jc w:val="both"/>
        <w:rPr>
          <w:rFonts w:ascii="Times New Roman" w:hAnsi="Times New Roman" w:cs="Times New Roman"/>
          <w:sz w:val="28"/>
          <w:szCs w:val="28"/>
        </w:rPr>
      </w:pPr>
      <w:r w:rsidRPr="00593C55">
        <w:rPr>
          <w:rFonts w:ascii="Times New Roman" w:hAnsi="Times New Roman" w:cs="Times New Roman"/>
          <w:sz w:val="28"/>
          <w:szCs w:val="28"/>
        </w:rPr>
        <w:t xml:space="preserve">                                                       (Наименование заявителя)</w:t>
      </w:r>
    </w:p>
    <w:p w:rsidR="00A6650D" w:rsidRPr="00593C55" w:rsidRDefault="00A6650D" w:rsidP="00A6650D">
      <w:pPr>
        <w:pStyle w:val="ConsPlusNormal1"/>
        <w:jc w:val="both"/>
        <w:rPr>
          <w:rFonts w:ascii="Times New Roman" w:hAnsi="Times New Roman" w:cs="Times New Roman"/>
          <w:sz w:val="28"/>
          <w:szCs w:val="28"/>
        </w:rPr>
      </w:pPr>
      <w:r w:rsidRPr="00593C55">
        <w:rPr>
          <w:rFonts w:ascii="Times New Roman" w:hAnsi="Times New Roman" w:cs="Times New Roman"/>
          <w:sz w:val="28"/>
          <w:szCs w:val="28"/>
        </w:rPr>
        <w:t xml:space="preserve">________________________________________________________________________________  </w:t>
      </w:r>
    </w:p>
    <w:p w:rsidR="00A6650D" w:rsidRPr="00593C55" w:rsidRDefault="00A6650D" w:rsidP="00A6650D">
      <w:pPr>
        <w:pStyle w:val="ConsPlusNormal1"/>
        <w:jc w:val="both"/>
        <w:rPr>
          <w:rFonts w:ascii="Times New Roman" w:hAnsi="Times New Roman" w:cs="Times New Roman"/>
          <w:sz w:val="28"/>
          <w:szCs w:val="28"/>
        </w:rPr>
      </w:pPr>
      <w:r w:rsidRPr="00593C55">
        <w:rPr>
          <w:rFonts w:ascii="Times New Roman" w:hAnsi="Times New Roman" w:cs="Times New Roman"/>
          <w:sz w:val="28"/>
          <w:szCs w:val="28"/>
        </w:rPr>
        <w:t xml:space="preserve">просит   принять   документы  для  участия  в  открытом конкурсе </w:t>
      </w:r>
      <w:r w:rsidRPr="00593C55">
        <w:rPr>
          <w:rFonts w:ascii="Times New Roman" w:hAnsi="Times New Roman" w:cs="Times New Roman"/>
          <w:bCs/>
          <w:sz w:val="28"/>
          <w:szCs w:val="28"/>
        </w:rPr>
        <w:t xml:space="preserve">на право заключения договора аренды объектов водоснабжения </w:t>
      </w:r>
    </w:p>
    <w:p w:rsidR="00A6650D" w:rsidRPr="00593C55" w:rsidRDefault="00A6650D" w:rsidP="00A6650D">
      <w:pPr>
        <w:pStyle w:val="ConsPlusNormal1"/>
        <w:rPr>
          <w:rFonts w:ascii="Times New Roman" w:hAnsi="Times New Roman" w:cs="Times New Roman"/>
          <w:sz w:val="28"/>
          <w:szCs w:val="28"/>
        </w:rPr>
      </w:pPr>
      <w:r w:rsidRPr="00593C55">
        <w:rPr>
          <w:rFonts w:ascii="Times New Roman" w:hAnsi="Times New Roman" w:cs="Times New Roman"/>
          <w:sz w:val="28"/>
          <w:szCs w:val="28"/>
        </w:rPr>
        <w:t>________________________________________________________________________________</w:t>
      </w:r>
    </w:p>
    <w:p w:rsidR="00A6650D" w:rsidRPr="00593C55" w:rsidRDefault="00A6650D" w:rsidP="00A6650D">
      <w:pPr>
        <w:jc w:val="center"/>
        <w:rPr>
          <w:sz w:val="28"/>
          <w:szCs w:val="28"/>
        </w:rPr>
      </w:pPr>
      <w:r w:rsidRPr="00593C55">
        <w:rPr>
          <w:sz w:val="28"/>
          <w:szCs w:val="28"/>
        </w:rPr>
        <w:t>(указать сведения, индивидуализирующие объект аренды, в соответствии с извещением о проведении конкурса, № лота)</w:t>
      </w:r>
    </w:p>
    <w:p w:rsidR="00A6650D" w:rsidRPr="00593C55" w:rsidRDefault="00A6650D" w:rsidP="00A6650D">
      <w:pPr>
        <w:pStyle w:val="ConsPlusNormal1"/>
        <w:ind w:firstLine="540"/>
        <w:jc w:val="both"/>
        <w:rPr>
          <w:rFonts w:ascii="Times New Roman" w:hAnsi="Times New Roman" w:cs="Times New Roman"/>
          <w:sz w:val="28"/>
          <w:szCs w:val="28"/>
        </w:rPr>
      </w:pPr>
    </w:p>
    <w:p w:rsidR="00A6650D" w:rsidRPr="00593C55" w:rsidRDefault="00A6650D" w:rsidP="00A6650D">
      <w:pPr>
        <w:pStyle w:val="ConsPlusNormal1"/>
        <w:ind w:firstLine="708"/>
        <w:jc w:val="both"/>
        <w:rPr>
          <w:rFonts w:ascii="Times New Roman" w:hAnsi="Times New Roman" w:cs="Times New Roman"/>
          <w:sz w:val="28"/>
          <w:szCs w:val="28"/>
        </w:rPr>
      </w:pPr>
      <w:r w:rsidRPr="00593C55">
        <w:rPr>
          <w:rFonts w:ascii="Times New Roman" w:hAnsi="Times New Roman" w:cs="Times New Roman"/>
          <w:sz w:val="28"/>
          <w:szCs w:val="28"/>
        </w:rPr>
        <w:t xml:space="preserve">Ознакомившись с конкурсной документацией на право заключения договора аренды </w:t>
      </w:r>
      <w:r w:rsidRPr="00593C55">
        <w:rPr>
          <w:rFonts w:ascii="Times New Roman" w:hAnsi="Times New Roman" w:cs="Times New Roman"/>
          <w:bCs/>
          <w:sz w:val="28"/>
          <w:szCs w:val="28"/>
        </w:rPr>
        <w:t>объектов водоснабжения, обязуюсь:</w:t>
      </w:r>
    </w:p>
    <w:p w:rsidR="00A6650D" w:rsidRPr="00593C55" w:rsidRDefault="00A6650D" w:rsidP="00A6650D">
      <w:pPr>
        <w:pStyle w:val="a5"/>
        <w:jc w:val="both"/>
        <w:rPr>
          <w:rFonts w:cs="Times New Roman"/>
          <w:sz w:val="28"/>
          <w:szCs w:val="28"/>
        </w:rPr>
      </w:pPr>
      <w:r w:rsidRPr="00593C55">
        <w:rPr>
          <w:rFonts w:cs="Times New Roman"/>
          <w:sz w:val="28"/>
          <w:szCs w:val="28"/>
        </w:rPr>
        <w:tab/>
        <w:t xml:space="preserve">1. </w:t>
      </w:r>
      <w:proofErr w:type="gramStart"/>
      <w:r w:rsidRPr="00593C55">
        <w:rPr>
          <w:rFonts w:cs="Times New Roman"/>
          <w:sz w:val="28"/>
          <w:szCs w:val="28"/>
        </w:rPr>
        <w:t>Соблюдать условия открытого конкурса, содержащиеся в конкурсной документации, а также порядок проведения конкурса,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593C55">
        <w:rPr>
          <w:rFonts w:cs="Times New Roman"/>
          <w:sz w:val="28"/>
          <w:szCs w:val="28"/>
        </w:rPr>
        <w:t xml:space="preserve"> которого заключение указанных договоров может </w:t>
      </w:r>
      <w:r w:rsidRPr="00593C55">
        <w:rPr>
          <w:rFonts w:cs="Times New Roman"/>
          <w:sz w:val="28"/>
          <w:szCs w:val="28"/>
        </w:rPr>
        <w:lastRenderedPageBreak/>
        <w:t>осуществляться путем проведения торгов в форме конкурса».</w:t>
      </w:r>
    </w:p>
    <w:p w:rsidR="00A6650D" w:rsidRDefault="00A6650D" w:rsidP="00A6650D">
      <w:pPr>
        <w:pStyle w:val="a5"/>
        <w:jc w:val="both"/>
        <w:rPr>
          <w:rFonts w:cs="Times New Roman"/>
          <w:sz w:val="28"/>
          <w:szCs w:val="28"/>
        </w:rPr>
      </w:pPr>
      <w:r w:rsidRPr="00593C55">
        <w:rPr>
          <w:rFonts w:cs="Times New Roman"/>
          <w:sz w:val="28"/>
          <w:szCs w:val="28"/>
        </w:rPr>
        <w:tab/>
        <w:t xml:space="preserve">2. Заключить с администрацией </w:t>
      </w:r>
      <w:r>
        <w:rPr>
          <w:rFonts w:cs="Times New Roman"/>
          <w:sz w:val="28"/>
          <w:szCs w:val="28"/>
        </w:rPr>
        <w:t xml:space="preserve"> </w:t>
      </w:r>
      <w:proofErr w:type="spellStart"/>
      <w:r>
        <w:rPr>
          <w:rFonts w:cs="Times New Roman"/>
          <w:sz w:val="28"/>
          <w:szCs w:val="28"/>
        </w:rPr>
        <w:t>Шекаловского</w:t>
      </w:r>
      <w:proofErr w:type="spellEnd"/>
      <w:r>
        <w:rPr>
          <w:rFonts w:cs="Times New Roman"/>
          <w:sz w:val="28"/>
          <w:szCs w:val="28"/>
        </w:rPr>
        <w:t xml:space="preserve"> </w:t>
      </w:r>
      <w:r w:rsidRPr="00593C55">
        <w:rPr>
          <w:rFonts w:cs="Times New Roman"/>
          <w:sz w:val="28"/>
          <w:szCs w:val="28"/>
        </w:rPr>
        <w:t>сельского поселения договор аренды объектов водоснабжения (с условиями проекта договора аренды ознакомлен, обязанности арендатора по договору принимаю в полном объеме) по итогам открытого конкурса, в срок и на условиях, установленных конкурсной документацией.</w:t>
      </w:r>
    </w:p>
    <w:p w:rsidR="00A6650D" w:rsidRPr="00593C55" w:rsidRDefault="00A6650D" w:rsidP="00A6650D">
      <w:pPr>
        <w:pStyle w:val="a5"/>
        <w:jc w:val="both"/>
        <w:rPr>
          <w:rFonts w:cs="Times New Roman"/>
          <w:sz w:val="28"/>
          <w:szCs w:val="28"/>
        </w:rPr>
      </w:pPr>
    </w:p>
    <w:p w:rsidR="00A6650D" w:rsidRPr="00593C55" w:rsidRDefault="00A6650D" w:rsidP="00A6650D">
      <w:pPr>
        <w:pStyle w:val="ConsPlusNormal1"/>
        <w:jc w:val="both"/>
        <w:rPr>
          <w:rFonts w:ascii="Times New Roman" w:hAnsi="Times New Roman" w:cs="Times New Roman"/>
          <w:sz w:val="28"/>
          <w:szCs w:val="28"/>
        </w:rPr>
      </w:pPr>
      <w:r w:rsidRPr="00593C55">
        <w:rPr>
          <w:rFonts w:ascii="Times New Roman" w:hAnsi="Times New Roman" w:cs="Times New Roman"/>
          <w:sz w:val="28"/>
          <w:szCs w:val="28"/>
        </w:rPr>
        <w:t>Реквизиты заявителя:</w:t>
      </w:r>
    </w:p>
    <w:p w:rsidR="00A6650D" w:rsidRPr="00593C55" w:rsidRDefault="00A6650D" w:rsidP="00A6650D">
      <w:pPr>
        <w:pStyle w:val="ConsPlusNormal1"/>
        <w:jc w:val="both"/>
        <w:rPr>
          <w:rFonts w:ascii="Times New Roman" w:hAnsi="Times New Roman" w:cs="Times New Roman"/>
          <w:sz w:val="28"/>
          <w:szCs w:val="28"/>
        </w:rPr>
      </w:pPr>
      <w:r w:rsidRPr="00593C55">
        <w:rPr>
          <w:rFonts w:ascii="Times New Roman" w:hAnsi="Times New Roman" w:cs="Times New Roman"/>
          <w:sz w:val="28"/>
          <w:szCs w:val="28"/>
        </w:rPr>
        <w:t>Местонахождение: _____________________________________________________________</w:t>
      </w:r>
    </w:p>
    <w:p w:rsidR="00A6650D" w:rsidRPr="00593C55" w:rsidRDefault="00A6650D" w:rsidP="00A6650D">
      <w:pPr>
        <w:pStyle w:val="ConsPlusNormal1"/>
        <w:ind w:firstLine="540"/>
        <w:jc w:val="center"/>
        <w:rPr>
          <w:rFonts w:ascii="Times New Roman" w:hAnsi="Times New Roman" w:cs="Times New Roman"/>
          <w:sz w:val="28"/>
          <w:szCs w:val="28"/>
        </w:rPr>
      </w:pPr>
      <w:r w:rsidRPr="00593C55">
        <w:rPr>
          <w:rFonts w:ascii="Times New Roman" w:hAnsi="Times New Roman" w:cs="Times New Roman"/>
          <w:sz w:val="28"/>
          <w:szCs w:val="28"/>
        </w:rPr>
        <w:t>(для юридических лиц)</w:t>
      </w:r>
    </w:p>
    <w:p w:rsidR="00A6650D" w:rsidRPr="00593C55" w:rsidRDefault="00A6650D" w:rsidP="00A6650D">
      <w:pPr>
        <w:pStyle w:val="ConsPlusNormal1"/>
        <w:jc w:val="both"/>
        <w:rPr>
          <w:rFonts w:ascii="Times New Roman" w:hAnsi="Times New Roman" w:cs="Times New Roman"/>
          <w:sz w:val="28"/>
          <w:szCs w:val="28"/>
        </w:rPr>
      </w:pPr>
      <w:r w:rsidRPr="00593C55">
        <w:rPr>
          <w:rFonts w:ascii="Times New Roman" w:hAnsi="Times New Roman" w:cs="Times New Roman"/>
          <w:sz w:val="28"/>
          <w:szCs w:val="28"/>
        </w:rPr>
        <w:t xml:space="preserve">Банковские реквизиты: ИНН _______, </w:t>
      </w:r>
      <w:proofErr w:type="spellStart"/>
      <w:proofErr w:type="gramStart"/>
      <w:r w:rsidRPr="00593C55">
        <w:rPr>
          <w:rFonts w:ascii="Times New Roman" w:hAnsi="Times New Roman" w:cs="Times New Roman"/>
          <w:sz w:val="28"/>
          <w:szCs w:val="28"/>
        </w:rPr>
        <w:t>р</w:t>
      </w:r>
      <w:proofErr w:type="spellEnd"/>
      <w:proofErr w:type="gramEnd"/>
      <w:r w:rsidRPr="00593C55">
        <w:rPr>
          <w:rFonts w:ascii="Times New Roman" w:hAnsi="Times New Roman" w:cs="Times New Roman"/>
          <w:sz w:val="28"/>
          <w:szCs w:val="28"/>
        </w:rPr>
        <w:t xml:space="preserve">/с </w:t>
      </w:r>
      <w:proofErr w:type="spellStart"/>
      <w:r w:rsidRPr="00593C55">
        <w:rPr>
          <w:rFonts w:ascii="Times New Roman" w:hAnsi="Times New Roman" w:cs="Times New Roman"/>
          <w:sz w:val="28"/>
          <w:szCs w:val="28"/>
        </w:rPr>
        <w:t>_________в</w:t>
      </w:r>
      <w:proofErr w:type="spellEnd"/>
      <w:r w:rsidRPr="00593C55">
        <w:rPr>
          <w:rFonts w:ascii="Times New Roman" w:hAnsi="Times New Roman" w:cs="Times New Roman"/>
          <w:sz w:val="28"/>
          <w:szCs w:val="28"/>
        </w:rPr>
        <w:t xml:space="preserve"> _______, к/с ________, БИК_______</w:t>
      </w:r>
    </w:p>
    <w:p w:rsidR="00A6650D" w:rsidRPr="00593C55" w:rsidRDefault="00A6650D" w:rsidP="00A6650D">
      <w:pPr>
        <w:pStyle w:val="ConsPlusNormal1"/>
        <w:jc w:val="both"/>
        <w:rPr>
          <w:rFonts w:ascii="Times New Roman" w:hAnsi="Times New Roman" w:cs="Times New Roman"/>
          <w:sz w:val="28"/>
          <w:szCs w:val="28"/>
        </w:rPr>
      </w:pPr>
      <w:r w:rsidRPr="00593C55">
        <w:rPr>
          <w:rFonts w:ascii="Times New Roman" w:hAnsi="Times New Roman" w:cs="Times New Roman"/>
          <w:sz w:val="28"/>
          <w:szCs w:val="28"/>
        </w:rPr>
        <w:t xml:space="preserve">Приложение. Комплект документов с описью на </w:t>
      </w:r>
      <w:proofErr w:type="spellStart"/>
      <w:r w:rsidRPr="00593C55">
        <w:rPr>
          <w:rFonts w:ascii="Times New Roman" w:hAnsi="Times New Roman" w:cs="Times New Roman"/>
          <w:sz w:val="28"/>
          <w:szCs w:val="28"/>
        </w:rPr>
        <w:t>____листах</w:t>
      </w:r>
      <w:proofErr w:type="spellEnd"/>
      <w:r w:rsidRPr="00593C55">
        <w:rPr>
          <w:rFonts w:ascii="Times New Roman" w:hAnsi="Times New Roman" w:cs="Times New Roman"/>
          <w:sz w:val="28"/>
          <w:szCs w:val="28"/>
        </w:rPr>
        <w:t>.</w:t>
      </w:r>
    </w:p>
    <w:p w:rsidR="00A6650D" w:rsidRPr="00593C55" w:rsidRDefault="00A6650D" w:rsidP="00A6650D">
      <w:pPr>
        <w:pStyle w:val="ConsPlusNormal1"/>
        <w:jc w:val="both"/>
        <w:rPr>
          <w:rFonts w:ascii="Times New Roman" w:hAnsi="Times New Roman" w:cs="Times New Roman"/>
          <w:sz w:val="28"/>
          <w:szCs w:val="28"/>
        </w:rPr>
      </w:pPr>
      <w:r w:rsidRPr="00593C55">
        <w:rPr>
          <w:rFonts w:ascii="Times New Roman" w:hAnsi="Times New Roman" w:cs="Times New Roman"/>
          <w:sz w:val="28"/>
          <w:szCs w:val="28"/>
        </w:rPr>
        <w:t>Заявитель_________________________________________________________</w:t>
      </w:r>
    </w:p>
    <w:p w:rsidR="00A6650D" w:rsidRPr="00593C55" w:rsidRDefault="00A6650D" w:rsidP="00A6650D">
      <w:pPr>
        <w:pStyle w:val="ConsPlusNormal1"/>
        <w:jc w:val="both"/>
        <w:rPr>
          <w:rFonts w:ascii="Times New Roman" w:hAnsi="Times New Roman" w:cs="Times New Roman"/>
          <w:b/>
          <w:bCs/>
          <w:sz w:val="28"/>
          <w:szCs w:val="28"/>
        </w:rPr>
      </w:pPr>
      <w:r w:rsidRPr="00593C55">
        <w:rPr>
          <w:rFonts w:ascii="Times New Roman" w:hAnsi="Times New Roman" w:cs="Times New Roman"/>
          <w:sz w:val="28"/>
          <w:szCs w:val="28"/>
        </w:rPr>
        <w:tab/>
      </w:r>
      <w:r w:rsidRPr="00593C55">
        <w:rPr>
          <w:rFonts w:ascii="Times New Roman" w:hAnsi="Times New Roman" w:cs="Times New Roman"/>
          <w:sz w:val="28"/>
          <w:szCs w:val="28"/>
        </w:rPr>
        <w:tab/>
      </w:r>
      <w:r w:rsidRPr="00593C55">
        <w:rPr>
          <w:rFonts w:ascii="Times New Roman" w:hAnsi="Times New Roman" w:cs="Times New Roman"/>
          <w:sz w:val="28"/>
          <w:szCs w:val="28"/>
        </w:rPr>
        <w:tab/>
      </w:r>
      <w:r w:rsidRPr="00593C55">
        <w:rPr>
          <w:rFonts w:ascii="Times New Roman" w:hAnsi="Times New Roman" w:cs="Times New Roman"/>
          <w:sz w:val="28"/>
          <w:szCs w:val="28"/>
        </w:rPr>
        <w:tab/>
      </w:r>
      <w:r w:rsidRPr="00593C55">
        <w:rPr>
          <w:rFonts w:ascii="Times New Roman" w:hAnsi="Times New Roman" w:cs="Times New Roman"/>
          <w:sz w:val="28"/>
          <w:szCs w:val="28"/>
        </w:rPr>
        <w:tab/>
        <w:t>(подпись и расшифровка подписи)</w:t>
      </w: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r w:rsidRPr="00593C55">
        <w:rPr>
          <w:rFonts w:ascii="Times New Roman" w:hAnsi="Times New Roman" w:cs="Times New Roman"/>
          <w:b/>
          <w:bCs/>
          <w:sz w:val="28"/>
          <w:szCs w:val="28"/>
        </w:rPr>
        <w:t>М.П.</w:t>
      </w:r>
    </w:p>
    <w:p w:rsidR="00A6650D" w:rsidRPr="00593C55"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r w:rsidRPr="00593C55">
        <w:rPr>
          <w:rFonts w:ascii="Times New Roman" w:hAnsi="Times New Roman" w:cs="Times New Roman"/>
          <w:b/>
          <w:bCs/>
          <w:sz w:val="28"/>
          <w:szCs w:val="28"/>
        </w:rPr>
        <w:t xml:space="preserve">Приложение 4 </w:t>
      </w:r>
    </w:p>
    <w:p w:rsidR="00A6650D" w:rsidRPr="00593C55" w:rsidRDefault="00A6650D" w:rsidP="00A6650D">
      <w:pPr>
        <w:pStyle w:val="ConsPlusNormal1"/>
        <w:suppressLineNumbers/>
        <w:shd w:val="clear" w:color="auto" w:fill="FFFFFF"/>
        <w:spacing w:line="200" w:lineRule="atLeast"/>
        <w:jc w:val="right"/>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center"/>
        <w:rPr>
          <w:rFonts w:ascii="Times New Roman" w:hAnsi="Times New Roman" w:cs="Times New Roman"/>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jc w:val="center"/>
        <w:rPr>
          <w:rFonts w:ascii="Times New Roman" w:hAnsi="Times New Roman" w:cs="Times New Roman"/>
          <w:b/>
          <w:sz w:val="28"/>
          <w:szCs w:val="28"/>
        </w:rPr>
      </w:pPr>
      <w:r w:rsidRPr="00593C55">
        <w:rPr>
          <w:rFonts w:ascii="Times New Roman" w:hAnsi="Times New Roman" w:cs="Times New Roman"/>
          <w:b/>
          <w:sz w:val="28"/>
          <w:szCs w:val="28"/>
        </w:rPr>
        <w:t>ОПИСЬ</w:t>
      </w:r>
    </w:p>
    <w:p w:rsidR="00A6650D" w:rsidRPr="00593C55" w:rsidRDefault="00A6650D" w:rsidP="00A6650D">
      <w:pPr>
        <w:pStyle w:val="ConsPlusNormal1"/>
        <w:jc w:val="center"/>
        <w:rPr>
          <w:rFonts w:ascii="Times New Roman" w:hAnsi="Times New Roman" w:cs="Times New Roman"/>
          <w:b/>
          <w:sz w:val="28"/>
          <w:szCs w:val="28"/>
        </w:rPr>
      </w:pPr>
      <w:r w:rsidRPr="00593C55">
        <w:rPr>
          <w:rFonts w:ascii="Times New Roman" w:hAnsi="Times New Roman" w:cs="Times New Roman"/>
          <w:b/>
          <w:sz w:val="28"/>
          <w:szCs w:val="28"/>
        </w:rPr>
        <w:t xml:space="preserve">документов представляемых вместе с заявкой на участие в </w:t>
      </w:r>
      <w:proofErr w:type="gramStart"/>
      <w:r w:rsidRPr="00593C55">
        <w:rPr>
          <w:rFonts w:ascii="Times New Roman" w:hAnsi="Times New Roman" w:cs="Times New Roman"/>
          <w:b/>
          <w:sz w:val="28"/>
          <w:szCs w:val="28"/>
        </w:rPr>
        <w:t>открытом</w:t>
      </w:r>
      <w:proofErr w:type="gramEnd"/>
      <w:r w:rsidRPr="00593C55">
        <w:rPr>
          <w:rFonts w:ascii="Times New Roman" w:hAnsi="Times New Roman" w:cs="Times New Roman"/>
          <w:b/>
          <w:sz w:val="28"/>
          <w:szCs w:val="28"/>
        </w:rPr>
        <w:t xml:space="preserve"> </w:t>
      </w:r>
    </w:p>
    <w:p w:rsidR="00A6650D" w:rsidRPr="00593C55" w:rsidRDefault="00A6650D" w:rsidP="00A6650D">
      <w:pPr>
        <w:pStyle w:val="ConsPlusNormal1"/>
        <w:jc w:val="center"/>
        <w:rPr>
          <w:rFonts w:ascii="Times New Roman" w:hAnsi="Times New Roman" w:cs="Times New Roman"/>
          <w:b/>
          <w:sz w:val="28"/>
          <w:szCs w:val="28"/>
          <w:u w:val="single"/>
        </w:rPr>
      </w:pPr>
      <w:proofErr w:type="gramStart"/>
      <w:r w:rsidRPr="00593C55">
        <w:rPr>
          <w:rFonts w:ascii="Times New Roman" w:hAnsi="Times New Roman" w:cs="Times New Roman"/>
          <w:b/>
          <w:sz w:val="28"/>
          <w:szCs w:val="28"/>
        </w:rPr>
        <w:t>конкурсе</w:t>
      </w:r>
      <w:proofErr w:type="gramEnd"/>
      <w:r w:rsidRPr="00593C55">
        <w:rPr>
          <w:rFonts w:ascii="Times New Roman" w:hAnsi="Times New Roman" w:cs="Times New Roman"/>
          <w:b/>
          <w:sz w:val="28"/>
          <w:szCs w:val="28"/>
        </w:rPr>
        <w:t xml:space="preserve"> на право заключения договора аренды объектов _________________</w:t>
      </w:r>
    </w:p>
    <w:p w:rsidR="00A6650D" w:rsidRPr="00593C55" w:rsidRDefault="00A6650D" w:rsidP="00A6650D">
      <w:pPr>
        <w:pStyle w:val="ConsPlusNormal1"/>
        <w:jc w:val="center"/>
        <w:rPr>
          <w:rFonts w:ascii="Times New Roman" w:hAnsi="Times New Roman" w:cs="Times New Roman"/>
          <w:b/>
          <w:sz w:val="28"/>
          <w:szCs w:val="28"/>
          <w:u w:val="single"/>
        </w:rPr>
      </w:pPr>
    </w:p>
    <w:p w:rsidR="00A6650D" w:rsidRPr="00593C55" w:rsidRDefault="00A6650D" w:rsidP="00A6650D">
      <w:pPr>
        <w:pStyle w:val="ConsPlusNormal1"/>
        <w:ind w:firstLine="540"/>
        <w:jc w:val="center"/>
        <w:rPr>
          <w:rFonts w:ascii="Times New Roman" w:hAnsi="Times New Roman" w:cs="Times New Roman"/>
          <w:sz w:val="28"/>
          <w:szCs w:val="28"/>
        </w:rPr>
      </w:pPr>
    </w:p>
    <w:tbl>
      <w:tblPr>
        <w:tblW w:w="0" w:type="auto"/>
        <w:tblInd w:w="-75" w:type="dxa"/>
        <w:tblLayout w:type="fixed"/>
        <w:tblCellMar>
          <w:left w:w="113" w:type="dxa"/>
        </w:tblCellMar>
        <w:tblLook w:val="0000"/>
      </w:tblPr>
      <w:tblGrid>
        <w:gridCol w:w="1187"/>
        <w:gridCol w:w="5193"/>
        <w:gridCol w:w="3341"/>
      </w:tblGrid>
      <w:tr w:rsidR="00A6650D" w:rsidRPr="00593C55" w:rsidTr="001E2B8A">
        <w:tc>
          <w:tcPr>
            <w:tcW w:w="1187"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jc w:val="center"/>
              <w:rPr>
                <w:rFonts w:ascii="Times New Roman" w:hAnsi="Times New Roman" w:cs="Times New Roman"/>
                <w:sz w:val="28"/>
                <w:szCs w:val="28"/>
              </w:rPr>
            </w:pPr>
            <w:r w:rsidRPr="00593C55">
              <w:rPr>
                <w:rFonts w:ascii="Times New Roman" w:hAnsi="Times New Roman" w:cs="Times New Roman"/>
                <w:sz w:val="28"/>
                <w:szCs w:val="28"/>
              </w:rPr>
              <w:t xml:space="preserve">№ </w:t>
            </w:r>
            <w:proofErr w:type="spellStart"/>
            <w:proofErr w:type="gramStart"/>
            <w:r w:rsidRPr="00593C55">
              <w:rPr>
                <w:rFonts w:ascii="Times New Roman" w:hAnsi="Times New Roman" w:cs="Times New Roman"/>
                <w:sz w:val="28"/>
                <w:szCs w:val="28"/>
              </w:rPr>
              <w:t>п</w:t>
            </w:r>
            <w:proofErr w:type="spellEnd"/>
            <w:proofErr w:type="gramEnd"/>
            <w:r w:rsidRPr="00593C55">
              <w:rPr>
                <w:rFonts w:ascii="Times New Roman" w:hAnsi="Times New Roman" w:cs="Times New Roman"/>
                <w:sz w:val="28"/>
                <w:szCs w:val="28"/>
              </w:rPr>
              <w:t>/</w:t>
            </w:r>
            <w:proofErr w:type="spellStart"/>
            <w:r w:rsidRPr="00593C55">
              <w:rPr>
                <w:rFonts w:ascii="Times New Roman" w:hAnsi="Times New Roman" w:cs="Times New Roman"/>
                <w:sz w:val="28"/>
                <w:szCs w:val="28"/>
              </w:rPr>
              <w:t>п</w:t>
            </w:r>
            <w:proofErr w:type="spellEnd"/>
          </w:p>
        </w:tc>
        <w:tc>
          <w:tcPr>
            <w:tcW w:w="5193"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jc w:val="center"/>
              <w:rPr>
                <w:rFonts w:ascii="Times New Roman" w:hAnsi="Times New Roman" w:cs="Times New Roman"/>
                <w:sz w:val="28"/>
                <w:szCs w:val="28"/>
              </w:rPr>
            </w:pPr>
            <w:r w:rsidRPr="00593C55">
              <w:rPr>
                <w:rFonts w:ascii="Times New Roman" w:hAnsi="Times New Roman" w:cs="Times New Roman"/>
                <w:sz w:val="28"/>
                <w:szCs w:val="28"/>
              </w:rPr>
              <w:t>Наименование документов</w:t>
            </w: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pStyle w:val="ConsPlusNormal1"/>
              <w:jc w:val="center"/>
              <w:rPr>
                <w:rFonts w:ascii="Times New Roman" w:hAnsi="Times New Roman" w:cs="Times New Roman"/>
                <w:sz w:val="28"/>
                <w:szCs w:val="28"/>
              </w:rPr>
            </w:pPr>
            <w:r w:rsidRPr="00593C55">
              <w:rPr>
                <w:rFonts w:ascii="Times New Roman" w:hAnsi="Times New Roman" w:cs="Times New Roman"/>
                <w:sz w:val="28"/>
                <w:szCs w:val="28"/>
              </w:rPr>
              <w:t>Кол-во листов</w:t>
            </w:r>
          </w:p>
        </w:tc>
      </w:tr>
      <w:tr w:rsidR="00A6650D" w:rsidRPr="00593C55" w:rsidTr="001E2B8A">
        <w:tc>
          <w:tcPr>
            <w:tcW w:w="1187"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5193"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r>
      <w:tr w:rsidR="00A6650D" w:rsidRPr="00593C55" w:rsidTr="001E2B8A">
        <w:tc>
          <w:tcPr>
            <w:tcW w:w="1187"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5193"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r>
      <w:tr w:rsidR="00A6650D" w:rsidRPr="00593C55" w:rsidTr="001E2B8A">
        <w:tc>
          <w:tcPr>
            <w:tcW w:w="1187"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5193"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r>
      <w:tr w:rsidR="00A6650D" w:rsidRPr="00593C55" w:rsidTr="001E2B8A">
        <w:tc>
          <w:tcPr>
            <w:tcW w:w="1187"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5193"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r>
      <w:tr w:rsidR="00A6650D" w:rsidRPr="00593C55" w:rsidTr="001E2B8A">
        <w:tc>
          <w:tcPr>
            <w:tcW w:w="1187"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5193"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r>
      <w:tr w:rsidR="00A6650D" w:rsidRPr="00593C55" w:rsidTr="001E2B8A">
        <w:tc>
          <w:tcPr>
            <w:tcW w:w="1187"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5193"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r>
      <w:tr w:rsidR="00A6650D" w:rsidRPr="00593C55" w:rsidTr="001E2B8A">
        <w:tc>
          <w:tcPr>
            <w:tcW w:w="1187"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5193"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r>
      <w:tr w:rsidR="00A6650D" w:rsidRPr="00593C55" w:rsidTr="001E2B8A">
        <w:tc>
          <w:tcPr>
            <w:tcW w:w="1187"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5193"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r>
      <w:tr w:rsidR="00A6650D" w:rsidRPr="00593C55" w:rsidTr="001E2B8A">
        <w:tc>
          <w:tcPr>
            <w:tcW w:w="1187"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c>
          <w:tcPr>
            <w:tcW w:w="5193" w:type="dxa"/>
            <w:tcBorders>
              <w:top w:val="single" w:sz="4" w:space="0" w:color="000000"/>
              <w:left w:val="single" w:sz="4" w:space="0" w:color="000000"/>
              <w:bottom w:val="single" w:sz="4" w:space="0" w:color="000000"/>
            </w:tcBorders>
            <w:shd w:val="clear" w:color="auto" w:fill="auto"/>
          </w:tcPr>
          <w:p w:rsidR="00A6650D" w:rsidRPr="00593C55" w:rsidRDefault="00A6650D" w:rsidP="001E2B8A">
            <w:pPr>
              <w:pStyle w:val="ConsPlusNormal1"/>
              <w:jc w:val="right"/>
              <w:rPr>
                <w:rFonts w:ascii="Times New Roman" w:hAnsi="Times New Roman" w:cs="Times New Roman"/>
                <w:sz w:val="28"/>
                <w:szCs w:val="28"/>
              </w:rPr>
            </w:pPr>
            <w:r w:rsidRPr="00593C55">
              <w:rPr>
                <w:rFonts w:ascii="Times New Roman" w:hAnsi="Times New Roman" w:cs="Times New Roman"/>
                <w:sz w:val="28"/>
                <w:szCs w:val="28"/>
              </w:rPr>
              <w:t>Всего листов</w:t>
            </w: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A6650D" w:rsidRPr="00593C55" w:rsidRDefault="00A6650D" w:rsidP="001E2B8A">
            <w:pPr>
              <w:pStyle w:val="ConsPlusNormal1"/>
              <w:snapToGrid w:val="0"/>
              <w:jc w:val="center"/>
              <w:rPr>
                <w:rFonts w:ascii="Times New Roman" w:hAnsi="Times New Roman" w:cs="Times New Roman"/>
                <w:sz w:val="28"/>
                <w:szCs w:val="28"/>
              </w:rPr>
            </w:pPr>
          </w:p>
        </w:tc>
      </w:tr>
    </w:tbl>
    <w:p w:rsidR="00A6650D" w:rsidRPr="00593C55" w:rsidRDefault="00A6650D" w:rsidP="00A6650D">
      <w:pPr>
        <w:pStyle w:val="ConsPlusNormal1"/>
        <w:rPr>
          <w:rFonts w:ascii="Times New Roman" w:hAnsi="Times New Roman" w:cs="Times New Roman"/>
          <w:sz w:val="28"/>
          <w:szCs w:val="28"/>
        </w:rPr>
      </w:pPr>
    </w:p>
    <w:p w:rsidR="00A6650D" w:rsidRPr="00593C55" w:rsidRDefault="00A6650D" w:rsidP="00A6650D">
      <w:pPr>
        <w:pStyle w:val="ConsPlusNormal1"/>
        <w:rPr>
          <w:rFonts w:ascii="Times New Roman" w:hAnsi="Times New Roman" w:cs="Times New Roman"/>
          <w:sz w:val="28"/>
          <w:szCs w:val="28"/>
        </w:rPr>
      </w:pPr>
    </w:p>
    <w:p w:rsidR="00A6650D" w:rsidRPr="00593C55" w:rsidRDefault="00A6650D" w:rsidP="00A6650D">
      <w:pPr>
        <w:pStyle w:val="ConsPlusNormal1"/>
        <w:rPr>
          <w:rFonts w:ascii="Times New Roman" w:hAnsi="Times New Roman" w:cs="Times New Roman"/>
          <w:sz w:val="28"/>
          <w:szCs w:val="28"/>
        </w:rPr>
      </w:pPr>
    </w:p>
    <w:p w:rsidR="00A6650D" w:rsidRPr="00593C55" w:rsidRDefault="00A6650D" w:rsidP="00A6650D">
      <w:pPr>
        <w:pStyle w:val="ConsPlusNormal1"/>
        <w:rPr>
          <w:rFonts w:ascii="Times New Roman" w:hAnsi="Times New Roman" w:cs="Times New Roman"/>
          <w:sz w:val="28"/>
          <w:szCs w:val="28"/>
        </w:rPr>
      </w:pPr>
    </w:p>
    <w:p w:rsidR="00A6650D" w:rsidRPr="00593C55" w:rsidRDefault="00A6650D" w:rsidP="00A6650D">
      <w:pPr>
        <w:pStyle w:val="ConsPlusNormal1"/>
        <w:jc w:val="both"/>
        <w:rPr>
          <w:rFonts w:ascii="Times New Roman" w:hAnsi="Times New Roman" w:cs="Times New Roman"/>
          <w:sz w:val="28"/>
          <w:szCs w:val="28"/>
        </w:rPr>
      </w:pPr>
      <w:r w:rsidRPr="00593C55">
        <w:rPr>
          <w:rFonts w:ascii="Times New Roman" w:hAnsi="Times New Roman" w:cs="Times New Roman"/>
          <w:sz w:val="28"/>
          <w:szCs w:val="28"/>
        </w:rPr>
        <w:t>Заявитель_________________________________________________________</w:t>
      </w:r>
    </w:p>
    <w:p w:rsidR="00A6650D" w:rsidRPr="00593C55" w:rsidRDefault="00A6650D" w:rsidP="00A6650D">
      <w:pPr>
        <w:pStyle w:val="ConsPlusNormal1"/>
        <w:jc w:val="center"/>
        <w:rPr>
          <w:rFonts w:ascii="Times New Roman" w:hAnsi="Times New Roman" w:cs="Times New Roman"/>
          <w:sz w:val="28"/>
          <w:szCs w:val="28"/>
        </w:rPr>
      </w:pPr>
      <w:r w:rsidRPr="00593C55">
        <w:rPr>
          <w:rFonts w:ascii="Times New Roman" w:hAnsi="Times New Roman" w:cs="Times New Roman"/>
          <w:sz w:val="28"/>
          <w:szCs w:val="28"/>
        </w:rPr>
        <w:t xml:space="preserve">       (подпись и Ф.И.О.</w:t>
      </w:r>
      <w:proofErr w:type="gramStart"/>
      <w:r w:rsidRPr="00593C55">
        <w:rPr>
          <w:rFonts w:ascii="Times New Roman" w:hAnsi="Times New Roman" w:cs="Times New Roman"/>
          <w:sz w:val="28"/>
          <w:szCs w:val="28"/>
        </w:rPr>
        <w:t xml:space="preserve"> )</w:t>
      </w:r>
      <w:proofErr w:type="gramEnd"/>
    </w:p>
    <w:p w:rsidR="00A6650D" w:rsidRPr="00593C55" w:rsidRDefault="00A6650D" w:rsidP="00A6650D">
      <w:pPr>
        <w:pStyle w:val="ConsPlusNormal1"/>
        <w:jc w:val="center"/>
        <w:rPr>
          <w:rFonts w:ascii="Times New Roman" w:hAnsi="Times New Roman" w:cs="Times New Roman"/>
          <w:b/>
          <w:bCs/>
          <w:sz w:val="28"/>
          <w:szCs w:val="28"/>
        </w:rPr>
      </w:pPr>
      <w:r w:rsidRPr="00593C55">
        <w:rPr>
          <w:rFonts w:ascii="Times New Roman" w:hAnsi="Times New Roman" w:cs="Times New Roman"/>
          <w:sz w:val="28"/>
          <w:szCs w:val="28"/>
        </w:rPr>
        <w:t xml:space="preserve">   </w:t>
      </w: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r w:rsidRPr="00593C55">
        <w:rPr>
          <w:rFonts w:ascii="Times New Roman" w:hAnsi="Times New Roman" w:cs="Times New Roman"/>
          <w:b/>
          <w:bCs/>
          <w:sz w:val="28"/>
          <w:szCs w:val="28"/>
        </w:rPr>
        <w:t>М.П.</w:t>
      </w: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pStyle w:val="ConsPlusNormal1"/>
        <w:suppressLineNumbers/>
        <w:shd w:val="clear" w:color="auto" w:fill="FFFFFF"/>
        <w:spacing w:line="200" w:lineRule="atLeast"/>
        <w:jc w:val="both"/>
        <w:rPr>
          <w:rFonts w:ascii="Times New Roman" w:hAnsi="Times New Roman" w:cs="Times New Roman"/>
          <w:b/>
          <w:bCs/>
          <w:sz w:val="28"/>
          <w:szCs w:val="28"/>
        </w:rPr>
      </w:pPr>
    </w:p>
    <w:p w:rsidR="00A6650D" w:rsidRPr="00593C55" w:rsidRDefault="00A6650D" w:rsidP="00A6650D">
      <w:pPr>
        <w:tabs>
          <w:tab w:val="left" w:pos="6840"/>
        </w:tabs>
        <w:jc w:val="right"/>
        <w:rPr>
          <w:b/>
          <w:iCs/>
          <w:sz w:val="28"/>
          <w:szCs w:val="28"/>
        </w:rPr>
      </w:pPr>
      <w:r w:rsidRPr="00593C55">
        <w:rPr>
          <w:b/>
          <w:iCs/>
          <w:sz w:val="28"/>
          <w:szCs w:val="28"/>
        </w:rPr>
        <w:t>Приложение 5</w:t>
      </w:r>
    </w:p>
    <w:p w:rsidR="00A6650D" w:rsidRPr="00593C55" w:rsidRDefault="00A6650D" w:rsidP="00A6650D">
      <w:pPr>
        <w:tabs>
          <w:tab w:val="left" w:pos="6840"/>
        </w:tabs>
        <w:rPr>
          <w:b/>
          <w:iCs/>
          <w:sz w:val="28"/>
          <w:szCs w:val="28"/>
        </w:rPr>
      </w:pPr>
    </w:p>
    <w:tbl>
      <w:tblPr>
        <w:tblW w:w="0" w:type="auto"/>
        <w:tblLayout w:type="fixed"/>
        <w:tblLook w:val="0000"/>
      </w:tblPr>
      <w:tblGrid>
        <w:gridCol w:w="6228"/>
        <w:gridCol w:w="3240"/>
      </w:tblGrid>
      <w:tr w:rsidR="00A6650D" w:rsidRPr="00593C55" w:rsidTr="001E2B8A">
        <w:tc>
          <w:tcPr>
            <w:tcW w:w="6228" w:type="dxa"/>
            <w:shd w:val="clear" w:color="auto" w:fill="auto"/>
          </w:tcPr>
          <w:p w:rsidR="00A6650D" w:rsidRPr="00593C55" w:rsidRDefault="00A6650D" w:rsidP="001E2B8A">
            <w:pPr>
              <w:snapToGrid w:val="0"/>
              <w:rPr>
                <w:sz w:val="28"/>
                <w:szCs w:val="28"/>
              </w:rPr>
            </w:pPr>
            <w:r w:rsidRPr="00593C55">
              <w:rPr>
                <w:sz w:val="28"/>
                <w:szCs w:val="28"/>
              </w:rPr>
              <w:t>На бланке организации</w:t>
            </w:r>
          </w:p>
          <w:p w:rsidR="00A6650D" w:rsidRPr="00593C55" w:rsidRDefault="00A6650D" w:rsidP="001E2B8A">
            <w:pPr>
              <w:rPr>
                <w:b/>
                <w:iCs/>
                <w:color w:val="000000"/>
                <w:spacing w:val="5"/>
                <w:sz w:val="28"/>
                <w:szCs w:val="28"/>
              </w:rPr>
            </w:pPr>
            <w:r w:rsidRPr="00593C55">
              <w:rPr>
                <w:sz w:val="28"/>
                <w:szCs w:val="28"/>
              </w:rPr>
              <w:t>Дата, исходящий номер</w:t>
            </w:r>
          </w:p>
        </w:tc>
        <w:tc>
          <w:tcPr>
            <w:tcW w:w="3240" w:type="dxa"/>
            <w:shd w:val="clear" w:color="auto" w:fill="auto"/>
          </w:tcPr>
          <w:p w:rsidR="00A6650D" w:rsidRPr="00593C55" w:rsidRDefault="00A6650D" w:rsidP="001E2B8A">
            <w:pPr>
              <w:pBdr>
                <w:bottom w:val="single" w:sz="8" w:space="1" w:color="000000"/>
              </w:pBdr>
              <w:shd w:val="clear" w:color="auto" w:fill="FFFFFF"/>
              <w:snapToGrid w:val="0"/>
              <w:jc w:val="center"/>
              <w:rPr>
                <w:sz w:val="28"/>
                <w:szCs w:val="28"/>
              </w:rPr>
            </w:pPr>
            <w:r w:rsidRPr="00593C55">
              <w:rPr>
                <w:b/>
                <w:iCs/>
                <w:color w:val="000000"/>
                <w:spacing w:val="5"/>
                <w:sz w:val="28"/>
                <w:szCs w:val="28"/>
              </w:rPr>
              <w:t>(ЛОТ №</w:t>
            </w:r>
            <w:proofErr w:type="gramStart"/>
            <w:r w:rsidRPr="00593C55">
              <w:rPr>
                <w:b/>
                <w:iCs/>
                <w:color w:val="000000"/>
                <w:spacing w:val="5"/>
                <w:sz w:val="28"/>
                <w:szCs w:val="28"/>
              </w:rPr>
              <w:t xml:space="preserve">    )</w:t>
            </w:r>
            <w:proofErr w:type="gramEnd"/>
          </w:p>
        </w:tc>
      </w:tr>
    </w:tbl>
    <w:p w:rsidR="00A6650D" w:rsidRPr="00593C55" w:rsidRDefault="00A6650D" w:rsidP="00A6650D">
      <w:pPr>
        <w:rPr>
          <w:sz w:val="28"/>
          <w:szCs w:val="28"/>
        </w:rPr>
      </w:pPr>
    </w:p>
    <w:p w:rsidR="00A6650D" w:rsidRPr="00593C55" w:rsidRDefault="00A6650D" w:rsidP="00A6650D">
      <w:pPr>
        <w:pBdr>
          <w:bottom w:val="single" w:sz="8" w:space="1" w:color="000000"/>
        </w:pBdr>
        <w:shd w:val="clear" w:color="auto" w:fill="FFFFFF"/>
        <w:jc w:val="center"/>
        <w:rPr>
          <w:b/>
          <w:iCs/>
          <w:color w:val="000000"/>
          <w:spacing w:val="5"/>
          <w:sz w:val="28"/>
          <w:szCs w:val="28"/>
        </w:rPr>
      </w:pPr>
      <w:r w:rsidRPr="00593C55">
        <w:rPr>
          <w:b/>
          <w:iCs/>
          <w:color w:val="000000"/>
          <w:spacing w:val="5"/>
          <w:sz w:val="28"/>
          <w:szCs w:val="28"/>
        </w:rPr>
        <w:t xml:space="preserve">КОНКУРСНОЕ ПРЕДЛОЖЕНИЕ </w:t>
      </w:r>
    </w:p>
    <w:p w:rsidR="00A6650D" w:rsidRPr="00593C55" w:rsidRDefault="00A6650D" w:rsidP="00A6650D">
      <w:pPr>
        <w:pBdr>
          <w:bottom w:val="single" w:sz="8" w:space="1" w:color="000000"/>
        </w:pBdr>
        <w:shd w:val="clear" w:color="auto" w:fill="FFFFFF"/>
        <w:jc w:val="center"/>
        <w:rPr>
          <w:i/>
          <w:iCs/>
          <w:color w:val="000000"/>
          <w:spacing w:val="5"/>
          <w:sz w:val="28"/>
          <w:szCs w:val="28"/>
        </w:rPr>
      </w:pPr>
      <w:r w:rsidRPr="00593C55">
        <w:rPr>
          <w:b/>
          <w:iCs/>
          <w:color w:val="000000"/>
          <w:spacing w:val="5"/>
          <w:sz w:val="28"/>
          <w:szCs w:val="28"/>
        </w:rPr>
        <w:t>_________________________________________________________________</w:t>
      </w:r>
    </w:p>
    <w:p w:rsidR="00A6650D" w:rsidRPr="00593C55" w:rsidRDefault="00A6650D" w:rsidP="00A6650D">
      <w:pPr>
        <w:pBdr>
          <w:bottom w:val="single" w:sz="8" w:space="1" w:color="000000"/>
        </w:pBdr>
        <w:shd w:val="clear" w:color="auto" w:fill="FFFFFF"/>
        <w:jc w:val="center"/>
        <w:rPr>
          <w:bCs/>
          <w:color w:val="000000"/>
          <w:spacing w:val="-2"/>
          <w:sz w:val="28"/>
          <w:szCs w:val="28"/>
        </w:rPr>
      </w:pPr>
      <w:r w:rsidRPr="00593C55">
        <w:rPr>
          <w:i/>
          <w:iCs/>
          <w:color w:val="000000"/>
          <w:spacing w:val="5"/>
          <w:sz w:val="28"/>
          <w:szCs w:val="28"/>
        </w:rPr>
        <w:t>(наименование Участника конкурса)</w:t>
      </w:r>
    </w:p>
    <w:p w:rsidR="00A6650D" w:rsidRPr="00593C55" w:rsidRDefault="00A6650D" w:rsidP="00A6650D">
      <w:pPr>
        <w:pBdr>
          <w:bottom w:val="single" w:sz="8" w:space="1" w:color="000000"/>
        </w:pBdr>
        <w:shd w:val="clear" w:color="auto" w:fill="FFFFFF"/>
        <w:jc w:val="center"/>
        <w:rPr>
          <w:bCs/>
          <w:color w:val="000000"/>
          <w:spacing w:val="-2"/>
          <w:sz w:val="28"/>
          <w:szCs w:val="28"/>
        </w:rPr>
      </w:pPr>
    </w:p>
    <w:p w:rsidR="00A6650D" w:rsidRPr="00593C55" w:rsidRDefault="00A6650D" w:rsidP="00A6650D">
      <w:pPr>
        <w:jc w:val="both"/>
        <w:rPr>
          <w:bCs/>
          <w:sz w:val="28"/>
          <w:szCs w:val="28"/>
        </w:rPr>
      </w:pPr>
      <w:r w:rsidRPr="00593C55">
        <w:rPr>
          <w:bCs/>
          <w:sz w:val="28"/>
          <w:szCs w:val="28"/>
        </w:rPr>
        <w:t xml:space="preserve">на право заключения договора аренды на передачу объектов водоснабжения </w:t>
      </w:r>
      <w:proofErr w:type="spellStart"/>
      <w:r>
        <w:rPr>
          <w:bCs/>
          <w:sz w:val="28"/>
          <w:szCs w:val="28"/>
        </w:rPr>
        <w:t>Шекаловского</w:t>
      </w:r>
      <w:proofErr w:type="spellEnd"/>
      <w:r>
        <w:rPr>
          <w:bCs/>
          <w:sz w:val="28"/>
          <w:szCs w:val="28"/>
        </w:rPr>
        <w:t xml:space="preserve"> </w:t>
      </w:r>
      <w:r w:rsidRPr="00593C55">
        <w:rPr>
          <w:bCs/>
          <w:sz w:val="28"/>
          <w:szCs w:val="28"/>
        </w:rPr>
        <w:t xml:space="preserve">сельского поселения с целью организации выполнения работ по предоставлению услуг водоснабжения потребителям </w:t>
      </w:r>
      <w:proofErr w:type="spellStart"/>
      <w:r>
        <w:rPr>
          <w:bCs/>
          <w:sz w:val="28"/>
          <w:szCs w:val="28"/>
        </w:rPr>
        <w:t>Шекаловского</w:t>
      </w:r>
      <w:proofErr w:type="spellEnd"/>
      <w:r>
        <w:rPr>
          <w:bCs/>
          <w:sz w:val="28"/>
          <w:szCs w:val="28"/>
        </w:rPr>
        <w:t xml:space="preserve"> </w:t>
      </w:r>
      <w:r w:rsidRPr="00593C55">
        <w:rPr>
          <w:bCs/>
          <w:sz w:val="28"/>
          <w:szCs w:val="28"/>
        </w:rPr>
        <w:t>сельского поселения.</w:t>
      </w:r>
    </w:p>
    <w:p w:rsidR="00A6650D" w:rsidRPr="00593C55" w:rsidRDefault="00A6650D" w:rsidP="00A6650D">
      <w:pPr>
        <w:jc w:val="both"/>
        <w:rPr>
          <w:i/>
          <w:iCs/>
          <w:color w:val="000000"/>
          <w:spacing w:val="5"/>
          <w:sz w:val="28"/>
          <w:szCs w:val="28"/>
        </w:rPr>
      </w:pPr>
      <w:r w:rsidRPr="00593C55">
        <w:rPr>
          <w:bCs/>
          <w:sz w:val="28"/>
          <w:szCs w:val="28"/>
        </w:rPr>
        <w:t>____________________________________________________________________</w:t>
      </w:r>
    </w:p>
    <w:p w:rsidR="00A6650D" w:rsidRPr="00593C55" w:rsidRDefault="00A6650D" w:rsidP="00A6650D">
      <w:pPr>
        <w:shd w:val="clear" w:color="auto" w:fill="FFFFFF"/>
        <w:snapToGrid w:val="0"/>
        <w:jc w:val="center"/>
        <w:rPr>
          <w:color w:val="000000"/>
          <w:spacing w:val="1"/>
          <w:sz w:val="28"/>
          <w:szCs w:val="28"/>
        </w:rPr>
      </w:pPr>
      <w:r w:rsidRPr="00593C55">
        <w:rPr>
          <w:i/>
          <w:iCs/>
          <w:color w:val="000000"/>
          <w:spacing w:val="5"/>
          <w:sz w:val="28"/>
          <w:szCs w:val="28"/>
        </w:rPr>
        <w:t>(наименование Участника конкурса)</w:t>
      </w:r>
    </w:p>
    <w:p w:rsidR="00A6650D" w:rsidRPr="00593C55" w:rsidRDefault="00A6650D" w:rsidP="00A6650D">
      <w:pPr>
        <w:jc w:val="both"/>
        <w:rPr>
          <w:sz w:val="28"/>
          <w:szCs w:val="28"/>
        </w:rPr>
      </w:pPr>
      <w:r w:rsidRPr="00593C55">
        <w:rPr>
          <w:color w:val="000000"/>
          <w:spacing w:val="1"/>
          <w:sz w:val="28"/>
          <w:szCs w:val="28"/>
        </w:rPr>
        <w:t xml:space="preserve">1. </w:t>
      </w:r>
      <w:proofErr w:type="gramStart"/>
      <w:r w:rsidRPr="00593C55">
        <w:rPr>
          <w:color w:val="000000"/>
          <w:spacing w:val="1"/>
          <w:sz w:val="28"/>
          <w:szCs w:val="28"/>
        </w:rPr>
        <w:t xml:space="preserve">Изучив конкурсную документацию по проведению открытого конкурса </w:t>
      </w:r>
      <w:r w:rsidRPr="00593C55">
        <w:rPr>
          <w:bCs/>
          <w:sz w:val="28"/>
          <w:szCs w:val="28"/>
        </w:rPr>
        <w:t xml:space="preserve">на право </w:t>
      </w:r>
      <w:r w:rsidRPr="00593C55">
        <w:rPr>
          <w:iCs/>
          <w:color w:val="000000"/>
          <w:sz w:val="28"/>
          <w:szCs w:val="28"/>
        </w:rPr>
        <w:t xml:space="preserve"> заключения договора </w:t>
      </w:r>
      <w:r w:rsidRPr="00593C55">
        <w:rPr>
          <w:bCs/>
          <w:sz w:val="28"/>
          <w:szCs w:val="28"/>
        </w:rPr>
        <w:t xml:space="preserve">аренды  объектов водоснабжения </w:t>
      </w:r>
      <w:proofErr w:type="spellStart"/>
      <w:r>
        <w:rPr>
          <w:bCs/>
          <w:sz w:val="28"/>
          <w:szCs w:val="28"/>
        </w:rPr>
        <w:t>Шекаловского</w:t>
      </w:r>
      <w:proofErr w:type="spellEnd"/>
      <w:r>
        <w:rPr>
          <w:bCs/>
          <w:sz w:val="28"/>
          <w:szCs w:val="28"/>
        </w:rPr>
        <w:t xml:space="preserve"> </w:t>
      </w:r>
      <w:r w:rsidRPr="00593C55">
        <w:rPr>
          <w:bCs/>
          <w:sz w:val="28"/>
          <w:szCs w:val="28"/>
        </w:rPr>
        <w:t xml:space="preserve">сельского поселения, с целью организации выполнения работ по предоставлению услуг водоснабжения потребителям </w:t>
      </w:r>
      <w:proofErr w:type="spellStart"/>
      <w:r>
        <w:rPr>
          <w:bCs/>
          <w:sz w:val="28"/>
          <w:szCs w:val="28"/>
        </w:rPr>
        <w:t>Шекаловского</w:t>
      </w:r>
      <w:proofErr w:type="spellEnd"/>
      <w:r>
        <w:rPr>
          <w:bCs/>
          <w:sz w:val="28"/>
          <w:szCs w:val="28"/>
        </w:rPr>
        <w:t xml:space="preserve"> </w:t>
      </w:r>
      <w:r w:rsidRPr="00593C55">
        <w:rPr>
          <w:bCs/>
          <w:sz w:val="28"/>
          <w:szCs w:val="28"/>
        </w:rPr>
        <w:t>сельского поселения</w:t>
      </w:r>
      <w:r w:rsidRPr="00593C55">
        <w:rPr>
          <w:iCs/>
          <w:color w:val="000000"/>
          <w:sz w:val="28"/>
          <w:szCs w:val="28"/>
        </w:rPr>
        <w:t xml:space="preserve">, </w:t>
      </w:r>
      <w:r w:rsidRPr="00593C55">
        <w:rPr>
          <w:sz w:val="28"/>
          <w:szCs w:val="28"/>
        </w:rPr>
        <w:t>а также применимые к данному конкурсу законодательство и нормативно-правовые акты, сообщает о согласии участвовать в конкурсе на условиях, установленных в указанных выше документах, и направляет настоящую Заявку</w:t>
      </w:r>
      <w:r w:rsidRPr="00593C55">
        <w:rPr>
          <w:bCs/>
          <w:sz w:val="28"/>
          <w:szCs w:val="28"/>
        </w:rPr>
        <w:t>.</w:t>
      </w:r>
      <w:proofErr w:type="gramEnd"/>
    </w:p>
    <w:p w:rsidR="00A6650D" w:rsidRPr="00593C55" w:rsidRDefault="00A6650D" w:rsidP="00A6650D">
      <w:pPr>
        <w:tabs>
          <w:tab w:val="left" w:pos="851"/>
        </w:tabs>
        <w:jc w:val="both"/>
        <w:rPr>
          <w:b/>
          <w:sz w:val="28"/>
          <w:szCs w:val="28"/>
        </w:rPr>
      </w:pPr>
      <w:r w:rsidRPr="00593C55">
        <w:rPr>
          <w:sz w:val="28"/>
          <w:szCs w:val="28"/>
        </w:rPr>
        <w:t>2. Мы согласны в случае признания нас победителем конкурса, заключить договор и оказать услуги в соответствии с требованиями конкурсной документации и на условиях, которые мы представили в настоящем предложении:</w:t>
      </w:r>
    </w:p>
    <w:p w:rsidR="00A6650D" w:rsidRPr="00593C55" w:rsidRDefault="00A6650D" w:rsidP="00A6650D">
      <w:pPr>
        <w:keepNext/>
        <w:keepLines/>
        <w:suppressLineNumbers/>
        <w:rPr>
          <w:b/>
          <w:bCs/>
          <w:sz w:val="28"/>
          <w:szCs w:val="28"/>
        </w:rPr>
      </w:pPr>
      <w:r w:rsidRPr="00593C55">
        <w:rPr>
          <w:b/>
          <w:sz w:val="28"/>
          <w:szCs w:val="28"/>
        </w:rPr>
        <w:t>1)</w:t>
      </w:r>
    </w:p>
    <w:tbl>
      <w:tblPr>
        <w:tblW w:w="0" w:type="auto"/>
        <w:tblInd w:w="55" w:type="dxa"/>
        <w:tblLayout w:type="fixed"/>
        <w:tblCellMar>
          <w:top w:w="55" w:type="dxa"/>
          <w:left w:w="55" w:type="dxa"/>
          <w:bottom w:w="55" w:type="dxa"/>
          <w:right w:w="55" w:type="dxa"/>
        </w:tblCellMar>
        <w:tblLook w:val="0000"/>
      </w:tblPr>
      <w:tblGrid>
        <w:gridCol w:w="4515"/>
        <w:gridCol w:w="1910"/>
        <w:gridCol w:w="3592"/>
      </w:tblGrid>
      <w:tr w:rsidR="00A6650D" w:rsidRPr="00593C55" w:rsidTr="001E2B8A">
        <w:tc>
          <w:tcPr>
            <w:tcW w:w="4515" w:type="dxa"/>
            <w:tcBorders>
              <w:top w:val="single" w:sz="1" w:space="0" w:color="000000"/>
              <w:left w:val="single" w:sz="1" w:space="0" w:color="000000"/>
              <w:bottom w:val="single" w:sz="1" w:space="0" w:color="000000"/>
            </w:tcBorders>
            <w:shd w:val="clear" w:color="auto" w:fill="auto"/>
          </w:tcPr>
          <w:p w:rsidR="00A6650D" w:rsidRPr="00593C55" w:rsidRDefault="00A6650D" w:rsidP="001E2B8A">
            <w:pPr>
              <w:snapToGrid w:val="0"/>
              <w:jc w:val="center"/>
              <w:rPr>
                <w:b/>
                <w:bCs/>
                <w:sz w:val="28"/>
                <w:szCs w:val="28"/>
              </w:rPr>
            </w:pPr>
            <w:r w:rsidRPr="00593C55">
              <w:rPr>
                <w:b/>
                <w:bCs/>
                <w:sz w:val="28"/>
                <w:szCs w:val="28"/>
              </w:rPr>
              <w:t xml:space="preserve">         Наименование критерия</w:t>
            </w:r>
          </w:p>
        </w:tc>
        <w:tc>
          <w:tcPr>
            <w:tcW w:w="1910" w:type="dxa"/>
            <w:tcBorders>
              <w:top w:val="single" w:sz="1" w:space="0" w:color="000000"/>
              <w:left w:val="single" w:sz="1" w:space="0" w:color="000000"/>
              <w:bottom w:val="single" w:sz="1" w:space="0" w:color="000000"/>
            </w:tcBorders>
            <w:shd w:val="clear" w:color="auto" w:fill="auto"/>
          </w:tcPr>
          <w:p w:rsidR="00A6650D" w:rsidRPr="00593C55" w:rsidRDefault="00A6650D" w:rsidP="001E2B8A">
            <w:pPr>
              <w:snapToGrid w:val="0"/>
              <w:jc w:val="center"/>
              <w:rPr>
                <w:b/>
                <w:bCs/>
                <w:sz w:val="28"/>
                <w:szCs w:val="28"/>
              </w:rPr>
            </w:pPr>
            <w:r w:rsidRPr="00593C55">
              <w:rPr>
                <w:b/>
                <w:bCs/>
                <w:sz w:val="28"/>
                <w:szCs w:val="28"/>
              </w:rPr>
              <w:t>Единица</w:t>
            </w:r>
          </w:p>
          <w:p w:rsidR="00A6650D" w:rsidRPr="00593C55" w:rsidRDefault="00A6650D" w:rsidP="001E2B8A">
            <w:pPr>
              <w:snapToGrid w:val="0"/>
              <w:jc w:val="center"/>
              <w:rPr>
                <w:b/>
                <w:bCs/>
                <w:sz w:val="28"/>
                <w:szCs w:val="28"/>
              </w:rPr>
            </w:pPr>
            <w:r w:rsidRPr="00593C55">
              <w:rPr>
                <w:b/>
                <w:bCs/>
                <w:sz w:val="28"/>
                <w:szCs w:val="28"/>
              </w:rPr>
              <w:t>измерения</w:t>
            </w:r>
          </w:p>
        </w:tc>
        <w:tc>
          <w:tcPr>
            <w:tcW w:w="3592" w:type="dxa"/>
            <w:tcBorders>
              <w:top w:val="single" w:sz="1" w:space="0" w:color="000000"/>
              <w:left w:val="single" w:sz="1" w:space="0" w:color="000000"/>
              <w:bottom w:val="single" w:sz="1" w:space="0" w:color="000000"/>
              <w:right w:val="single" w:sz="1" w:space="0" w:color="000000"/>
            </w:tcBorders>
            <w:shd w:val="clear" w:color="auto" w:fill="auto"/>
          </w:tcPr>
          <w:p w:rsidR="00A6650D" w:rsidRPr="00593C55" w:rsidRDefault="00A6650D" w:rsidP="001E2B8A">
            <w:pPr>
              <w:snapToGrid w:val="0"/>
              <w:jc w:val="center"/>
              <w:rPr>
                <w:bCs/>
                <w:sz w:val="28"/>
                <w:szCs w:val="28"/>
              </w:rPr>
            </w:pPr>
            <w:r w:rsidRPr="00593C55">
              <w:rPr>
                <w:b/>
                <w:bCs/>
                <w:sz w:val="28"/>
                <w:szCs w:val="28"/>
              </w:rPr>
              <w:t xml:space="preserve">Предложения участника конкурса </w:t>
            </w:r>
          </w:p>
          <w:p w:rsidR="00A6650D" w:rsidRPr="00593C55" w:rsidRDefault="00A6650D" w:rsidP="001E2B8A">
            <w:pPr>
              <w:snapToGrid w:val="0"/>
              <w:jc w:val="center"/>
              <w:rPr>
                <w:sz w:val="28"/>
                <w:szCs w:val="28"/>
              </w:rPr>
            </w:pPr>
            <w:r w:rsidRPr="00593C55">
              <w:rPr>
                <w:bCs/>
                <w:sz w:val="28"/>
                <w:szCs w:val="28"/>
              </w:rPr>
              <w:t>(цифрами и прописью)</w:t>
            </w:r>
          </w:p>
        </w:tc>
      </w:tr>
      <w:tr w:rsidR="00A6650D" w:rsidRPr="00593C55" w:rsidTr="001E2B8A">
        <w:tc>
          <w:tcPr>
            <w:tcW w:w="4515" w:type="dxa"/>
            <w:tcBorders>
              <w:left w:val="single" w:sz="1" w:space="0" w:color="000000"/>
              <w:bottom w:val="single" w:sz="1" w:space="0" w:color="000000"/>
            </w:tcBorders>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 xml:space="preserve">Размер арендной платы по договору аренды объектов водоснабжения </w:t>
            </w:r>
            <w:proofErr w:type="spellStart"/>
            <w:r>
              <w:rPr>
                <w:rFonts w:cs="Times New Roman"/>
                <w:sz w:val="28"/>
                <w:szCs w:val="28"/>
              </w:rPr>
              <w:t>Шекаловского</w:t>
            </w:r>
            <w:proofErr w:type="spellEnd"/>
            <w:r>
              <w:rPr>
                <w:rFonts w:cs="Times New Roman"/>
                <w:sz w:val="28"/>
                <w:szCs w:val="28"/>
              </w:rPr>
              <w:t xml:space="preserve"> </w:t>
            </w:r>
            <w:r w:rsidRPr="00593C55">
              <w:rPr>
                <w:rFonts w:cs="Times New Roman"/>
                <w:sz w:val="28"/>
                <w:szCs w:val="28"/>
              </w:rPr>
              <w:t>сельского поселения</w:t>
            </w:r>
          </w:p>
        </w:tc>
        <w:tc>
          <w:tcPr>
            <w:tcW w:w="1910" w:type="dxa"/>
            <w:tcBorders>
              <w:left w:val="single" w:sz="1" w:space="0" w:color="000000"/>
              <w:bottom w:val="single" w:sz="1" w:space="0" w:color="000000"/>
            </w:tcBorders>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t>рубль</w:t>
            </w:r>
          </w:p>
        </w:tc>
        <w:tc>
          <w:tcPr>
            <w:tcW w:w="3592" w:type="dxa"/>
            <w:tcBorders>
              <w:left w:val="single" w:sz="1" w:space="0" w:color="000000"/>
              <w:bottom w:val="single" w:sz="1" w:space="0" w:color="000000"/>
              <w:right w:val="single" w:sz="1" w:space="0" w:color="000000"/>
            </w:tcBorders>
            <w:shd w:val="clear" w:color="auto" w:fill="auto"/>
          </w:tcPr>
          <w:p w:rsidR="00A6650D" w:rsidRPr="00593C55" w:rsidRDefault="00A6650D" w:rsidP="001E2B8A">
            <w:pPr>
              <w:pStyle w:val="a9"/>
              <w:snapToGrid w:val="0"/>
              <w:rPr>
                <w:rFonts w:cs="Times New Roman"/>
                <w:sz w:val="28"/>
                <w:szCs w:val="28"/>
              </w:rPr>
            </w:pPr>
          </w:p>
        </w:tc>
      </w:tr>
    </w:tbl>
    <w:p w:rsidR="00A6650D" w:rsidRPr="00593C55" w:rsidRDefault="00A6650D" w:rsidP="00A6650D">
      <w:pPr>
        <w:shd w:val="clear" w:color="auto" w:fill="FFFFFF"/>
        <w:autoSpaceDE w:val="0"/>
        <w:rPr>
          <w:b/>
          <w:bCs/>
          <w:sz w:val="28"/>
          <w:szCs w:val="28"/>
        </w:rPr>
      </w:pPr>
      <w:r w:rsidRPr="00593C55">
        <w:rPr>
          <w:b/>
          <w:bCs/>
          <w:sz w:val="28"/>
          <w:szCs w:val="28"/>
        </w:rPr>
        <w:t>2)</w:t>
      </w:r>
    </w:p>
    <w:tbl>
      <w:tblPr>
        <w:tblW w:w="0" w:type="auto"/>
        <w:tblInd w:w="55" w:type="dxa"/>
        <w:tblLayout w:type="fixed"/>
        <w:tblCellMar>
          <w:top w:w="55" w:type="dxa"/>
          <w:left w:w="55" w:type="dxa"/>
          <w:bottom w:w="55" w:type="dxa"/>
          <w:right w:w="55" w:type="dxa"/>
        </w:tblCellMar>
        <w:tblLook w:val="0000"/>
      </w:tblPr>
      <w:tblGrid>
        <w:gridCol w:w="4515"/>
        <w:gridCol w:w="1910"/>
        <w:gridCol w:w="3592"/>
      </w:tblGrid>
      <w:tr w:rsidR="00A6650D" w:rsidRPr="00593C55" w:rsidTr="001E2B8A">
        <w:tc>
          <w:tcPr>
            <w:tcW w:w="4515" w:type="dxa"/>
            <w:tcBorders>
              <w:top w:val="single" w:sz="1" w:space="0" w:color="000000"/>
              <w:left w:val="single" w:sz="1" w:space="0" w:color="000000"/>
              <w:bottom w:val="single" w:sz="1" w:space="0" w:color="000000"/>
            </w:tcBorders>
            <w:shd w:val="clear" w:color="auto" w:fill="auto"/>
          </w:tcPr>
          <w:p w:rsidR="00A6650D" w:rsidRPr="00593C55" w:rsidRDefault="00A6650D" w:rsidP="001E2B8A">
            <w:pPr>
              <w:snapToGrid w:val="0"/>
              <w:jc w:val="center"/>
              <w:rPr>
                <w:b/>
                <w:bCs/>
                <w:sz w:val="28"/>
                <w:szCs w:val="28"/>
              </w:rPr>
            </w:pPr>
            <w:r w:rsidRPr="00593C55">
              <w:rPr>
                <w:b/>
                <w:bCs/>
                <w:sz w:val="28"/>
                <w:szCs w:val="28"/>
              </w:rPr>
              <w:t xml:space="preserve">         Наименование критерия</w:t>
            </w:r>
          </w:p>
        </w:tc>
        <w:tc>
          <w:tcPr>
            <w:tcW w:w="1910" w:type="dxa"/>
            <w:tcBorders>
              <w:top w:val="single" w:sz="1" w:space="0" w:color="000000"/>
              <w:left w:val="single" w:sz="1" w:space="0" w:color="000000"/>
              <w:bottom w:val="single" w:sz="1" w:space="0" w:color="000000"/>
            </w:tcBorders>
            <w:shd w:val="clear" w:color="auto" w:fill="auto"/>
          </w:tcPr>
          <w:p w:rsidR="00A6650D" w:rsidRPr="00593C55" w:rsidRDefault="00A6650D" w:rsidP="001E2B8A">
            <w:pPr>
              <w:snapToGrid w:val="0"/>
              <w:jc w:val="center"/>
              <w:rPr>
                <w:b/>
                <w:bCs/>
                <w:sz w:val="28"/>
                <w:szCs w:val="28"/>
              </w:rPr>
            </w:pPr>
            <w:r w:rsidRPr="00593C55">
              <w:rPr>
                <w:b/>
                <w:bCs/>
                <w:sz w:val="28"/>
                <w:szCs w:val="28"/>
              </w:rPr>
              <w:t>Единица</w:t>
            </w:r>
          </w:p>
          <w:p w:rsidR="00A6650D" w:rsidRPr="00593C55" w:rsidRDefault="00A6650D" w:rsidP="001E2B8A">
            <w:pPr>
              <w:snapToGrid w:val="0"/>
              <w:jc w:val="center"/>
              <w:rPr>
                <w:b/>
                <w:bCs/>
                <w:sz w:val="28"/>
                <w:szCs w:val="28"/>
              </w:rPr>
            </w:pPr>
            <w:r w:rsidRPr="00593C55">
              <w:rPr>
                <w:b/>
                <w:bCs/>
                <w:sz w:val="28"/>
                <w:szCs w:val="28"/>
              </w:rPr>
              <w:t>измерения</w:t>
            </w:r>
          </w:p>
        </w:tc>
        <w:tc>
          <w:tcPr>
            <w:tcW w:w="3592" w:type="dxa"/>
            <w:tcBorders>
              <w:top w:val="single" w:sz="1" w:space="0" w:color="000000"/>
              <w:left w:val="single" w:sz="1" w:space="0" w:color="000000"/>
              <w:bottom w:val="single" w:sz="1" w:space="0" w:color="000000"/>
              <w:right w:val="single" w:sz="1" w:space="0" w:color="000000"/>
            </w:tcBorders>
            <w:shd w:val="clear" w:color="auto" w:fill="auto"/>
          </w:tcPr>
          <w:p w:rsidR="00A6650D" w:rsidRPr="00593C55" w:rsidRDefault="00A6650D" w:rsidP="001E2B8A">
            <w:pPr>
              <w:snapToGrid w:val="0"/>
              <w:jc w:val="center"/>
              <w:rPr>
                <w:bCs/>
                <w:sz w:val="28"/>
                <w:szCs w:val="28"/>
              </w:rPr>
            </w:pPr>
            <w:r w:rsidRPr="00593C55">
              <w:rPr>
                <w:b/>
                <w:bCs/>
                <w:sz w:val="28"/>
                <w:szCs w:val="28"/>
              </w:rPr>
              <w:t xml:space="preserve">Предложения участника конкурса </w:t>
            </w:r>
          </w:p>
          <w:p w:rsidR="00A6650D" w:rsidRPr="00593C55" w:rsidRDefault="00A6650D" w:rsidP="001E2B8A">
            <w:pPr>
              <w:snapToGrid w:val="0"/>
              <w:jc w:val="center"/>
              <w:rPr>
                <w:sz w:val="28"/>
                <w:szCs w:val="28"/>
              </w:rPr>
            </w:pPr>
            <w:r w:rsidRPr="00593C55">
              <w:rPr>
                <w:bCs/>
                <w:sz w:val="28"/>
                <w:szCs w:val="28"/>
              </w:rPr>
              <w:t>(цифрами и прописью)</w:t>
            </w:r>
          </w:p>
        </w:tc>
      </w:tr>
      <w:tr w:rsidR="00A6650D" w:rsidRPr="00593C55" w:rsidTr="001E2B8A">
        <w:tc>
          <w:tcPr>
            <w:tcW w:w="4515" w:type="dxa"/>
            <w:tcBorders>
              <w:left w:val="single" w:sz="1" w:space="0" w:color="000000"/>
              <w:bottom w:val="single" w:sz="1" w:space="0" w:color="000000"/>
            </w:tcBorders>
            <w:shd w:val="clear" w:color="auto" w:fill="auto"/>
          </w:tcPr>
          <w:p w:rsidR="00A6650D" w:rsidRPr="00593C55" w:rsidRDefault="00A6650D" w:rsidP="001E2B8A">
            <w:pPr>
              <w:pStyle w:val="a9"/>
              <w:rPr>
                <w:rFonts w:cs="Times New Roman"/>
                <w:sz w:val="28"/>
                <w:szCs w:val="28"/>
              </w:rPr>
            </w:pPr>
            <w:r w:rsidRPr="00593C55">
              <w:rPr>
                <w:rFonts w:cs="Times New Roman"/>
                <w:sz w:val="28"/>
                <w:szCs w:val="28"/>
              </w:rPr>
              <w:t xml:space="preserve">Период </w:t>
            </w:r>
            <w:proofErr w:type="gramStart"/>
            <w:r w:rsidRPr="00593C55">
              <w:rPr>
                <w:rFonts w:cs="Times New Roman"/>
                <w:sz w:val="28"/>
                <w:szCs w:val="28"/>
              </w:rPr>
              <w:t>с даты подписания</w:t>
            </w:r>
            <w:proofErr w:type="gramEnd"/>
            <w:r w:rsidRPr="00593C55">
              <w:rPr>
                <w:rFonts w:cs="Times New Roman"/>
                <w:sz w:val="28"/>
                <w:szCs w:val="28"/>
              </w:rPr>
              <w:t xml:space="preserve"> договора </w:t>
            </w:r>
            <w:r w:rsidRPr="00593C55">
              <w:rPr>
                <w:rFonts w:cs="Times New Roman"/>
                <w:sz w:val="28"/>
                <w:szCs w:val="28"/>
              </w:rPr>
              <w:lastRenderedPageBreak/>
              <w:t>аренды до дня начала оказания коммунальных услуг</w:t>
            </w:r>
          </w:p>
        </w:tc>
        <w:tc>
          <w:tcPr>
            <w:tcW w:w="1910" w:type="dxa"/>
            <w:tcBorders>
              <w:left w:val="single" w:sz="1" w:space="0" w:color="000000"/>
              <w:bottom w:val="single" w:sz="1" w:space="0" w:color="000000"/>
            </w:tcBorders>
            <w:shd w:val="clear" w:color="auto" w:fill="auto"/>
          </w:tcPr>
          <w:p w:rsidR="00A6650D" w:rsidRPr="00593C55" w:rsidRDefault="00A6650D" w:rsidP="001E2B8A">
            <w:pPr>
              <w:pStyle w:val="a9"/>
              <w:jc w:val="center"/>
              <w:rPr>
                <w:rFonts w:cs="Times New Roman"/>
                <w:sz w:val="28"/>
                <w:szCs w:val="28"/>
              </w:rPr>
            </w:pPr>
            <w:r w:rsidRPr="00593C55">
              <w:rPr>
                <w:rFonts w:cs="Times New Roman"/>
                <w:sz w:val="28"/>
                <w:szCs w:val="28"/>
              </w:rPr>
              <w:lastRenderedPageBreak/>
              <w:t>дней</w:t>
            </w:r>
          </w:p>
        </w:tc>
        <w:tc>
          <w:tcPr>
            <w:tcW w:w="3592" w:type="dxa"/>
            <w:tcBorders>
              <w:left w:val="single" w:sz="1" w:space="0" w:color="000000"/>
              <w:bottom w:val="single" w:sz="1" w:space="0" w:color="000000"/>
              <w:right w:val="single" w:sz="1" w:space="0" w:color="000000"/>
            </w:tcBorders>
            <w:shd w:val="clear" w:color="auto" w:fill="auto"/>
          </w:tcPr>
          <w:p w:rsidR="00A6650D" w:rsidRPr="00593C55" w:rsidRDefault="00A6650D" w:rsidP="001E2B8A">
            <w:pPr>
              <w:pStyle w:val="a9"/>
              <w:snapToGrid w:val="0"/>
              <w:rPr>
                <w:rFonts w:cs="Times New Roman"/>
                <w:sz w:val="28"/>
                <w:szCs w:val="28"/>
              </w:rPr>
            </w:pPr>
          </w:p>
        </w:tc>
      </w:tr>
    </w:tbl>
    <w:p w:rsidR="00A6650D" w:rsidRPr="00593C55" w:rsidRDefault="00A6650D" w:rsidP="00A6650D">
      <w:pPr>
        <w:shd w:val="clear" w:color="auto" w:fill="FFFFFF"/>
        <w:autoSpaceDE w:val="0"/>
        <w:rPr>
          <w:sz w:val="28"/>
          <w:szCs w:val="28"/>
        </w:rPr>
      </w:pPr>
    </w:p>
    <w:p w:rsidR="00A6650D" w:rsidRPr="00593C55" w:rsidRDefault="00A6650D" w:rsidP="00A6650D">
      <w:pPr>
        <w:ind w:firstLine="709"/>
        <w:jc w:val="both"/>
        <w:rPr>
          <w:color w:val="000000"/>
          <w:sz w:val="28"/>
          <w:szCs w:val="28"/>
        </w:rPr>
      </w:pPr>
      <w:r w:rsidRPr="00593C55">
        <w:rPr>
          <w:color w:val="000000"/>
          <w:sz w:val="28"/>
          <w:szCs w:val="28"/>
        </w:rPr>
        <w:t>3. Мы ознакомлены с конкурсной документацией. Мы согласны с тем, что в случае, если нами не были учтены какие-либо расценки на оказание услуг, составляющих полный комплекс услуг, которые должны быть выполнены в соответствии с предметом конкурса, данные услуги будут в любом случае выполнены в полном соответствии с Конкурсной документацией  в пределах предлагаемой нами стоимости услуг.</w:t>
      </w:r>
    </w:p>
    <w:p w:rsidR="00A6650D" w:rsidRPr="00593C55" w:rsidRDefault="00A6650D" w:rsidP="00A6650D">
      <w:pPr>
        <w:ind w:firstLine="709"/>
        <w:jc w:val="both"/>
        <w:rPr>
          <w:sz w:val="28"/>
          <w:szCs w:val="28"/>
        </w:rPr>
      </w:pPr>
      <w:r w:rsidRPr="00593C55">
        <w:rPr>
          <w:color w:val="000000"/>
          <w:sz w:val="28"/>
          <w:szCs w:val="28"/>
        </w:rPr>
        <w:t>4. Если наше предложение, изложенное выше, будет принято, мы берем на себя обязательство оказать услуги в соответствии с требованиями конкурсной документации и согласно нашим предложениям, которые мы просим включить в договор.</w:t>
      </w:r>
    </w:p>
    <w:p w:rsidR="00A6650D" w:rsidRPr="00593C55" w:rsidRDefault="00A6650D" w:rsidP="00A6650D">
      <w:pPr>
        <w:tabs>
          <w:tab w:val="left" w:pos="709"/>
        </w:tabs>
        <w:jc w:val="both"/>
        <w:rPr>
          <w:sz w:val="28"/>
          <w:szCs w:val="28"/>
        </w:rPr>
      </w:pPr>
      <w:r w:rsidRPr="00593C55">
        <w:rPr>
          <w:sz w:val="28"/>
          <w:szCs w:val="28"/>
        </w:rPr>
        <w:tab/>
        <w:t xml:space="preserve">5. Настоящей заявкой декларируем соответствие </w:t>
      </w:r>
    </w:p>
    <w:p w:rsidR="00A6650D" w:rsidRPr="00593C55" w:rsidRDefault="00A6650D" w:rsidP="00A6650D">
      <w:pPr>
        <w:tabs>
          <w:tab w:val="left" w:pos="0"/>
        </w:tabs>
        <w:jc w:val="both"/>
        <w:rPr>
          <w:i/>
          <w:sz w:val="28"/>
          <w:szCs w:val="28"/>
        </w:rPr>
      </w:pPr>
      <w:r w:rsidRPr="00593C55">
        <w:rPr>
          <w:sz w:val="28"/>
          <w:szCs w:val="28"/>
        </w:rPr>
        <w:t>_______________________________________________________________________________</w:t>
      </w:r>
    </w:p>
    <w:p w:rsidR="00A6650D" w:rsidRPr="00593C55" w:rsidRDefault="00A6650D" w:rsidP="00A6650D">
      <w:pPr>
        <w:tabs>
          <w:tab w:val="left" w:pos="0"/>
        </w:tabs>
        <w:jc w:val="center"/>
        <w:rPr>
          <w:sz w:val="28"/>
          <w:szCs w:val="28"/>
        </w:rPr>
      </w:pPr>
      <w:r w:rsidRPr="00593C55">
        <w:rPr>
          <w:i/>
          <w:sz w:val="28"/>
          <w:szCs w:val="28"/>
        </w:rPr>
        <w:t>(наименование организации – Участника размещения заказа)</w:t>
      </w:r>
    </w:p>
    <w:p w:rsidR="00A6650D" w:rsidRPr="00593C55" w:rsidRDefault="00A6650D" w:rsidP="00A6650D">
      <w:pPr>
        <w:tabs>
          <w:tab w:val="left" w:pos="0"/>
        </w:tabs>
        <w:autoSpaceDE w:val="0"/>
        <w:jc w:val="both"/>
        <w:rPr>
          <w:sz w:val="28"/>
          <w:szCs w:val="28"/>
        </w:rPr>
      </w:pPr>
      <w:r w:rsidRPr="00593C55">
        <w:rPr>
          <w:sz w:val="28"/>
          <w:szCs w:val="28"/>
        </w:rPr>
        <w:t>следующим требованиям:</w:t>
      </w:r>
    </w:p>
    <w:p w:rsidR="00A6650D" w:rsidRPr="00593C55" w:rsidRDefault="00A6650D" w:rsidP="00A6650D">
      <w:pPr>
        <w:numPr>
          <w:ilvl w:val="0"/>
          <w:numId w:val="3"/>
        </w:numPr>
        <w:tabs>
          <w:tab w:val="left" w:pos="0"/>
          <w:tab w:val="left" w:pos="709"/>
        </w:tabs>
        <w:suppressAutoHyphens w:val="0"/>
        <w:autoSpaceDE w:val="0"/>
        <w:ind w:left="0" w:firstLine="0"/>
        <w:jc w:val="both"/>
        <w:rPr>
          <w:sz w:val="28"/>
          <w:szCs w:val="28"/>
        </w:rPr>
      </w:pPr>
      <w:r w:rsidRPr="00593C55">
        <w:rPr>
          <w:sz w:val="28"/>
          <w:szCs w:val="28"/>
        </w:rPr>
        <w:t>не 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6650D" w:rsidRPr="00593C55" w:rsidRDefault="00A6650D" w:rsidP="00A6650D">
      <w:pPr>
        <w:numPr>
          <w:ilvl w:val="0"/>
          <w:numId w:val="3"/>
        </w:numPr>
        <w:tabs>
          <w:tab w:val="left" w:pos="0"/>
          <w:tab w:val="left" w:pos="709"/>
        </w:tabs>
        <w:suppressAutoHyphens w:val="0"/>
        <w:autoSpaceDE w:val="0"/>
        <w:ind w:left="0" w:firstLine="0"/>
        <w:jc w:val="both"/>
        <w:rPr>
          <w:sz w:val="28"/>
          <w:szCs w:val="28"/>
        </w:rPr>
      </w:pPr>
      <w:r w:rsidRPr="00593C55">
        <w:rPr>
          <w:sz w:val="28"/>
          <w:szCs w:val="28"/>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bookmarkStart w:id="6" w:name="sub_1114"/>
    </w:p>
    <w:bookmarkEnd w:id="6"/>
    <w:p w:rsidR="00A6650D" w:rsidRPr="00593C55" w:rsidRDefault="00A6650D" w:rsidP="00A6650D">
      <w:pPr>
        <w:jc w:val="both"/>
        <w:rPr>
          <w:i/>
          <w:sz w:val="28"/>
          <w:szCs w:val="28"/>
        </w:rPr>
      </w:pPr>
      <w:r w:rsidRPr="00593C55">
        <w:rPr>
          <w:sz w:val="28"/>
          <w:szCs w:val="28"/>
        </w:rPr>
        <w:tab/>
        <w:t xml:space="preserve">6. </w:t>
      </w:r>
      <w:proofErr w:type="gramStart"/>
      <w:r w:rsidRPr="00593C55">
        <w:rPr>
          <w:sz w:val="28"/>
          <w:szCs w:val="28"/>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 упомянутых в нашей Заявке юридических и физических лиц информацию,  </w:t>
      </w:r>
      <w:proofErr w:type="gramEnd"/>
    </w:p>
    <w:p w:rsidR="00A6650D" w:rsidRPr="00593C55" w:rsidRDefault="00A6650D" w:rsidP="00A6650D">
      <w:pPr>
        <w:ind w:firstLine="708"/>
        <w:jc w:val="center"/>
        <w:rPr>
          <w:sz w:val="28"/>
          <w:szCs w:val="28"/>
        </w:rPr>
      </w:pPr>
      <w:r w:rsidRPr="00593C55">
        <w:rPr>
          <w:i/>
          <w:sz w:val="28"/>
          <w:szCs w:val="28"/>
        </w:rPr>
        <w:t>(Ф.И.О., телефон работника организации – Участника размещения заказа)</w:t>
      </w:r>
    </w:p>
    <w:p w:rsidR="00A6650D" w:rsidRPr="00593C55" w:rsidRDefault="00A6650D" w:rsidP="00A6650D">
      <w:pPr>
        <w:jc w:val="both"/>
        <w:rPr>
          <w:sz w:val="28"/>
          <w:szCs w:val="28"/>
        </w:rPr>
      </w:pPr>
      <w:r w:rsidRPr="00593C55">
        <w:rPr>
          <w:sz w:val="28"/>
          <w:szCs w:val="28"/>
        </w:rPr>
        <w:t>Все сведения о проведении конкурса просим сообщать уполномоченному лицу.</w:t>
      </w:r>
    </w:p>
    <w:p w:rsidR="00A6650D" w:rsidRPr="00593C55" w:rsidRDefault="00A6650D" w:rsidP="00A6650D">
      <w:pPr>
        <w:tabs>
          <w:tab w:val="left" w:pos="0"/>
        </w:tabs>
        <w:jc w:val="both"/>
        <w:rPr>
          <w:sz w:val="28"/>
          <w:szCs w:val="28"/>
        </w:rPr>
      </w:pPr>
      <w:r w:rsidRPr="00593C55">
        <w:rPr>
          <w:sz w:val="28"/>
          <w:szCs w:val="28"/>
        </w:rPr>
        <w:tab/>
        <w:t>7. Настоящая Заявка действует до завершения процедуры проведения конкурса.</w:t>
      </w:r>
    </w:p>
    <w:p w:rsidR="00A6650D" w:rsidRDefault="00A6650D" w:rsidP="00A6650D">
      <w:pPr>
        <w:tabs>
          <w:tab w:val="left" w:pos="0"/>
        </w:tabs>
        <w:jc w:val="both"/>
        <w:rPr>
          <w:sz w:val="28"/>
          <w:szCs w:val="28"/>
        </w:rPr>
      </w:pPr>
      <w:r w:rsidRPr="00593C55">
        <w:rPr>
          <w:sz w:val="28"/>
          <w:szCs w:val="28"/>
        </w:rPr>
        <w:tab/>
        <w:t>К настоящей Заявке прилагаются документы согласно описи на _________ стр.</w:t>
      </w:r>
    </w:p>
    <w:p w:rsidR="00A6650D" w:rsidRDefault="00A6650D" w:rsidP="00A6650D">
      <w:pPr>
        <w:tabs>
          <w:tab w:val="left" w:pos="0"/>
        </w:tabs>
        <w:jc w:val="both"/>
        <w:rPr>
          <w:sz w:val="28"/>
          <w:szCs w:val="28"/>
        </w:rPr>
      </w:pPr>
    </w:p>
    <w:p w:rsidR="00A6650D" w:rsidRPr="00593C55" w:rsidRDefault="00A6650D" w:rsidP="00A6650D">
      <w:pPr>
        <w:tabs>
          <w:tab w:val="left" w:pos="0"/>
        </w:tabs>
        <w:jc w:val="both"/>
        <w:rPr>
          <w:b/>
          <w:sz w:val="28"/>
          <w:szCs w:val="28"/>
        </w:rPr>
      </w:pPr>
    </w:p>
    <w:p w:rsidR="00A6650D" w:rsidRPr="00593C55" w:rsidRDefault="00A6650D" w:rsidP="00A6650D">
      <w:pPr>
        <w:jc w:val="both"/>
        <w:rPr>
          <w:b/>
          <w:sz w:val="28"/>
          <w:szCs w:val="28"/>
        </w:rPr>
      </w:pPr>
    </w:p>
    <w:p w:rsidR="00A6650D" w:rsidRPr="00593C55" w:rsidRDefault="00A6650D" w:rsidP="00A6650D">
      <w:pPr>
        <w:jc w:val="both"/>
        <w:rPr>
          <w:sz w:val="28"/>
          <w:szCs w:val="28"/>
          <w:vertAlign w:val="superscript"/>
        </w:rPr>
      </w:pPr>
      <w:r w:rsidRPr="00593C55">
        <w:rPr>
          <w:b/>
          <w:sz w:val="28"/>
          <w:szCs w:val="28"/>
        </w:rPr>
        <w:t xml:space="preserve">Участник конкурса,/уполномоченный представитель </w:t>
      </w:r>
      <w:r w:rsidRPr="00593C55">
        <w:rPr>
          <w:sz w:val="28"/>
          <w:szCs w:val="28"/>
        </w:rPr>
        <w:t>_________________ (Ф.И.О.)</w:t>
      </w:r>
    </w:p>
    <w:p w:rsidR="00A6650D" w:rsidRPr="00593C55" w:rsidRDefault="00A6650D" w:rsidP="00A6650D">
      <w:pPr>
        <w:tabs>
          <w:tab w:val="left" w:pos="8160"/>
        </w:tabs>
        <w:jc w:val="both"/>
        <w:rPr>
          <w:sz w:val="28"/>
          <w:szCs w:val="28"/>
        </w:rPr>
      </w:pPr>
      <w:r w:rsidRPr="00593C55">
        <w:rPr>
          <w:sz w:val="28"/>
          <w:szCs w:val="28"/>
          <w:vertAlign w:val="superscript"/>
        </w:rPr>
        <w:t xml:space="preserve">                                                                                                                                                               (подпись)</w:t>
      </w:r>
      <w:r w:rsidRPr="00593C55">
        <w:rPr>
          <w:sz w:val="28"/>
          <w:szCs w:val="28"/>
          <w:vertAlign w:val="superscript"/>
        </w:rPr>
        <w:tab/>
      </w:r>
    </w:p>
    <w:p w:rsidR="00A6650D" w:rsidRPr="00593C55" w:rsidRDefault="00A6650D" w:rsidP="00A6650D">
      <w:pPr>
        <w:jc w:val="both"/>
        <w:rPr>
          <w:sz w:val="28"/>
          <w:szCs w:val="28"/>
        </w:rPr>
      </w:pPr>
    </w:p>
    <w:p w:rsidR="00A6650D" w:rsidRPr="00593C55" w:rsidRDefault="00A6650D" w:rsidP="00A6650D">
      <w:pPr>
        <w:pStyle w:val="ac"/>
        <w:rPr>
          <w:b/>
          <w:sz w:val="28"/>
          <w:szCs w:val="28"/>
        </w:rPr>
      </w:pPr>
    </w:p>
    <w:p w:rsidR="00A6650D" w:rsidRPr="00593C55" w:rsidRDefault="00A6650D" w:rsidP="00A6650D">
      <w:pPr>
        <w:pStyle w:val="ac"/>
        <w:rPr>
          <w:b/>
          <w:sz w:val="28"/>
          <w:szCs w:val="28"/>
        </w:rPr>
      </w:pPr>
    </w:p>
    <w:p w:rsidR="00A6650D" w:rsidRPr="004F7DCD" w:rsidRDefault="00A6650D" w:rsidP="00A6650D">
      <w:pPr>
        <w:pStyle w:val="ac"/>
        <w:rPr>
          <w:b/>
          <w:sz w:val="28"/>
          <w:szCs w:val="28"/>
        </w:rPr>
      </w:pPr>
    </w:p>
    <w:p w:rsidR="00A6650D" w:rsidRPr="00593C55" w:rsidRDefault="00A6650D" w:rsidP="00A6650D">
      <w:pPr>
        <w:tabs>
          <w:tab w:val="left" w:pos="3654"/>
        </w:tabs>
        <w:jc w:val="right"/>
        <w:rPr>
          <w:b/>
          <w:sz w:val="28"/>
          <w:szCs w:val="28"/>
        </w:rPr>
      </w:pPr>
      <w:r w:rsidRPr="00593C55">
        <w:rPr>
          <w:b/>
          <w:sz w:val="28"/>
          <w:szCs w:val="28"/>
        </w:rPr>
        <w:t>Приложение №6</w:t>
      </w:r>
    </w:p>
    <w:p w:rsidR="00A6650D" w:rsidRPr="00593C55" w:rsidRDefault="00A6650D" w:rsidP="00A6650D">
      <w:pPr>
        <w:rPr>
          <w:sz w:val="28"/>
          <w:szCs w:val="28"/>
        </w:rPr>
      </w:pPr>
    </w:p>
    <w:p w:rsidR="00A6650D" w:rsidRDefault="00A6650D" w:rsidP="00A6650D">
      <w:pPr>
        <w:rPr>
          <w:sz w:val="28"/>
          <w:szCs w:val="28"/>
        </w:rPr>
      </w:pPr>
    </w:p>
    <w:p w:rsidR="00A6650D" w:rsidRDefault="00A6650D" w:rsidP="00A6650D">
      <w:pPr>
        <w:rPr>
          <w:sz w:val="28"/>
          <w:szCs w:val="28"/>
        </w:rPr>
      </w:pPr>
    </w:p>
    <w:p w:rsidR="00A6650D" w:rsidRPr="00593C55" w:rsidRDefault="00A6650D" w:rsidP="00A6650D">
      <w:pPr>
        <w:rPr>
          <w:sz w:val="28"/>
          <w:szCs w:val="28"/>
        </w:rPr>
      </w:pPr>
    </w:p>
    <w:p w:rsidR="00A6650D" w:rsidRPr="00593C55" w:rsidRDefault="00A6650D" w:rsidP="00A6650D">
      <w:pPr>
        <w:shd w:val="clear" w:color="auto" w:fill="FFFFFF"/>
        <w:spacing w:line="274" w:lineRule="exact"/>
        <w:ind w:right="-2"/>
        <w:jc w:val="center"/>
        <w:rPr>
          <w:b/>
          <w:color w:val="000000"/>
          <w:spacing w:val="3"/>
          <w:sz w:val="28"/>
          <w:szCs w:val="28"/>
        </w:rPr>
      </w:pPr>
      <w:r w:rsidRPr="00593C55">
        <w:rPr>
          <w:sz w:val="28"/>
          <w:szCs w:val="28"/>
        </w:rPr>
        <w:tab/>
      </w:r>
      <w:r w:rsidRPr="00593C55">
        <w:rPr>
          <w:b/>
          <w:color w:val="000000"/>
          <w:spacing w:val="3"/>
          <w:sz w:val="28"/>
          <w:szCs w:val="28"/>
        </w:rPr>
        <w:t>ДОГОВОР АРЕНДЫ №_____</w:t>
      </w:r>
    </w:p>
    <w:p w:rsidR="00A6650D" w:rsidRPr="00593C55" w:rsidRDefault="00A6650D" w:rsidP="00A6650D">
      <w:pPr>
        <w:shd w:val="clear" w:color="auto" w:fill="FFFFFF"/>
        <w:spacing w:line="274" w:lineRule="exact"/>
        <w:ind w:right="-2"/>
        <w:rPr>
          <w:color w:val="000000"/>
          <w:spacing w:val="3"/>
          <w:sz w:val="28"/>
          <w:szCs w:val="28"/>
        </w:rPr>
      </w:pPr>
      <w:r w:rsidRPr="00593C55">
        <w:rPr>
          <w:b/>
          <w:color w:val="000000"/>
          <w:spacing w:val="3"/>
          <w:sz w:val="28"/>
          <w:szCs w:val="28"/>
        </w:rPr>
        <w:t xml:space="preserve">               </w:t>
      </w:r>
      <w:r>
        <w:rPr>
          <w:b/>
          <w:color w:val="000000"/>
          <w:spacing w:val="3"/>
          <w:sz w:val="28"/>
          <w:szCs w:val="28"/>
        </w:rPr>
        <w:t xml:space="preserve">                               </w:t>
      </w:r>
      <w:r w:rsidRPr="00593C55">
        <w:rPr>
          <w:b/>
          <w:color w:val="000000"/>
          <w:spacing w:val="3"/>
          <w:sz w:val="28"/>
          <w:szCs w:val="28"/>
        </w:rPr>
        <w:t>объектов водоснабжения</w:t>
      </w:r>
    </w:p>
    <w:p w:rsidR="00A6650D" w:rsidRPr="00593C55" w:rsidRDefault="00A6650D" w:rsidP="00A6650D">
      <w:pPr>
        <w:shd w:val="clear" w:color="auto" w:fill="FFFFFF"/>
        <w:tabs>
          <w:tab w:val="left" w:pos="6379"/>
        </w:tabs>
        <w:spacing w:before="259"/>
        <w:ind w:left="324"/>
        <w:rPr>
          <w:color w:val="000000"/>
          <w:spacing w:val="-3"/>
          <w:sz w:val="28"/>
          <w:szCs w:val="28"/>
        </w:rPr>
      </w:pPr>
    </w:p>
    <w:p w:rsidR="00A6650D" w:rsidRPr="00593C55" w:rsidRDefault="00A6650D" w:rsidP="00A6650D">
      <w:pPr>
        <w:shd w:val="clear" w:color="auto" w:fill="FFFFFF"/>
        <w:tabs>
          <w:tab w:val="left" w:pos="6379"/>
        </w:tabs>
        <w:spacing w:before="259"/>
        <w:ind w:left="324"/>
        <w:rPr>
          <w:color w:val="000000"/>
          <w:spacing w:val="-3"/>
          <w:sz w:val="28"/>
          <w:szCs w:val="28"/>
        </w:rPr>
      </w:pPr>
      <w:proofErr w:type="spellStart"/>
      <w:r w:rsidRPr="00593C55">
        <w:rPr>
          <w:color w:val="000000"/>
          <w:spacing w:val="-3"/>
          <w:sz w:val="28"/>
          <w:szCs w:val="28"/>
        </w:rPr>
        <w:t>с</w:t>
      </w:r>
      <w:proofErr w:type="gramStart"/>
      <w:r w:rsidRPr="00593C55">
        <w:rPr>
          <w:color w:val="000000"/>
          <w:spacing w:val="-3"/>
          <w:sz w:val="28"/>
          <w:szCs w:val="28"/>
        </w:rPr>
        <w:t>.</w:t>
      </w:r>
      <w:r>
        <w:rPr>
          <w:color w:val="000000"/>
          <w:spacing w:val="-3"/>
          <w:sz w:val="28"/>
          <w:szCs w:val="28"/>
        </w:rPr>
        <w:t>Ш</w:t>
      </w:r>
      <w:proofErr w:type="gramEnd"/>
      <w:r>
        <w:rPr>
          <w:color w:val="000000"/>
          <w:spacing w:val="-3"/>
          <w:sz w:val="28"/>
          <w:szCs w:val="28"/>
        </w:rPr>
        <w:t>екаловка</w:t>
      </w:r>
      <w:proofErr w:type="spellEnd"/>
      <w:r>
        <w:rPr>
          <w:color w:val="000000"/>
          <w:spacing w:val="-3"/>
          <w:sz w:val="28"/>
          <w:szCs w:val="28"/>
        </w:rPr>
        <w:t xml:space="preserve"> </w:t>
      </w:r>
      <w:r w:rsidRPr="00593C55">
        <w:rPr>
          <w:color w:val="000000"/>
          <w:spacing w:val="-3"/>
          <w:sz w:val="28"/>
          <w:szCs w:val="28"/>
        </w:rPr>
        <w:t xml:space="preserve"> </w:t>
      </w:r>
      <w:proofErr w:type="spellStart"/>
      <w:r w:rsidRPr="00593C55">
        <w:rPr>
          <w:color w:val="000000"/>
          <w:spacing w:val="-3"/>
          <w:sz w:val="28"/>
          <w:szCs w:val="28"/>
        </w:rPr>
        <w:t>Россошанский</w:t>
      </w:r>
      <w:proofErr w:type="spellEnd"/>
      <w:r>
        <w:rPr>
          <w:color w:val="000000"/>
          <w:spacing w:val="-3"/>
          <w:sz w:val="28"/>
          <w:szCs w:val="28"/>
        </w:rPr>
        <w:t xml:space="preserve"> район</w:t>
      </w:r>
      <w:r>
        <w:rPr>
          <w:color w:val="000000"/>
          <w:spacing w:val="-3"/>
          <w:sz w:val="28"/>
          <w:szCs w:val="28"/>
        </w:rPr>
        <w:tab/>
        <w:t xml:space="preserve">        «__» _______ 2019</w:t>
      </w:r>
      <w:r w:rsidRPr="00593C55">
        <w:rPr>
          <w:color w:val="000000"/>
          <w:spacing w:val="-3"/>
          <w:sz w:val="28"/>
          <w:szCs w:val="28"/>
        </w:rPr>
        <w:t xml:space="preserve"> г.</w:t>
      </w:r>
    </w:p>
    <w:p w:rsidR="00A6650D" w:rsidRPr="00593C55" w:rsidRDefault="00A6650D" w:rsidP="00A6650D">
      <w:pPr>
        <w:jc w:val="both"/>
        <w:rPr>
          <w:color w:val="000000"/>
          <w:spacing w:val="2"/>
          <w:sz w:val="28"/>
          <w:szCs w:val="28"/>
        </w:rPr>
      </w:pPr>
      <w:r w:rsidRPr="00593C55">
        <w:rPr>
          <w:color w:val="000000"/>
          <w:spacing w:val="2"/>
          <w:sz w:val="28"/>
          <w:szCs w:val="28"/>
        </w:rPr>
        <w:t xml:space="preserve">     Воронежская  область</w:t>
      </w:r>
    </w:p>
    <w:p w:rsidR="00A6650D" w:rsidRPr="00593C55" w:rsidRDefault="00A6650D" w:rsidP="00A6650D">
      <w:pPr>
        <w:jc w:val="both"/>
        <w:rPr>
          <w:b/>
          <w:sz w:val="28"/>
          <w:szCs w:val="28"/>
        </w:rPr>
      </w:pPr>
    </w:p>
    <w:p w:rsidR="00A6650D" w:rsidRPr="00593C55" w:rsidRDefault="00A6650D" w:rsidP="00A6650D">
      <w:pPr>
        <w:jc w:val="both"/>
        <w:rPr>
          <w:b/>
          <w:sz w:val="28"/>
          <w:szCs w:val="28"/>
        </w:rPr>
      </w:pPr>
      <w:r w:rsidRPr="00DE0237">
        <w:rPr>
          <w:b/>
          <w:sz w:val="28"/>
          <w:szCs w:val="28"/>
        </w:rPr>
        <w:t xml:space="preserve">Администрация </w:t>
      </w:r>
      <w:proofErr w:type="spellStart"/>
      <w:r w:rsidRPr="00DE0237">
        <w:rPr>
          <w:b/>
          <w:sz w:val="28"/>
          <w:szCs w:val="28"/>
        </w:rPr>
        <w:t>Шекаловского</w:t>
      </w:r>
      <w:proofErr w:type="spellEnd"/>
      <w:r w:rsidRPr="00DE0237">
        <w:rPr>
          <w:b/>
          <w:sz w:val="28"/>
          <w:szCs w:val="28"/>
        </w:rPr>
        <w:t xml:space="preserve"> сельского поселения </w:t>
      </w:r>
      <w:proofErr w:type="spellStart"/>
      <w:r w:rsidRPr="00DE0237">
        <w:rPr>
          <w:b/>
          <w:sz w:val="28"/>
          <w:szCs w:val="28"/>
        </w:rPr>
        <w:t>Россошанского</w:t>
      </w:r>
      <w:proofErr w:type="spellEnd"/>
      <w:r w:rsidRPr="00DE0237">
        <w:rPr>
          <w:b/>
          <w:sz w:val="28"/>
          <w:szCs w:val="28"/>
        </w:rPr>
        <w:t xml:space="preserve"> муниципального района Воронежской области</w:t>
      </w:r>
      <w:r w:rsidRPr="00DE0237">
        <w:rPr>
          <w:sz w:val="28"/>
          <w:szCs w:val="28"/>
        </w:rPr>
        <w:t xml:space="preserve">, ОГРН1033664500561, местонахождение: Воронежская область, </w:t>
      </w:r>
      <w:proofErr w:type="spellStart"/>
      <w:r w:rsidRPr="00DE0237">
        <w:rPr>
          <w:sz w:val="28"/>
          <w:szCs w:val="28"/>
        </w:rPr>
        <w:t>Россошанский</w:t>
      </w:r>
      <w:proofErr w:type="spellEnd"/>
      <w:r w:rsidRPr="00DE0237">
        <w:rPr>
          <w:sz w:val="28"/>
          <w:szCs w:val="28"/>
        </w:rPr>
        <w:t xml:space="preserve"> район, </w:t>
      </w:r>
      <w:proofErr w:type="spellStart"/>
      <w:r w:rsidRPr="00DE0237">
        <w:rPr>
          <w:sz w:val="28"/>
          <w:szCs w:val="28"/>
        </w:rPr>
        <w:t>с</w:t>
      </w:r>
      <w:proofErr w:type="gramStart"/>
      <w:r w:rsidRPr="00DE0237">
        <w:rPr>
          <w:sz w:val="28"/>
          <w:szCs w:val="28"/>
        </w:rPr>
        <w:t>.Ш</w:t>
      </w:r>
      <w:proofErr w:type="gramEnd"/>
      <w:r w:rsidRPr="00DE0237">
        <w:rPr>
          <w:sz w:val="28"/>
          <w:szCs w:val="28"/>
        </w:rPr>
        <w:t>екаловка</w:t>
      </w:r>
      <w:proofErr w:type="spellEnd"/>
      <w:r w:rsidRPr="00DE0237">
        <w:rPr>
          <w:sz w:val="28"/>
          <w:szCs w:val="28"/>
        </w:rPr>
        <w:t>, ул. Центральная, дом 21, свидетельство о государственной регистрации от 6 сентября 1996г., №247067  выдано   Управлением юстиции Администрации Воронежской области ИНН</w:t>
      </w:r>
      <w:r w:rsidRPr="00DE0237">
        <w:rPr>
          <w:sz w:val="28"/>
          <w:szCs w:val="32"/>
        </w:rPr>
        <w:t xml:space="preserve">3627003895 </w:t>
      </w:r>
      <w:r w:rsidRPr="00DE0237">
        <w:rPr>
          <w:sz w:val="28"/>
          <w:szCs w:val="28"/>
        </w:rPr>
        <w:t xml:space="preserve"> в лице главы </w:t>
      </w:r>
      <w:proofErr w:type="spellStart"/>
      <w:r w:rsidRPr="00DE0237">
        <w:rPr>
          <w:sz w:val="28"/>
          <w:szCs w:val="28"/>
        </w:rPr>
        <w:t>Шекаловского</w:t>
      </w:r>
      <w:proofErr w:type="spellEnd"/>
      <w:r w:rsidRPr="00DE0237">
        <w:rPr>
          <w:sz w:val="28"/>
          <w:szCs w:val="28"/>
        </w:rPr>
        <w:t xml:space="preserve">  сельского поселения </w:t>
      </w:r>
      <w:proofErr w:type="spellStart"/>
      <w:r w:rsidRPr="00DE0237">
        <w:rPr>
          <w:sz w:val="28"/>
          <w:szCs w:val="28"/>
        </w:rPr>
        <w:t>Рябоволова</w:t>
      </w:r>
      <w:proofErr w:type="spellEnd"/>
      <w:r w:rsidRPr="00DE0237">
        <w:rPr>
          <w:sz w:val="28"/>
          <w:szCs w:val="28"/>
        </w:rPr>
        <w:t xml:space="preserve"> Владимира Николаевича, действующего на основании Устава </w:t>
      </w:r>
      <w:proofErr w:type="spellStart"/>
      <w:r w:rsidRPr="00DE0237">
        <w:rPr>
          <w:sz w:val="28"/>
          <w:szCs w:val="28"/>
        </w:rPr>
        <w:t>Шекаловского</w:t>
      </w:r>
      <w:proofErr w:type="spellEnd"/>
      <w:r w:rsidRPr="00DE0237">
        <w:rPr>
          <w:sz w:val="28"/>
          <w:szCs w:val="28"/>
        </w:rPr>
        <w:t xml:space="preserve"> сельского поселения </w:t>
      </w:r>
      <w:proofErr w:type="spellStart"/>
      <w:r w:rsidRPr="00DE0237">
        <w:rPr>
          <w:sz w:val="28"/>
          <w:szCs w:val="28"/>
        </w:rPr>
        <w:t>Россошанского</w:t>
      </w:r>
      <w:proofErr w:type="spellEnd"/>
      <w:r w:rsidRPr="00DE0237">
        <w:rPr>
          <w:sz w:val="28"/>
          <w:szCs w:val="28"/>
        </w:rPr>
        <w:t xml:space="preserve"> муниципального района Воронежской области, именуемый в дальнейшем «Арендодатель», </w:t>
      </w:r>
      <w:r w:rsidRPr="00DE0237">
        <w:rPr>
          <w:color w:val="000000"/>
          <w:w w:val="93"/>
          <w:sz w:val="28"/>
          <w:szCs w:val="28"/>
        </w:rPr>
        <w:t xml:space="preserve">с одной стороны, и </w:t>
      </w:r>
      <w:proofErr w:type="spellStart"/>
      <w:r w:rsidRPr="00DE0237">
        <w:rPr>
          <w:color w:val="000000"/>
          <w:sz w:val="28"/>
          <w:szCs w:val="28"/>
        </w:rPr>
        <w:t>________________</w:t>
      </w:r>
      <w:r w:rsidRPr="00DE0237">
        <w:rPr>
          <w:sz w:val="28"/>
          <w:szCs w:val="28"/>
        </w:rPr>
        <w:t>ОГРН___________местонахождение</w:t>
      </w:r>
      <w:proofErr w:type="spellEnd"/>
      <w:r w:rsidRPr="00593C55">
        <w:rPr>
          <w:sz w:val="28"/>
          <w:szCs w:val="28"/>
        </w:rPr>
        <w:t xml:space="preserve"> ___________________________________________, свидетельство о государственной </w:t>
      </w:r>
      <w:proofErr w:type="gramStart"/>
      <w:r w:rsidRPr="00593C55">
        <w:rPr>
          <w:sz w:val="28"/>
          <w:szCs w:val="28"/>
        </w:rPr>
        <w:t xml:space="preserve">регистрации ___________________ выдано ________________________. ИНН ___________, выдано </w:t>
      </w:r>
      <w:proofErr w:type="spellStart"/>
      <w:r w:rsidRPr="00593C55">
        <w:rPr>
          <w:sz w:val="28"/>
          <w:szCs w:val="28"/>
        </w:rPr>
        <w:t>_________________,</w:t>
      </w:r>
      <w:r w:rsidRPr="00593C55">
        <w:rPr>
          <w:color w:val="000000"/>
          <w:sz w:val="28"/>
          <w:szCs w:val="28"/>
        </w:rPr>
        <w:t>именуемое</w:t>
      </w:r>
      <w:proofErr w:type="spellEnd"/>
      <w:r w:rsidRPr="00593C55">
        <w:rPr>
          <w:color w:val="000000"/>
          <w:sz w:val="28"/>
          <w:szCs w:val="28"/>
        </w:rPr>
        <w:t xml:space="preserve"> в дальнейшем «Арендатор», в лице __________________________________, действующего на основании ________, </w:t>
      </w:r>
      <w:r w:rsidRPr="00593C55">
        <w:rPr>
          <w:sz w:val="28"/>
          <w:szCs w:val="28"/>
        </w:rPr>
        <w:t>с другой стороны, и именуемые в дальнейшем «Стороны», заключили настоящий договор о нижеследующем:</w:t>
      </w:r>
      <w:r w:rsidRPr="00593C55">
        <w:rPr>
          <w:color w:val="000000"/>
          <w:sz w:val="28"/>
          <w:szCs w:val="28"/>
        </w:rPr>
        <w:t xml:space="preserve"> </w:t>
      </w:r>
      <w:proofErr w:type="gramEnd"/>
    </w:p>
    <w:p w:rsidR="00A6650D" w:rsidRPr="00593C55" w:rsidRDefault="00A6650D" w:rsidP="00A6650D">
      <w:pPr>
        <w:jc w:val="center"/>
        <w:rPr>
          <w:color w:val="000000"/>
          <w:w w:val="93"/>
          <w:sz w:val="28"/>
          <w:szCs w:val="28"/>
        </w:rPr>
      </w:pPr>
    </w:p>
    <w:p w:rsidR="00A6650D" w:rsidRPr="00593C55" w:rsidRDefault="00A6650D" w:rsidP="00A6650D">
      <w:pPr>
        <w:jc w:val="center"/>
        <w:rPr>
          <w:color w:val="000000"/>
          <w:w w:val="93"/>
          <w:sz w:val="28"/>
          <w:szCs w:val="28"/>
        </w:rPr>
      </w:pPr>
    </w:p>
    <w:p w:rsidR="00A6650D" w:rsidRPr="00593C55" w:rsidRDefault="00A6650D" w:rsidP="00A6650D">
      <w:pPr>
        <w:jc w:val="center"/>
        <w:rPr>
          <w:b/>
          <w:sz w:val="28"/>
          <w:szCs w:val="28"/>
        </w:rPr>
      </w:pPr>
      <w:r w:rsidRPr="00593C55">
        <w:rPr>
          <w:b/>
          <w:sz w:val="28"/>
          <w:szCs w:val="28"/>
        </w:rPr>
        <w:t>1.ОБЩИЕ ПОЛОЖЕНИЯ</w:t>
      </w:r>
    </w:p>
    <w:p w:rsidR="00A6650D" w:rsidRPr="00593C55" w:rsidRDefault="00A6650D" w:rsidP="00A6650D">
      <w:pPr>
        <w:rPr>
          <w:w w:val="93"/>
          <w:sz w:val="28"/>
          <w:szCs w:val="28"/>
        </w:rPr>
      </w:pPr>
    </w:p>
    <w:p w:rsidR="00A6650D" w:rsidRDefault="00A6650D" w:rsidP="00A6650D">
      <w:pPr>
        <w:jc w:val="both"/>
        <w:rPr>
          <w:color w:val="000000"/>
          <w:sz w:val="28"/>
          <w:szCs w:val="28"/>
        </w:rPr>
      </w:pPr>
      <w:proofErr w:type="gramStart"/>
      <w:r>
        <w:rPr>
          <w:sz w:val="28"/>
          <w:szCs w:val="28"/>
        </w:rPr>
        <w:t>1.1</w:t>
      </w:r>
      <w:r w:rsidRPr="00593C55">
        <w:rPr>
          <w:sz w:val="28"/>
          <w:szCs w:val="28"/>
        </w:rPr>
        <w:t>Арендодатель по результатам проведения торгов в форме открытого конкурса (Протокол оценки и сопоставления заявок на участие в к</w:t>
      </w:r>
      <w:r>
        <w:rPr>
          <w:sz w:val="28"/>
          <w:szCs w:val="28"/>
        </w:rPr>
        <w:t>онкурсе № __ от «__» ______ 2017</w:t>
      </w:r>
      <w:r w:rsidRPr="00593C55">
        <w:rPr>
          <w:sz w:val="28"/>
          <w:szCs w:val="28"/>
        </w:rPr>
        <w:t xml:space="preserve"> года обязуется предоставить Арендатору за плату, во временное пользование на условиях настоящего договора имущество коммунального назначения </w:t>
      </w:r>
      <w:r w:rsidRPr="00593C55">
        <w:rPr>
          <w:color w:val="000000"/>
          <w:sz w:val="28"/>
          <w:szCs w:val="28"/>
        </w:rPr>
        <w:t xml:space="preserve">– объекты водоснабжения </w:t>
      </w:r>
      <w:proofErr w:type="spellStart"/>
      <w:r>
        <w:rPr>
          <w:color w:val="000000"/>
          <w:sz w:val="28"/>
          <w:szCs w:val="28"/>
        </w:rPr>
        <w:t>Шекаловского</w:t>
      </w:r>
      <w:proofErr w:type="spellEnd"/>
      <w:r>
        <w:rPr>
          <w:color w:val="000000"/>
          <w:sz w:val="28"/>
          <w:szCs w:val="28"/>
        </w:rPr>
        <w:t xml:space="preserve"> </w:t>
      </w:r>
      <w:r w:rsidRPr="00593C55">
        <w:rPr>
          <w:color w:val="000000"/>
          <w:sz w:val="28"/>
          <w:szCs w:val="28"/>
        </w:rPr>
        <w:t>сельского поселени</w:t>
      </w:r>
      <w:r>
        <w:rPr>
          <w:color w:val="000000"/>
          <w:sz w:val="28"/>
          <w:szCs w:val="28"/>
        </w:rPr>
        <w:t>я.</w:t>
      </w:r>
      <w:proofErr w:type="gramEnd"/>
    </w:p>
    <w:p w:rsidR="00A6650D" w:rsidRDefault="00A6650D" w:rsidP="00A6650D">
      <w:pPr>
        <w:jc w:val="both"/>
        <w:rPr>
          <w:color w:val="000000"/>
          <w:sz w:val="28"/>
          <w:szCs w:val="28"/>
        </w:rPr>
      </w:pPr>
    </w:p>
    <w:p w:rsidR="00A6650D" w:rsidRDefault="00A6650D" w:rsidP="00A6650D">
      <w:pPr>
        <w:jc w:val="both"/>
        <w:rPr>
          <w:color w:val="000000"/>
          <w:sz w:val="28"/>
          <w:szCs w:val="28"/>
        </w:rPr>
      </w:pPr>
      <w:r>
        <w:rPr>
          <w:color w:val="000000"/>
          <w:sz w:val="28"/>
          <w:szCs w:val="28"/>
        </w:rPr>
        <w:t>1.2.</w:t>
      </w:r>
      <w:r w:rsidRPr="00895D71">
        <w:rPr>
          <w:color w:val="000000"/>
          <w:sz w:val="28"/>
          <w:szCs w:val="28"/>
        </w:rPr>
        <w:t>Сведения об объектах водоснабжения:</w:t>
      </w:r>
    </w:p>
    <w:p w:rsidR="00A6650D" w:rsidRPr="0032564E" w:rsidRDefault="00A6650D" w:rsidP="00A6650D">
      <w:pPr>
        <w:jc w:val="both"/>
        <w:rPr>
          <w:color w:val="000000"/>
          <w:sz w:val="28"/>
          <w:szCs w:val="28"/>
        </w:rPr>
      </w:pPr>
      <w:r>
        <w:rPr>
          <w:color w:val="000000"/>
          <w:sz w:val="28"/>
          <w:szCs w:val="28"/>
        </w:rPr>
        <w:lastRenderedPageBreak/>
        <w:t>- объект права:</w:t>
      </w:r>
      <w:r w:rsidRPr="0022303D">
        <w:rPr>
          <w:sz w:val="28"/>
          <w:szCs w:val="28"/>
        </w:rPr>
        <w:t xml:space="preserve"> </w:t>
      </w:r>
      <w:r>
        <w:rPr>
          <w:sz w:val="28"/>
          <w:szCs w:val="28"/>
        </w:rPr>
        <w:t xml:space="preserve">водопроводные сети с. </w:t>
      </w:r>
      <w:proofErr w:type="spellStart"/>
      <w:r>
        <w:rPr>
          <w:sz w:val="28"/>
          <w:szCs w:val="28"/>
        </w:rPr>
        <w:t>Шекаловка</w:t>
      </w:r>
      <w:proofErr w:type="spellEnd"/>
      <w:r>
        <w:rPr>
          <w:sz w:val="28"/>
          <w:szCs w:val="28"/>
        </w:rPr>
        <w:t xml:space="preserve"> протяженностью 6,5</w:t>
      </w:r>
      <w:r w:rsidRPr="000B0325">
        <w:rPr>
          <w:sz w:val="28"/>
          <w:szCs w:val="28"/>
        </w:rPr>
        <w:t xml:space="preserve"> км</w:t>
      </w:r>
      <w:r>
        <w:rPr>
          <w:sz w:val="28"/>
          <w:szCs w:val="28"/>
        </w:rPr>
        <w:t>,</w:t>
      </w:r>
      <w:r w:rsidRPr="001A3390">
        <w:rPr>
          <w:sz w:val="28"/>
          <w:szCs w:val="28"/>
        </w:rPr>
        <w:t xml:space="preserve"> </w:t>
      </w:r>
      <w:r>
        <w:rPr>
          <w:sz w:val="28"/>
          <w:szCs w:val="28"/>
        </w:rPr>
        <w:t>2 башни</w:t>
      </w:r>
      <w:r w:rsidRPr="000B0325">
        <w:rPr>
          <w:sz w:val="28"/>
          <w:szCs w:val="28"/>
        </w:rPr>
        <w:t xml:space="preserve"> </w:t>
      </w:r>
      <w:proofErr w:type="spellStart"/>
      <w:r w:rsidRPr="000B0325">
        <w:rPr>
          <w:sz w:val="28"/>
          <w:szCs w:val="28"/>
        </w:rPr>
        <w:t>Рожновского</w:t>
      </w:r>
      <w:proofErr w:type="spellEnd"/>
      <w:r w:rsidRPr="000B0325">
        <w:rPr>
          <w:sz w:val="28"/>
          <w:szCs w:val="28"/>
        </w:rPr>
        <w:t>, расположенные по адре</w:t>
      </w:r>
      <w:r>
        <w:rPr>
          <w:sz w:val="28"/>
          <w:szCs w:val="28"/>
        </w:rPr>
        <w:t xml:space="preserve">су: Воронежская область, </w:t>
      </w:r>
      <w:proofErr w:type="spellStart"/>
      <w:r>
        <w:rPr>
          <w:sz w:val="28"/>
          <w:szCs w:val="28"/>
        </w:rPr>
        <w:t>Россошанский</w:t>
      </w:r>
      <w:proofErr w:type="spellEnd"/>
      <w:r>
        <w:rPr>
          <w:sz w:val="28"/>
          <w:szCs w:val="28"/>
        </w:rPr>
        <w:t xml:space="preserve"> район, с.  </w:t>
      </w:r>
      <w:proofErr w:type="spellStart"/>
      <w:r>
        <w:rPr>
          <w:sz w:val="28"/>
          <w:szCs w:val="28"/>
        </w:rPr>
        <w:t>Шекаловка</w:t>
      </w:r>
      <w:proofErr w:type="spellEnd"/>
      <w:r>
        <w:rPr>
          <w:sz w:val="28"/>
          <w:szCs w:val="28"/>
        </w:rPr>
        <w:t>; в</w:t>
      </w:r>
      <w:r w:rsidRPr="000B0325">
        <w:rPr>
          <w:sz w:val="28"/>
          <w:szCs w:val="28"/>
        </w:rPr>
        <w:t>одопроводные сети  х.</w:t>
      </w:r>
      <w:r>
        <w:rPr>
          <w:sz w:val="28"/>
          <w:szCs w:val="28"/>
        </w:rPr>
        <w:t xml:space="preserve"> </w:t>
      </w:r>
      <w:proofErr w:type="spellStart"/>
      <w:r>
        <w:rPr>
          <w:sz w:val="28"/>
          <w:szCs w:val="28"/>
        </w:rPr>
        <w:t>Новоселовка</w:t>
      </w:r>
      <w:proofErr w:type="spellEnd"/>
      <w:r>
        <w:rPr>
          <w:sz w:val="28"/>
          <w:szCs w:val="28"/>
        </w:rPr>
        <w:t xml:space="preserve"> 12,5 км,  1 </w:t>
      </w:r>
      <w:proofErr w:type="spellStart"/>
      <w:r>
        <w:rPr>
          <w:sz w:val="28"/>
          <w:szCs w:val="28"/>
        </w:rPr>
        <w:t>артскважина</w:t>
      </w:r>
      <w:proofErr w:type="spellEnd"/>
      <w:r>
        <w:rPr>
          <w:sz w:val="28"/>
          <w:szCs w:val="28"/>
        </w:rPr>
        <w:t xml:space="preserve"> и 2 башни</w:t>
      </w:r>
      <w:r w:rsidRPr="000B0325">
        <w:rPr>
          <w:sz w:val="28"/>
          <w:szCs w:val="28"/>
        </w:rPr>
        <w:t xml:space="preserve"> </w:t>
      </w:r>
      <w:proofErr w:type="spellStart"/>
      <w:r w:rsidRPr="000B0325">
        <w:rPr>
          <w:sz w:val="28"/>
          <w:szCs w:val="28"/>
        </w:rPr>
        <w:t>Рожновского</w:t>
      </w:r>
      <w:proofErr w:type="spellEnd"/>
      <w:r w:rsidRPr="000B0325">
        <w:rPr>
          <w:sz w:val="28"/>
          <w:szCs w:val="28"/>
        </w:rPr>
        <w:t>, расположенные по адре</w:t>
      </w:r>
      <w:r>
        <w:rPr>
          <w:sz w:val="28"/>
          <w:szCs w:val="28"/>
        </w:rPr>
        <w:t xml:space="preserve">су: Воронежская область, </w:t>
      </w:r>
      <w:proofErr w:type="spellStart"/>
      <w:r>
        <w:rPr>
          <w:sz w:val="28"/>
          <w:szCs w:val="28"/>
        </w:rPr>
        <w:t>Россошанский</w:t>
      </w:r>
      <w:proofErr w:type="spellEnd"/>
      <w:r>
        <w:rPr>
          <w:sz w:val="28"/>
          <w:szCs w:val="28"/>
        </w:rPr>
        <w:t xml:space="preserve"> район , х.</w:t>
      </w:r>
      <w:r w:rsidRPr="003437B5">
        <w:rPr>
          <w:sz w:val="28"/>
          <w:szCs w:val="28"/>
        </w:rPr>
        <w:t xml:space="preserve"> </w:t>
      </w:r>
      <w:proofErr w:type="spellStart"/>
      <w:r>
        <w:rPr>
          <w:sz w:val="28"/>
          <w:szCs w:val="28"/>
        </w:rPr>
        <w:t>Новоселовка</w:t>
      </w:r>
      <w:proofErr w:type="spellEnd"/>
      <w:r>
        <w:rPr>
          <w:sz w:val="28"/>
          <w:szCs w:val="28"/>
        </w:rPr>
        <w:t>;</w:t>
      </w:r>
      <w:r w:rsidRPr="001A3390">
        <w:rPr>
          <w:sz w:val="28"/>
          <w:szCs w:val="28"/>
        </w:rPr>
        <w:t xml:space="preserve"> </w:t>
      </w:r>
      <w:r>
        <w:rPr>
          <w:sz w:val="28"/>
          <w:szCs w:val="28"/>
        </w:rPr>
        <w:t>в</w:t>
      </w:r>
      <w:r w:rsidRPr="000B0325">
        <w:rPr>
          <w:sz w:val="28"/>
          <w:szCs w:val="28"/>
        </w:rPr>
        <w:t xml:space="preserve">одопровод </w:t>
      </w:r>
      <w:proofErr w:type="spellStart"/>
      <w:r>
        <w:rPr>
          <w:sz w:val="28"/>
          <w:szCs w:val="28"/>
        </w:rPr>
        <w:t>х</w:t>
      </w:r>
      <w:proofErr w:type="gramStart"/>
      <w:r>
        <w:rPr>
          <w:sz w:val="28"/>
          <w:szCs w:val="28"/>
        </w:rPr>
        <w:t>.Л</w:t>
      </w:r>
      <w:proofErr w:type="gramEnd"/>
      <w:r>
        <w:rPr>
          <w:sz w:val="28"/>
          <w:szCs w:val="28"/>
        </w:rPr>
        <w:t>егкодымовка</w:t>
      </w:r>
      <w:proofErr w:type="spellEnd"/>
      <w:r>
        <w:rPr>
          <w:sz w:val="28"/>
          <w:szCs w:val="28"/>
        </w:rPr>
        <w:t xml:space="preserve"> 1-ая протяженностью 2 </w:t>
      </w:r>
      <w:r w:rsidRPr="000B0325">
        <w:rPr>
          <w:sz w:val="28"/>
          <w:szCs w:val="28"/>
        </w:rPr>
        <w:t>км</w:t>
      </w:r>
      <w:r>
        <w:rPr>
          <w:sz w:val="28"/>
          <w:szCs w:val="28"/>
        </w:rPr>
        <w:t>,</w:t>
      </w:r>
      <w:r w:rsidRPr="001A3390">
        <w:rPr>
          <w:sz w:val="28"/>
          <w:szCs w:val="28"/>
        </w:rPr>
        <w:t xml:space="preserve"> </w:t>
      </w:r>
      <w:r w:rsidRPr="000B0325">
        <w:rPr>
          <w:sz w:val="28"/>
          <w:szCs w:val="28"/>
        </w:rPr>
        <w:t xml:space="preserve">1 башня </w:t>
      </w:r>
      <w:proofErr w:type="spellStart"/>
      <w:r w:rsidRPr="000B0325">
        <w:rPr>
          <w:sz w:val="28"/>
          <w:szCs w:val="28"/>
        </w:rPr>
        <w:t>Рожновского</w:t>
      </w:r>
      <w:proofErr w:type="spellEnd"/>
      <w:r w:rsidRPr="000B0325">
        <w:rPr>
          <w:sz w:val="28"/>
          <w:szCs w:val="28"/>
        </w:rPr>
        <w:t>, расположенные по адре</w:t>
      </w:r>
      <w:r>
        <w:rPr>
          <w:sz w:val="28"/>
          <w:szCs w:val="28"/>
        </w:rPr>
        <w:t xml:space="preserve">су: Воронежская область, </w:t>
      </w:r>
      <w:proofErr w:type="spellStart"/>
      <w:r>
        <w:rPr>
          <w:sz w:val="28"/>
          <w:szCs w:val="28"/>
        </w:rPr>
        <w:t>Россошанский</w:t>
      </w:r>
      <w:proofErr w:type="spellEnd"/>
      <w:r>
        <w:rPr>
          <w:sz w:val="28"/>
          <w:szCs w:val="28"/>
        </w:rPr>
        <w:t xml:space="preserve"> район,</w:t>
      </w:r>
      <w:r w:rsidRPr="009B4914">
        <w:rPr>
          <w:sz w:val="28"/>
          <w:szCs w:val="28"/>
        </w:rPr>
        <w:t xml:space="preserve"> </w:t>
      </w:r>
      <w:r>
        <w:rPr>
          <w:sz w:val="28"/>
          <w:szCs w:val="28"/>
        </w:rPr>
        <w:t xml:space="preserve"> </w:t>
      </w:r>
      <w:proofErr w:type="spellStart"/>
      <w:r>
        <w:rPr>
          <w:sz w:val="28"/>
          <w:szCs w:val="28"/>
        </w:rPr>
        <w:t>х</w:t>
      </w:r>
      <w:proofErr w:type="gramStart"/>
      <w:r>
        <w:rPr>
          <w:sz w:val="28"/>
          <w:szCs w:val="28"/>
        </w:rPr>
        <w:t>.Л</w:t>
      </w:r>
      <w:proofErr w:type="gramEnd"/>
      <w:r>
        <w:rPr>
          <w:sz w:val="28"/>
          <w:szCs w:val="28"/>
        </w:rPr>
        <w:t>егкодымовка</w:t>
      </w:r>
      <w:proofErr w:type="spellEnd"/>
      <w:r>
        <w:rPr>
          <w:sz w:val="28"/>
          <w:szCs w:val="28"/>
        </w:rPr>
        <w:t xml:space="preserve"> 1-ая;</w:t>
      </w:r>
      <w:r w:rsidRPr="001A3390">
        <w:rPr>
          <w:sz w:val="28"/>
          <w:szCs w:val="28"/>
        </w:rPr>
        <w:t xml:space="preserve"> </w:t>
      </w:r>
      <w:r>
        <w:rPr>
          <w:sz w:val="28"/>
          <w:szCs w:val="28"/>
        </w:rPr>
        <w:t xml:space="preserve">колодец шахтный х. </w:t>
      </w:r>
      <w:proofErr w:type="spellStart"/>
      <w:r>
        <w:rPr>
          <w:sz w:val="28"/>
          <w:szCs w:val="28"/>
        </w:rPr>
        <w:t>Легкодымовка</w:t>
      </w:r>
      <w:proofErr w:type="spellEnd"/>
      <w:r>
        <w:rPr>
          <w:sz w:val="28"/>
          <w:szCs w:val="28"/>
        </w:rPr>
        <w:t xml:space="preserve"> 2-ая, расположенный</w:t>
      </w:r>
      <w:r w:rsidRPr="000B0325">
        <w:rPr>
          <w:sz w:val="28"/>
          <w:szCs w:val="28"/>
        </w:rPr>
        <w:t xml:space="preserve"> по адре</w:t>
      </w:r>
      <w:r>
        <w:rPr>
          <w:sz w:val="28"/>
          <w:szCs w:val="28"/>
        </w:rPr>
        <w:t xml:space="preserve">су Воронежская область, </w:t>
      </w:r>
      <w:proofErr w:type="spellStart"/>
      <w:r>
        <w:rPr>
          <w:sz w:val="28"/>
          <w:szCs w:val="28"/>
        </w:rPr>
        <w:t>Россошанский</w:t>
      </w:r>
      <w:proofErr w:type="spellEnd"/>
      <w:r>
        <w:rPr>
          <w:sz w:val="28"/>
          <w:szCs w:val="28"/>
        </w:rPr>
        <w:t xml:space="preserve"> район,</w:t>
      </w:r>
      <w:r w:rsidRPr="009B4914">
        <w:rPr>
          <w:sz w:val="28"/>
          <w:szCs w:val="28"/>
        </w:rPr>
        <w:t xml:space="preserve"> </w:t>
      </w:r>
      <w:r>
        <w:rPr>
          <w:sz w:val="28"/>
          <w:szCs w:val="28"/>
        </w:rPr>
        <w:t xml:space="preserve">х. </w:t>
      </w:r>
      <w:proofErr w:type="spellStart"/>
      <w:r>
        <w:rPr>
          <w:sz w:val="28"/>
          <w:szCs w:val="28"/>
        </w:rPr>
        <w:t>Легкодымовка</w:t>
      </w:r>
      <w:proofErr w:type="spellEnd"/>
      <w:r>
        <w:rPr>
          <w:sz w:val="28"/>
          <w:szCs w:val="28"/>
        </w:rPr>
        <w:t xml:space="preserve"> 2-ая. </w:t>
      </w:r>
      <w:r w:rsidRPr="007B5880">
        <w:rPr>
          <w:sz w:val="28"/>
          <w:szCs w:val="28"/>
        </w:rPr>
        <w:t xml:space="preserve"> </w:t>
      </w:r>
    </w:p>
    <w:p w:rsidR="00A6650D" w:rsidRDefault="00A6650D" w:rsidP="00A6650D">
      <w:pPr>
        <w:jc w:val="both"/>
        <w:rPr>
          <w:sz w:val="28"/>
          <w:szCs w:val="28"/>
        </w:rPr>
      </w:pPr>
    </w:p>
    <w:p w:rsidR="00A6650D" w:rsidRDefault="00A6650D" w:rsidP="00A6650D">
      <w:pPr>
        <w:jc w:val="both"/>
        <w:rPr>
          <w:sz w:val="28"/>
          <w:szCs w:val="28"/>
        </w:rPr>
      </w:pPr>
      <w:r w:rsidRPr="00593C55">
        <w:rPr>
          <w:sz w:val="28"/>
          <w:szCs w:val="28"/>
        </w:rPr>
        <w:t xml:space="preserve">Целевое назначение: Обеспечение водоснабжения </w:t>
      </w:r>
      <w:proofErr w:type="spellStart"/>
      <w:r>
        <w:rPr>
          <w:sz w:val="28"/>
          <w:szCs w:val="28"/>
        </w:rPr>
        <w:t>Шекаловского</w:t>
      </w:r>
      <w:proofErr w:type="spellEnd"/>
      <w:r>
        <w:rPr>
          <w:sz w:val="28"/>
          <w:szCs w:val="28"/>
        </w:rPr>
        <w:t xml:space="preserve"> </w:t>
      </w:r>
      <w:r w:rsidRPr="00593C55">
        <w:rPr>
          <w:sz w:val="28"/>
          <w:szCs w:val="28"/>
        </w:rPr>
        <w:t>сельского поселения.</w:t>
      </w:r>
    </w:p>
    <w:p w:rsidR="00A6650D" w:rsidRPr="00593C55" w:rsidRDefault="00A6650D" w:rsidP="00A6650D">
      <w:pPr>
        <w:jc w:val="both"/>
        <w:rPr>
          <w:sz w:val="28"/>
          <w:szCs w:val="28"/>
        </w:rPr>
      </w:pPr>
    </w:p>
    <w:p w:rsidR="00A6650D" w:rsidRPr="00593C55" w:rsidRDefault="00A6650D" w:rsidP="00A6650D">
      <w:pPr>
        <w:jc w:val="both"/>
        <w:rPr>
          <w:sz w:val="28"/>
          <w:szCs w:val="28"/>
        </w:rPr>
      </w:pPr>
      <w:r w:rsidRPr="00593C55">
        <w:rPr>
          <w:sz w:val="28"/>
          <w:szCs w:val="28"/>
        </w:rPr>
        <w:t>1.3. Передаваемое имущество находится в исправном состоянии,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w:t>
      </w:r>
    </w:p>
    <w:p w:rsidR="00A6650D" w:rsidRPr="00593C55" w:rsidRDefault="00A6650D" w:rsidP="00A6650D">
      <w:pPr>
        <w:jc w:val="both"/>
        <w:rPr>
          <w:sz w:val="28"/>
          <w:szCs w:val="28"/>
        </w:rPr>
      </w:pPr>
      <w:r w:rsidRPr="00593C55">
        <w:rPr>
          <w:sz w:val="28"/>
          <w:szCs w:val="28"/>
        </w:rPr>
        <w:t>1.4. На момент заключения договора имущество не обременено правами третьих лиц, не является предметом залога, не состоит под арестом.</w:t>
      </w:r>
    </w:p>
    <w:p w:rsidR="00A6650D" w:rsidRPr="00593C55" w:rsidRDefault="00A6650D" w:rsidP="00A6650D">
      <w:pPr>
        <w:jc w:val="both"/>
        <w:rPr>
          <w:sz w:val="28"/>
          <w:szCs w:val="28"/>
        </w:rPr>
      </w:pPr>
      <w:r w:rsidRPr="00593C55">
        <w:rPr>
          <w:sz w:val="28"/>
          <w:szCs w:val="28"/>
        </w:rPr>
        <w:t xml:space="preserve">1.5. Договор распространяет свое действие на отношения сторон, возникшие </w:t>
      </w:r>
      <w:proofErr w:type="gramStart"/>
      <w:r w:rsidRPr="00593C55">
        <w:rPr>
          <w:sz w:val="28"/>
          <w:szCs w:val="28"/>
        </w:rPr>
        <w:t>с даты</w:t>
      </w:r>
      <w:proofErr w:type="gramEnd"/>
      <w:r w:rsidRPr="00593C55">
        <w:rPr>
          <w:sz w:val="28"/>
          <w:szCs w:val="28"/>
        </w:rPr>
        <w:t xml:space="preserve"> фактической передачи имущества по Акту приема-передачи,  и действует сроком на 11 мес. с указанной даты.</w:t>
      </w:r>
    </w:p>
    <w:p w:rsidR="00A6650D" w:rsidRPr="00593C55" w:rsidRDefault="00A6650D" w:rsidP="00A6650D">
      <w:pPr>
        <w:jc w:val="both"/>
        <w:rPr>
          <w:sz w:val="28"/>
          <w:szCs w:val="28"/>
        </w:rPr>
      </w:pPr>
      <w:r w:rsidRPr="00593C55">
        <w:rPr>
          <w:sz w:val="28"/>
          <w:szCs w:val="28"/>
        </w:rPr>
        <w:t>1.6.Арендатор не имеет права без согласия Арендодателя сдавать арендованное имущество в субаренду.</w:t>
      </w:r>
    </w:p>
    <w:p w:rsidR="00A6650D" w:rsidRPr="00593C55" w:rsidRDefault="00A6650D" w:rsidP="00A6650D">
      <w:pPr>
        <w:rPr>
          <w:b/>
          <w:w w:val="93"/>
          <w:sz w:val="28"/>
          <w:szCs w:val="28"/>
        </w:rPr>
      </w:pPr>
    </w:p>
    <w:p w:rsidR="00A6650D" w:rsidRPr="00593C55" w:rsidRDefault="00A6650D" w:rsidP="00A6650D">
      <w:pPr>
        <w:jc w:val="center"/>
        <w:rPr>
          <w:b/>
          <w:sz w:val="28"/>
          <w:szCs w:val="28"/>
        </w:rPr>
      </w:pPr>
      <w:r w:rsidRPr="00593C55">
        <w:rPr>
          <w:b/>
          <w:sz w:val="28"/>
          <w:szCs w:val="28"/>
        </w:rPr>
        <w:t>2. ПРАВА И ОБЯЗАННОСТИ СТОРОН</w:t>
      </w:r>
    </w:p>
    <w:p w:rsidR="00A6650D" w:rsidRPr="00593C55" w:rsidRDefault="00A6650D" w:rsidP="00A6650D">
      <w:pPr>
        <w:rPr>
          <w:w w:val="93"/>
          <w:sz w:val="28"/>
          <w:szCs w:val="28"/>
        </w:rPr>
      </w:pPr>
    </w:p>
    <w:p w:rsidR="00A6650D" w:rsidRPr="00593C55" w:rsidRDefault="00A6650D" w:rsidP="00A6650D">
      <w:pPr>
        <w:jc w:val="both"/>
        <w:rPr>
          <w:sz w:val="28"/>
          <w:szCs w:val="28"/>
        </w:rPr>
      </w:pPr>
      <w:r w:rsidRPr="00593C55">
        <w:rPr>
          <w:sz w:val="28"/>
          <w:szCs w:val="28"/>
        </w:rPr>
        <w:t>2.1.</w:t>
      </w:r>
      <w:r w:rsidRPr="00593C55">
        <w:rPr>
          <w:w w:val="93"/>
          <w:sz w:val="28"/>
          <w:szCs w:val="28"/>
        </w:rPr>
        <w:t xml:space="preserve"> </w:t>
      </w:r>
      <w:r w:rsidRPr="00593C55">
        <w:rPr>
          <w:b/>
          <w:sz w:val="28"/>
          <w:szCs w:val="28"/>
        </w:rPr>
        <w:t>Арендодатель обязуется</w:t>
      </w:r>
      <w:r w:rsidRPr="00593C55">
        <w:rPr>
          <w:sz w:val="28"/>
          <w:szCs w:val="28"/>
        </w:rPr>
        <w:t>:</w:t>
      </w:r>
    </w:p>
    <w:p w:rsidR="00A6650D" w:rsidRPr="00593C55" w:rsidRDefault="00A6650D" w:rsidP="00A6650D">
      <w:pPr>
        <w:jc w:val="both"/>
        <w:rPr>
          <w:sz w:val="28"/>
          <w:szCs w:val="28"/>
        </w:rPr>
      </w:pPr>
      <w:r w:rsidRPr="00593C55">
        <w:rPr>
          <w:sz w:val="28"/>
          <w:szCs w:val="28"/>
        </w:rPr>
        <w:t xml:space="preserve">2.1.1. Передать Арендатору Имущество и техническую документацию по Акту приема-передачи не позднее 10-ти дней </w:t>
      </w:r>
      <w:proofErr w:type="gramStart"/>
      <w:r w:rsidRPr="00593C55">
        <w:rPr>
          <w:sz w:val="28"/>
          <w:szCs w:val="28"/>
        </w:rPr>
        <w:t>с даты подписания</w:t>
      </w:r>
      <w:proofErr w:type="gramEnd"/>
      <w:r w:rsidRPr="00593C55">
        <w:rPr>
          <w:sz w:val="28"/>
          <w:szCs w:val="28"/>
        </w:rPr>
        <w:t xml:space="preserve"> настоящего договора. Акт приема-передачи Имущества подписывается обеими сторонами и является неотъемлемой частью Договора (Приложение № 1). </w:t>
      </w:r>
    </w:p>
    <w:p w:rsidR="00A6650D" w:rsidRPr="00593C55" w:rsidRDefault="00A6650D" w:rsidP="00A6650D">
      <w:pPr>
        <w:jc w:val="both"/>
        <w:rPr>
          <w:sz w:val="28"/>
          <w:szCs w:val="28"/>
        </w:rPr>
      </w:pPr>
      <w:r w:rsidRPr="00593C55">
        <w:rPr>
          <w:sz w:val="28"/>
          <w:szCs w:val="28"/>
        </w:rPr>
        <w:t xml:space="preserve">2.1.2. </w:t>
      </w:r>
      <w:proofErr w:type="gramStart"/>
      <w:r w:rsidRPr="00593C55">
        <w:rPr>
          <w:sz w:val="28"/>
          <w:szCs w:val="28"/>
        </w:rPr>
        <w:t>Не менее чем за два месяца, письменно уведомить Арендатора о необходимости вернуть имущество, в связи с принятыми в установленном порядке решениями о постановке на капитальный ремонт в соответствии с утвержденным планом капитального ремонта или о его сносе по градостроительным соображениям.</w:t>
      </w:r>
      <w:proofErr w:type="gramEnd"/>
    </w:p>
    <w:p w:rsidR="00A6650D" w:rsidRPr="00593C55" w:rsidRDefault="00A6650D" w:rsidP="00A6650D">
      <w:pPr>
        <w:jc w:val="both"/>
        <w:rPr>
          <w:sz w:val="28"/>
          <w:szCs w:val="28"/>
        </w:rPr>
      </w:pPr>
      <w:r w:rsidRPr="00593C55">
        <w:rPr>
          <w:sz w:val="28"/>
          <w:szCs w:val="28"/>
        </w:rPr>
        <w:t xml:space="preserve">2.1.3. </w:t>
      </w:r>
      <w:proofErr w:type="gramStart"/>
      <w:r w:rsidRPr="00593C55">
        <w:rPr>
          <w:sz w:val="28"/>
          <w:szCs w:val="28"/>
        </w:rPr>
        <w:t xml:space="preserve">Соблюдать условия договора, не ограничивать каким-либо образом прав Арендатора на использование имущества в целях, предусмотренных договором, и не осуществлять действий, которые могут привести к такому ограничению, за исключением случаев, когда это требуется в целях недопущения нарушения прав и законных интересов третьих лиц, ухудшение состояния имущества, предотвращения возможности причинения вреда окружающей среде, либо выполнение предписания уполномоченных на то органов государственной </w:t>
      </w:r>
      <w:r w:rsidRPr="00593C55">
        <w:rPr>
          <w:sz w:val="28"/>
          <w:szCs w:val="28"/>
        </w:rPr>
        <w:lastRenderedPageBreak/>
        <w:t>власти.</w:t>
      </w:r>
      <w:proofErr w:type="gramEnd"/>
    </w:p>
    <w:p w:rsidR="00A6650D" w:rsidRPr="00593C55" w:rsidRDefault="00A6650D" w:rsidP="00A6650D">
      <w:pPr>
        <w:jc w:val="both"/>
        <w:rPr>
          <w:b/>
          <w:sz w:val="28"/>
          <w:szCs w:val="28"/>
        </w:rPr>
      </w:pPr>
      <w:r w:rsidRPr="00593C55">
        <w:rPr>
          <w:sz w:val="28"/>
          <w:szCs w:val="28"/>
        </w:rPr>
        <w:t xml:space="preserve">2.2. </w:t>
      </w:r>
      <w:r w:rsidRPr="00593C55">
        <w:rPr>
          <w:b/>
          <w:sz w:val="28"/>
          <w:szCs w:val="28"/>
        </w:rPr>
        <w:t>Арендатор обязуется:</w:t>
      </w:r>
    </w:p>
    <w:p w:rsidR="00A6650D" w:rsidRPr="00593C55" w:rsidRDefault="00A6650D" w:rsidP="00A6650D">
      <w:pPr>
        <w:jc w:val="both"/>
        <w:rPr>
          <w:sz w:val="28"/>
          <w:szCs w:val="28"/>
        </w:rPr>
      </w:pPr>
      <w:r w:rsidRPr="00593C55">
        <w:rPr>
          <w:sz w:val="28"/>
          <w:szCs w:val="28"/>
        </w:rPr>
        <w:t>2.2.1. Использовать Имущество в соответствии с п.1.1 договора в соответствии с его целевым назначением.</w:t>
      </w:r>
    </w:p>
    <w:p w:rsidR="00A6650D" w:rsidRPr="00593C55" w:rsidRDefault="00A6650D" w:rsidP="00A6650D">
      <w:pPr>
        <w:jc w:val="both"/>
        <w:rPr>
          <w:sz w:val="28"/>
          <w:szCs w:val="28"/>
        </w:rPr>
      </w:pPr>
      <w:r w:rsidRPr="00593C55">
        <w:rPr>
          <w:sz w:val="28"/>
          <w:szCs w:val="28"/>
        </w:rPr>
        <w:t>2.2.2. Своевременно и полностью вносить установленную договором и последующими изменениями и дополнениями к нему арендную плату за пользование Имуществом.</w:t>
      </w:r>
    </w:p>
    <w:p w:rsidR="00A6650D" w:rsidRPr="00593C55" w:rsidRDefault="00A6650D" w:rsidP="00A6650D">
      <w:pPr>
        <w:jc w:val="both"/>
        <w:rPr>
          <w:sz w:val="28"/>
          <w:szCs w:val="28"/>
        </w:rPr>
      </w:pPr>
      <w:r w:rsidRPr="00593C55">
        <w:rPr>
          <w:sz w:val="28"/>
          <w:szCs w:val="28"/>
        </w:rPr>
        <w:t xml:space="preserve">2.2.3. Своевременно и за свой счет производить текущий ремонт Имущества. В случае необходимости проведения реконструкции Имущества, письменно уведомить об этом Арендодателя. Реконструкция  имущества может осуществляться Арендатором за свой счет только в случае, если она была предусмотрена при расчетах экономической обоснованности тарифов и только в пределах сумм, заложенных в тарифы. </w:t>
      </w:r>
    </w:p>
    <w:p w:rsidR="00A6650D" w:rsidRPr="00593C55" w:rsidRDefault="00A6650D" w:rsidP="00A6650D">
      <w:pPr>
        <w:jc w:val="both"/>
        <w:rPr>
          <w:sz w:val="28"/>
          <w:szCs w:val="28"/>
        </w:rPr>
      </w:pPr>
      <w:r w:rsidRPr="00593C55">
        <w:rPr>
          <w:sz w:val="28"/>
          <w:szCs w:val="28"/>
        </w:rPr>
        <w:t xml:space="preserve">2.2.4. Обеспечить сохранность арендуемого Имущества. </w:t>
      </w:r>
    </w:p>
    <w:p w:rsidR="00A6650D" w:rsidRPr="00593C55" w:rsidRDefault="00A6650D" w:rsidP="00A6650D">
      <w:pPr>
        <w:jc w:val="both"/>
        <w:rPr>
          <w:sz w:val="28"/>
          <w:szCs w:val="28"/>
        </w:rPr>
      </w:pPr>
      <w:r w:rsidRPr="00593C55">
        <w:rPr>
          <w:sz w:val="28"/>
          <w:szCs w:val="28"/>
        </w:rPr>
        <w:t>2.2.5. Не производить на арендуемых объектах недвижимого имущества без письменного разрешения Арендодателя перепланировок и переоборудования, прокладок, открытых и скрытых проводок и коммуникаций. В случае обнаружения Арендодателем самовольных  перестроек,  переделок или прокладок сетей, искажающих первоначальный вид объектов недвижимого имущества, таковые должны быть ликвидированы Арендатором, а имущество приведено в прежний вид за его счет и в срок, определяемый односторонним предписанием Арендодателя.</w:t>
      </w:r>
    </w:p>
    <w:p w:rsidR="00A6650D" w:rsidRPr="00593C55" w:rsidRDefault="00A6650D" w:rsidP="00A6650D">
      <w:pPr>
        <w:jc w:val="both"/>
        <w:rPr>
          <w:sz w:val="28"/>
          <w:szCs w:val="28"/>
        </w:rPr>
      </w:pPr>
      <w:r w:rsidRPr="00593C55">
        <w:rPr>
          <w:sz w:val="28"/>
          <w:szCs w:val="28"/>
        </w:rPr>
        <w:t>2.2.6. Возвратить арендуемое имущество в связи с аварийным состоянием его, постановкой на капитальный ремонт или его сносом по градостроительным соображениям в срок, определенный в уведомлении Арендодателя, который не может быть менее одного месяца.</w:t>
      </w:r>
    </w:p>
    <w:p w:rsidR="00A6650D" w:rsidRPr="00593C55" w:rsidRDefault="00A6650D" w:rsidP="00A6650D">
      <w:pPr>
        <w:jc w:val="both"/>
        <w:rPr>
          <w:sz w:val="28"/>
          <w:szCs w:val="28"/>
        </w:rPr>
      </w:pPr>
      <w:r w:rsidRPr="00593C55">
        <w:rPr>
          <w:sz w:val="28"/>
          <w:szCs w:val="28"/>
        </w:rPr>
        <w:t>2.2.7. Содержать в надлежащем противопожарном и санитарном состоянии прилегающую к арендуемому имуществу территорию.</w:t>
      </w:r>
    </w:p>
    <w:p w:rsidR="00A6650D" w:rsidRPr="00593C55" w:rsidRDefault="00A6650D" w:rsidP="00A6650D">
      <w:pPr>
        <w:jc w:val="both"/>
        <w:rPr>
          <w:sz w:val="28"/>
          <w:szCs w:val="28"/>
        </w:rPr>
      </w:pPr>
      <w:r w:rsidRPr="00593C55">
        <w:rPr>
          <w:sz w:val="28"/>
          <w:szCs w:val="28"/>
        </w:rPr>
        <w:t xml:space="preserve">2.2.8. </w:t>
      </w:r>
      <w:proofErr w:type="gramStart"/>
      <w:r w:rsidRPr="00593C55">
        <w:rPr>
          <w:sz w:val="28"/>
          <w:szCs w:val="28"/>
        </w:rPr>
        <w:t>Не вступать в сделки и не заключать договоры,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залога, внесение права на аренду Имущества или его части в уставный (складочный) капитал организации и др.), без письменного разрешения Арендодателя.</w:t>
      </w:r>
      <w:proofErr w:type="gramEnd"/>
    </w:p>
    <w:p w:rsidR="00A6650D" w:rsidRPr="00593C55" w:rsidRDefault="00A6650D" w:rsidP="00A6650D">
      <w:pPr>
        <w:jc w:val="both"/>
        <w:rPr>
          <w:sz w:val="28"/>
          <w:szCs w:val="28"/>
        </w:rPr>
      </w:pPr>
      <w:r w:rsidRPr="00593C55">
        <w:rPr>
          <w:sz w:val="28"/>
          <w:szCs w:val="28"/>
        </w:rPr>
        <w:t>2.2.9. Обеспечивать представителям Арендодателя беспрепятственный доступ к Имуществу  для его осмотра и проверки соблюдения условий Договора с участием представителя Арендатора.</w:t>
      </w:r>
    </w:p>
    <w:p w:rsidR="00A6650D" w:rsidRPr="00593C55" w:rsidRDefault="00A6650D" w:rsidP="00A6650D">
      <w:pPr>
        <w:jc w:val="both"/>
        <w:rPr>
          <w:sz w:val="28"/>
          <w:szCs w:val="28"/>
        </w:rPr>
      </w:pPr>
      <w:r w:rsidRPr="00593C55">
        <w:rPr>
          <w:sz w:val="28"/>
          <w:szCs w:val="28"/>
        </w:rPr>
        <w:t>2.2.10. Не позднее десяти дней после прекращения Договора передать по акту приема-передачи Арендодателю Имущество в том состоянии, в котором Арендатор его получил, с учетом нормального износа и со всеми неотделимыми улучшениями, а так же с учетом результатов текущего ремонта Имущества.</w:t>
      </w:r>
    </w:p>
    <w:p w:rsidR="00A6650D" w:rsidRDefault="00A6650D" w:rsidP="00A6650D">
      <w:pPr>
        <w:jc w:val="both"/>
        <w:rPr>
          <w:sz w:val="28"/>
          <w:szCs w:val="28"/>
        </w:rPr>
      </w:pPr>
      <w:r w:rsidRPr="00593C55">
        <w:rPr>
          <w:sz w:val="28"/>
          <w:szCs w:val="28"/>
        </w:rPr>
        <w:t xml:space="preserve">2.2.11. Арендатор имеет право обратиться с заявлением к Арендодателю об изменении ставки арендной платы, в случае изменения </w:t>
      </w:r>
      <w:proofErr w:type="spellStart"/>
      <w:r w:rsidRPr="00593C55">
        <w:rPr>
          <w:sz w:val="28"/>
          <w:szCs w:val="28"/>
        </w:rPr>
        <w:t>ценообразующих</w:t>
      </w:r>
      <w:proofErr w:type="spellEnd"/>
      <w:r w:rsidRPr="00593C55">
        <w:rPr>
          <w:sz w:val="28"/>
          <w:szCs w:val="28"/>
        </w:rPr>
        <w:t xml:space="preserve"> факторов, влекущих изменение величины арендной платы. В случае изменения </w:t>
      </w:r>
      <w:r w:rsidRPr="00593C55">
        <w:rPr>
          <w:sz w:val="28"/>
          <w:szCs w:val="28"/>
        </w:rPr>
        <w:lastRenderedPageBreak/>
        <w:t xml:space="preserve">нормативных актов Российской Федерации и Воронежской области, правовых актов органов местного самоуправления, регулирующих порядок исчисления арендной платы, Арендодатель вправе изменить размер арендной платы. </w:t>
      </w:r>
    </w:p>
    <w:p w:rsidR="00A6650D" w:rsidRPr="00593C55" w:rsidRDefault="00A6650D" w:rsidP="00A6650D">
      <w:pPr>
        <w:jc w:val="center"/>
        <w:rPr>
          <w:b/>
          <w:sz w:val="28"/>
          <w:szCs w:val="28"/>
        </w:rPr>
      </w:pPr>
      <w:r w:rsidRPr="00593C55">
        <w:rPr>
          <w:b/>
          <w:sz w:val="28"/>
          <w:szCs w:val="28"/>
        </w:rPr>
        <w:t>3. ПЛАТЕЖИ И РАСЧЕТЫ ПО ДОГОВОРУ</w:t>
      </w:r>
    </w:p>
    <w:p w:rsidR="00A6650D" w:rsidRPr="00593C55" w:rsidRDefault="00A6650D" w:rsidP="00A6650D">
      <w:pPr>
        <w:rPr>
          <w:w w:val="93"/>
          <w:sz w:val="28"/>
          <w:szCs w:val="28"/>
        </w:rPr>
      </w:pPr>
    </w:p>
    <w:p w:rsidR="00A6650D" w:rsidRPr="00593C55" w:rsidRDefault="00A6650D" w:rsidP="00A6650D">
      <w:pPr>
        <w:jc w:val="both"/>
        <w:rPr>
          <w:sz w:val="28"/>
          <w:szCs w:val="28"/>
        </w:rPr>
      </w:pPr>
      <w:r w:rsidRPr="00593C55">
        <w:rPr>
          <w:sz w:val="28"/>
          <w:szCs w:val="28"/>
        </w:rPr>
        <w:t xml:space="preserve">3.1. Размер арендной платы в месяц составляет </w:t>
      </w:r>
      <w:proofErr w:type="spellStart"/>
      <w:r w:rsidRPr="00593C55">
        <w:rPr>
          <w:sz w:val="28"/>
          <w:szCs w:val="28"/>
        </w:rPr>
        <w:t>___________руб._____коп</w:t>
      </w:r>
      <w:proofErr w:type="spellEnd"/>
      <w:proofErr w:type="gramStart"/>
      <w:r w:rsidRPr="00593C55">
        <w:rPr>
          <w:sz w:val="28"/>
          <w:szCs w:val="28"/>
        </w:rPr>
        <w:t xml:space="preserve">. (________________________) </w:t>
      </w:r>
      <w:proofErr w:type="gramEnd"/>
      <w:r w:rsidRPr="00593C55">
        <w:rPr>
          <w:sz w:val="28"/>
          <w:szCs w:val="28"/>
        </w:rPr>
        <w:t>без налога на добавленную стоимость (НДС).</w:t>
      </w:r>
    </w:p>
    <w:p w:rsidR="00A6650D" w:rsidRPr="00593C55" w:rsidRDefault="00A6650D" w:rsidP="00A6650D">
      <w:pPr>
        <w:jc w:val="both"/>
        <w:rPr>
          <w:sz w:val="28"/>
          <w:szCs w:val="28"/>
        </w:rPr>
      </w:pPr>
    </w:p>
    <w:p w:rsidR="00A6650D" w:rsidRPr="00593C55" w:rsidRDefault="00A6650D" w:rsidP="00A6650D">
      <w:pPr>
        <w:jc w:val="both"/>
        <w:rPr>
          <w:sz w:val="28"/>
          <w:szCs w:val="28"/>
        </w:rPr>
      </w:pPr>
      <w:r w:rsidRPr="00593C55">
        <w:rPr>
          <w:sz w:val="28"/>
          <w:szCs w:val="28"/>
        </w:rPr>
        <w:t>Налог на добавленную стоимость Арендатор перечисляет в соответствии с законодательством Российской Федерации о налогах и сборах.</w:t>
      </w:r>
    </w:p>
    <w:p w:rsidR="00A6650D" w:rsidRPr="0066194A" w:rsidRDefault="00A6650D" w:rsidP="00A6650D">
      <w:pPr>
        <w:jc w:val="both"/>
        <w:rPr>
          <w:sz w:val="28"/>
          <w:szCs w:val="28"/>
        </w:rPr>
      </w:pPr>
      <w:r w:rsidRPr="0066194A">
        <w:rPr>
          <w:sz w:val="28"/>
          <w:szCs w:val="28"/>
        </w:rPr>
        <w:t xml:space="preserve">Реквизиты для перечисления арендной платы за имущество: </w:t>
      </w:r>
    </w:p>
    <w:p w:rsidR="00A6650D" w:rsidRPr="0066194A" w:rsidRDefault="00A6650D" w:rsidP="00A6650D">
      <w:pPr>
        <w:jc w:val="both"/>
        <w:rPr>
          <w:sz w:val="28"/>
          <w:szCs w:val="28"/>
        </w:rPr>
      </w:pPr>
      <w:r w:rsidRPr="0066194A">
        <w:rPr>
          <w:b/>
          <w:sz w:val="28"/>
          <w:szCs w:val="28"/>
          <w:u w:val="single"/>
        </w:rPr>
        <w:t>Адрес</w:t>
      </w:r>
      <w:r w:rsidRPr="0066194A">
        <w:rPr>
          <w:sz w:val="28"/>
          <w:szCs w:val="28"/>
          <w:u w:val="single"/>
        </w:rPr>
        <w:t>:</w:t>
      </w:r>
      <w:r w:rsidRPr="0066194A">
        <w:rPr>
          <w:sz w:val="28"/>
          <w:szCs w:val="28"/>
        </w:rPr>
        <w:t xml:space="preserve">  Воронежская область, </w:t>
      </w:r>
      <w:proofErr w:type="spellStart"/>
      <w:r w:rsidRPr="0066194A">
        <w:rPr>
          <w:sz w:val="28"/>
          <w:szCs w:val="28"/>
        </w:rPr>
        <w:t>Россошанский</w:t>
      </w:r>
      <w:proofErr w:type="spellEnd"/>
      <w:r w:rsidRPr="0066194A">
        <w:rPr>
          <w:sz w:val="28"/>
          <w:szCs w:val="28"/>
        </w:rPr>
        <w:t xml:space="preserve"> район, </w:t>
      </w:r>
      <w:proofErr w:type="spellStart"/>
      <w:r w:rsidRPr="0066194A">
        <w:rPr>
          <w:sz w:val="28"/>
          <w:szCs w:val="28"/>
        </w:rPr>
        <w:t>с</w:t>
      </w:r>
      <w:proofErr w:type="gramStart"/>
      <w:r w:rsidRPr="0066194A">
        <w:rPr>
          <w:sz w:val="28"/>
          <w:szCs w:val="28"/>
        </w:rPr>
        <w:t>.Ш</w:t>
      </w:r>
      <w:proofErr w:type="gramEnd"/>
      <w:r w:rsidRPr="0066194A">
        <w:rPr>
          <w:sz w:val="28"/>
          <w:szCs w:val="28"/>
        </w:rPr>
        <w:t>екаловка</w:t>
      </w:r>
      <w:proofErr w:type="spellEnd"/>
      <w:r w:rsidRPr="0066194A">
        <w:rPr>
          <w:sz w:val="28"/>
          <w:szCs w:val="28"/>
        </w:rPr>
        <w:t>, ул. Центральная, дом 21</w:t>
      </w:r>
    </w:p>
    <w:p w:rsidR="00A6650D" w:rsidRPr="0066194A" w:rsidRDefault="00A6650D" w:rsidP="00A6650D">
      <w:pPr>
        <w:rPr>
          <w:sz w:val="28"/>
          <w:szCs w:val="28"/>
        </w:rPr>
      </w:pPr>
    </w:p>
    <w:p w:rsidR="00A6650D" w:rsidRPr="0066194A" w:rsidRDefault="00A6650D" w:rsidP="00A6650D">
      <w:pPr>
        <w:rPr>
          <w:sz w:val="28"/>
          <w:szCs w:val="28"/>
        </w:rPr>
      </w:pPr>
      <w:r w:rsidRPr="0066194A">
        <w:rPr>
          <w:b/>
          <w:sz w:val="28"/>
          <w:szCs w:val="28"/>
          <w:u w:val="single"/>
        </w:rPr>
        <w:t>Банковские реквизиты</w:t>
      </w:r>
      <w:r w:rsidRPr="0066194A">
        <w:rPr>
          <w:sz w:val="28"/>
          <w:szCs w:val="28"/>
          <w:u w:val="single"/>
        </w:rPr>
        <w:t xml:space="preserve">: </w:t>
      </w:r>
    </w:p>
    <w:p w:rsidR="00A6650D" w:rsidRDefault="00A6650D" w:rsidP="00A6650D">
      <w:pPr>
        <w:rPr>
          <w:sz w:val="28"/>
          <w:szCs w:val="28"/>
        </w:rPr>
      </w:pPr>
      <w:r w:rsidRPr="0066194A">
        <w:rPr>
          <w:sz w:val="28"/>
          <w:szCs w:val="28"/>
        </w:rPr>
        <w:t>УФК по Воронежской област</w:t>
      </w:r>
      <w:proofErr w:type="gramStart"/>
      <w:r w:rsidRPr="0066194A">
        <w:rPr>
          <w:sz w:val="28"/>
          <w:szCs w:val="28"/>
        </w:rPr>
        <w:t>и(</w:t>
      </w:r>
      <w:proofErr w:type="gramEnd"/>
      <w:r w:rsidRPr="0066194A">
        <w:rPr>
          <w:sz w:val="28"/>
          <w:szCs w:val="28"/>
        </w:rPr>
        <w:t xml:space="preserve">  Администрация </w:t>
      </w:r>
      <w:proofErr w:type="spellStart"/>
      <w:r w:rsidRPr="0066194A">
        <w:rPr>
          <w:sz w:val="28"/>
          <w:szCs w:val="28"/>
        </w:rPr>
        <w:t>Шекаловского</w:t>
      </w:r>
      <w:proofErr w:type="spellEnd"/>
      <w:r w:rsidRPr="0066194A">
        <w:rPr>
          <w:sz w:val="28"/>
          <w:szCs w:val="28"/>
        </w:rPr>
        <w:t xml:space="preserve"> сельского поселения </w:t>
      </w:r>
      <w:proofErr w:type="spellStart"/>
      <w:r w:rsidRPr="0066194A">
        <w:rPr>
          <w:sz w:val="28"/>
          <w:szCs w:val="28"/>
        </w:rPr>
        <w:t>Россошанского</w:t>
      </w:r>
      <w:proofErr w:type="spellEnd"/>
      <w:r w:rsidRPr="0066194A">
        <w:rPr>
          <w:sz w:val="28"/>
          <w:szCs w:val="28"/>
        </w:rPr>
        <w:t xml:space="preserve"> муниципального района Воронежской области </w:t>
      </w:r>
    </w:p>
    <w:p w:rsidR="00A6650D" w:rsidRPr="0066194A" w:rsidRDefault="00A6650D" w:rsidP="00A6650D">
      <w:pPr>
        <w:rPr>
          <w:sz w:val="28"/>
          <w:szCs w:val="28"/>
        </w:rPr>
      </w:pPr>
      <w:r>
        <w:rPr>
          <w:b/>
          <w:sz w:val="28"/>
          <w:szCs w:val="28"/>
        </w:rPr>
        <w:t>л</w:t>
      </w:r>
      <w:r w:rsidRPr="0066194A">
        <w:rPr>
          <w:b/>
          <w:sz w:val="28"/>
          <w:szCs w:val="28"/>
        </w:rPr>
        <w:t>/с</w:t>
      </w:r>
      <w:r>
        <w:rPr>
          <w:sz w:val="28"/>
          <w:szCs w:val="28"/>
        </w:rPr>
        <w:t xml:space="preserve"> 02</w:t>
      </w:r>
      <w:r w:rsidRPr="0066194A">
        <w:rPr>
          <w:sz w:val="28"/>
          <w:szCs w:val="28"/>
        </w:rPr>
        <w:t>313003100</w:t>
      </w:r>
      <w:proofErr w:type="gramStart"/>
      <w:r w:rsidRPr="0066194A">
        <w:rPr>
          <w:sz w:val="28"/>
          <w:szCs w:val="28"/>
        </w:rPr>
        <w:t xml:space="preserve"> )</w:t>
      </w:r>
      <w:proofErr w:type="gramEnd"/>
    </w:p>
    <w:p w:rsidR="00A6650D" w:rsidRPr="0066194A" w:rsidRDefault="00A6650D" w:rsidP="00A6650D">
      <w:pPr>
        <w:rPr>
          <w:sz w:val="28"/>
          <w:szCs w:val="28"/>
        </w:rPr>
      </w:pPr>
      <w:proofErr w:type="spellStart"/>
      <w:proofErr w:type="gramStart"/>
      <w:r>
        <w:rPr>
          <w:b/>
          <w:sz w:val="28"/>
          <w:szCs w:val="28"/>
        </w:rPr>
        <w:t>р</w:t>
      </w:r>
      <w:proofErr w:type="spellEnd"/>
      <w:proofErr w:type="gramEnd"/>
      <w:r w:rsidRPr="0066194A">
        <w:rPr>
          <w:b/>
          <w:sz w:val="28"/>
          <w:szCs w:val="28"/>
        </w:rPr>
        <w:t>/счёт</w:t>
      </w:r>
      <w:r w:rsidRPr="0066194A">
        <w:rPr>
          <w:sz w:val="28"/>
          <w:szCs w:val="28"/>
        </w:rPr>
        <w:t xml:space="preserve"> </w:t>
      </w:r>
      <w:r w:rsidRPr="007147DE">
        <w:rPr>
          <w:sz w:val="28"/>
          <w:szCs w:val="20"/>
        </w:rPr>
        <w:t>40302810420073000386</w:t>
      </w:r>
    </w:p>
    <w:p w:rsidR="00A6650D" w:rsidRPr="0066194A" w:rsidRDefault="00A6650D" w:rsidP="00A6650D">
      <w:pPr>
        <w:rPr>
          <w:sz w:val="28"/>
          <w:szCs w:val="28"/>
        </w:rPr>
      </w:pPr>
      <w:r w:rsidRPr="0066194A">
        <w:rPr>
          <w:sz w:val="28"/>
          <w:szCs w:val="28"/>
        </w:rPr>
        <w:t>Банк: Отделение Воронеж г</w:t>
      </w:r>
      <w:proofErr w:type="gramStart"/>
      <w:r w:rsidRPr="0066194A">
        <w:rPr>
          <w:sz w:val="28"/>
          <w:szCs w:val="28"/>
        </w:rPr>
        <w:t>.В</w:t>
      </w:r>
      <w:proofErr w:type="gramEnd"/>
      <w:r w:rsidRPr="0066194A">
        <w:rPr>
          <w:sz w:val="28"/>
          <w:szCs w:val="28"/>
        </w:rPr>
        <w:t>оронеж</w:t>
      </w:r>
    </w:p>
    <w:p w:rsidR="00A6650D" w:rsidRPr="0066194A" w:rsidRDefault="00A6650D" w:rsidP="00A6650D">
      <w:pPr>
        <w:rPr>
          <w:sz w:val="28"/>
          <w:szCs w:val="28"/>
        </w:rPr>
      </w:pPr>
      <w:r w:rsidRPr="0066194A">
        <w:rPr>
          <w:b/>
          <w:sz w:val="28"/>
          <w:szCs w:val="28"/>
        </w:rPr>
        <w:t>БИК</w:t>
      </w:r>
      <w:r w:rsidRPr="0066194A">
        <w:rPr>
          <w:sz w:val="28"/>
          <w:szCs w:val="28"/>
        </w:rPr>
        <w:t xml:space="preserve"> 042007001</w:t>
      </w:r>
    </w:p>
    <w:p w:rsidR="00A6650D" w:rsidRPr="0066194A" w:rsidRDefault="00A6650D" w:rsidP="00A6650D">
      <w:pPr>
        <w:rPr>
          <w:b/>
          <w:sz w:val="28"/>
          <w:szCs w:val="28"/>
        </w:rPr>
      </w:pPr>
      <w:r w:rsidRPr="0066194A">
        <w:rPr>
          <w:b/>
          <w:sz w:val="28"/>
          <w:szCs w:val="28"/>
        </w:rPr>
        <w:t xml:space="preserve">КПП </w:t>
      </w:r>
      <w:r w:rsidRPr="0066194A">
        <w:rPr>
          <w:sz w:val="28"/>
          <w:szCs w:val="32"/>
        </w:rPr>
        <w:t>362701001</w:t>
      </w:r>
    </w:p>
    <w:p w:rsidR="00A6650D" w:rsidRPr="003661EF" w:rsidRDefault="00A6650D" w:rsidP="00A6650D">
      <w:pPr>
        <w:rPr>
          <w:sz w:val="28"/>
          <w:szCs w:val="28"/>
        </w:rPr>
      </w:pPr>
      <w:r w:rsidRPr="0066194A">
        <w:rPr>
          <w:b/>
          <w:sz w:val="28"/>
          <w:szCs w:val="28"/>
        </w:rPr>
        <w:t xml:space="preserve">ОКТМО </w:t>
      </w:r>
      <w:r w:rsidRPr="0066194A">
        <w:rPr>
          <w:sz w:val="28"/>
          <w:szCs w:val="28"/>
        </w:rPr>
        <w:t>20647460</w:t>
      </w:r>
    </w:p>
    <w:p w:rsidR="00A6650D" w:rsidRPr="0066194A" w:rsidRDefault="00A6650D" w:rsidP="00A6650D">
      <w:pPr>
        <w:rPr>
          <w:sz w:val="28"/>
          <w:szCs w:val="28"/>
        </w:rPr>
      </w:pPr>
      <w:r w:rsidRPr="0066194A">
        <w:rPr>
          <w:b/>
          <w:sz w:val="28"/>
          <w:szCs w:val="28"/>
        </w:rPr>
        <w:t>КБК</w:t>
      </w:r>
      <w:r w:rsidRPr="0066194A">
        <w:rPr>
          <w:sz w:val="28"/>
          <w:szCs w:val="28"/>
        </w:rPr>
        <w:t xml:space="preserve"> </w:t>
      </w:r>
      <w:r w:rsidRPr="0066194A">
        <w:rPr>
          <w:b/>
        </w:rPr>
        <w:t>914 1 11 09045 10 0000 120</w:t>
      </w:r>
    </w:p>
    <w:p w:rsidR="00A6650D" w:rsidRPr="0066194A" w:rsidRDefault="00A6650D" w:rsidP="00A6650D">
      <w:pPr>
        <w:rPr>
          <w:sz w:val="28"/>
          <w:szCs w:val="28"/>
        </w:rPr>
      </w:pPr>
      <w:r w:rsidRPr="0066194A">
        <w:rPr>
          <w:b/>
          <w:sz w:val="28"/>
          <w:szCs w:val="28"/>
        </w:rPr>
        <w:t>ОКПО</w:t>
      </w:r>
      <w:r w:rsidRPr="0066194A">
        <w:rPr>
          <w:sz w:val="28"/>
          <w:szCs w:val="28"/>
        </w:rPr>
        <w:t xml:space="preserve"> 04132419</w:t>
      </w:r>
    </w:p>
    <w:p w:rsidR="00A6650D" w:rsidRPr="00593C55" w:rsidRDefault="00A6650D" w:rsidP="00A6650D">
      <w:pPr>
        <w:rPr>
          <w:sz w:val="28"/>
          <w:szCs w:val="28"/>
        </w:rPr>
      </w:pPr>
      <w:r w:rsidRPr="0066194A">
        <w:rPr>
          <w:sz w:val="28"/>
          <w:szCs w:val="28"/>
        </w:rPr>
        <w:t>ОКАТО 20647860000</w:t>
      </w:r>
    </w:p>
    <w:p w:rsidR="00A6650D" w:rsidRDefault="00A6650D" w:rsidP="00A6650D">
      <w:pPr>
        <w:jc w:val="both"/>
        <w:rPr>
          <w:sz w:val="28"/>
          <w:szCs w:val="28"/>
        </w:rPr>
      </w:pPr>
    </w:p>
    <w:p w:rsidR="00A6650D" w:rsidRDefault="00A6650D" w:rsidP="00A6650D">
      <w:pPr>
        <w:jc w:val="both"/>
        <w:rPr>
          <w:sz w:val="28"/>
          <w:szCs w:val="28"/>
        </w:rPr>
      </w:pPr>
      <w:r w:rsidRPr="00593C55">
        <w:rPr>
          <w:sz w:val="28"/>
          <w:szCs w:val="28"/>
        </w:rPr>
        <w:t>3.2. Расчеты производятся в рублях, ежемесячно, за месяц вперед, не позднее 10-го числа 1-го  оплачиваемого месяца.</w:t>
      </w:r>
    </w:p>
    <w:p w:rsidR="00A6650D" w:rsidRDefault="00A6650D" w:rsidP="00A6650D">
      <w:pPr>
        <w:jc w:val="both"/>
        <w:rPr>
          <w:sz w:val="28"/>
          <w:szCs w:val="28"/>
        </w:rPr>
      </w:pPr>
    </w:p>
    <w:p w:rsidR="00A6650D" w:rsidRPr="00593C55" w:rsidRDefault="00A6650D" w:rsidP="00A6650D">
      <w:pPr>
        <w:jc w:val="both"/>
        <w:rPr>
          <w:sz w:val="28"/>
          <w:szCs w:val="28"/>
        </w:rPr>
      </w:pPr>
    </w:p>
    <w:p w:rsidR="00A6650D" w:rsidRDefault="00A6650D" w:rsidP="00A6650D">
      <w:pPr>
        <w:rPr>
          <w:b/>
          <w:sz w:val="28"/>
          <w:szCs w:val="28"/>
        </w:rPr>
      </w:pPr>
    </w:p>
    <w:p w:rsidR="00A6650D" w:rsidRPr="00593C55" w:rsidRDefault="00A6650D" w:rsidP="00A6650D">
      <w:pPr>
        <w:jc w:val="center"/>
        <w:rPr>
          <w:b/>
          <w:sz w:val="28"/>
          <w:szCs w:val="28"/>
        </w:rPr>
      </w:pPr>
      <w:r w:rsidRPr="00593C55">
        <w:rPr>
          <w:b/>
          <w:sz w:val="28"/>
          <w:szCs w:val="28"/>
        </w:rPr>
        <w:t>4. ОТВЕТСТВЕННОСТЬ СТОРОН</w:t>
      </w:r>
    </w:p>
    <w:p w:rsidR="00A6650D" w:rsidRPr="00593C55" w:rsidRDefault="00A6650D" w:rsidP="00A6650D">
      <w:pPr>
        <w:rPr>
          <w:w w:val="93"/>
          <w:sz w:val="28"/>
          <w:szCs w:val="28"/>
        </w:rPr>
      </w:pPr>
    </w:p>
    <w:p w:rsidR="00A6650D" w:rsidRPr="00593C55" w:rsidRDefault="00A6650D" w:rsidP="00A6650D">
      <w:pPr>
        <w:jc w:val="both"/>
        <w:rPr>
          <w:sz w:val="28"/>
          <w:szCs w:val="28"/>
        </w:rPr>
      </w:pPr>
      <w:r w:rsidRPr="00593C55">
        <w:rPr>
          <w:sz w:val="28"/>
          <w:szCs w:val="28"/>
        </w:rPr>
        <w:t>4.1.</w:t>
      </w:r>
      <w:r w:rsidRPr="00593C55">
        <w:rPr>
          <w:w w:val="93"/>
          <w:sz w:val="28"/>
          <w:szCs w:val="28"/>
        </w:rPr>
        <w:t xml:space="preserve"> </w:t>
      </w:r>
      <w:r w:rsidRPr="00593C55">
        <w:rPr>
          <w:sz w:val="28"/>
          <w:szCs w:val="28"/>
        </w:rPr>
        <w:t>В случае неисполнения  или ненадлежащего исполнения своих обязательств, стороны несут ответственность в соответствии с действующим законодательством.</w:t>
      </w:r>
    </w:p>
    <w:p w:rsidR="00A6650D" w:rsidRPr="00593C55" w:rsidRDefault="00A6650D" w:rsidP="00A6650D">
      <w:pPr>
        <w:jc w:val="both"/>
        <w:rPr>
          <w:sz w:val="28"/>
          <w:szCs w:val="28"/>
        </w:rPr>
      </w:pPr>
      <w:r w:rsidRPr="00593C55">
        <w:rPr>
          <w:sz w:val="28"/>
          <w:szCs w:val="28"/>
        </w:rPr>
        <w:t>4.2. В случае несвоевременного перечисления арендной платы Арендодатель вправе взыскать с Арендатора пеню, рассчитанной по ставке рефинансирования, установленной ЦБ РФ исходя из общей суммы задолженности и количества просроченных дней.</w:t>
      </w:r>
    </w:p>
    <w:p w:rsidR="00A6650D" w:rsidRPr="00593C55" w:rsidRDefault="00A6650D" w:rsidP="00A6650D">
      <w:pPr>
        <w:jc w:val="both"/>
        <w:rPr>
          <w:sz w:val="28"/>
          <w:szCs w:val="28"/>
        </w:rPr>
      </w:pPr>
      <w:r w:rsidRPr="00593C55">
        <w:rPr>
          <w:sz w:val="28"/>
          <w:szCs w:val="28"/>
        </w:rPr>
        <w:t>4.3. Уплата пени и возмещение убытков не освобождает от исполнения обязательств по договору.</w:t>
      </w:r>
    </w:p>
    <w:p w:rsidR="00A6650D" w:rsidRPr="00593C55" w:rsidRDefault="00A6650D" w:rsidP="00A6650D">
      <w:pPr>
        <w:jc w:val="both"/>
        <w:rPr>
          <w:sz w:val="28"/>
          <w:szCs w:val="28"/>
        </w:rPr>
      </w:pPr>
      <w:r w:rsidRPr="00593C55">
        <w:rPr>
          <w:sz w:val="28"/>
          <w:szCs w:val="28"/>
        </w:rPr>
        <w:t xml:space="preserve">4.4. Стоимость неотделимых улучшений, произведенных Арендатором, </w:t>
      </w:r>
      <w:r w:rsidRPr="00593C55">
        <w:rPr>
          <w:sz w:val="28"/>
          <w:szCs w:val="28"/>
        </w:rPr>
        <w:lastRenderedPageBreak/>
        <w:t>возвращению не подлежит, оплачивается по соглашению Сторон.</w:t>
      </w:r>
    </w:p>
    <w:p w:rsidR="00A6650D" w:rsidRPr="00593C55" w:rsidRDefault="00A6650D" w:rsidP="00A6650D">
      <w:pPr>
        <w:jc w:val="both"/>
        <w:rPr>
          <w:sz w:val="28"/>
          <w:szCs w:val="28"/>
        </w:rPr>
      </w:pPr>
      <w:r w:rsidRPr="00593C55">
        <w:rPr>
          <w:sz w:val="28"/>
          <w:szCs w:val="28"/>
        </w:rPr>
        <w:t>4.5. Арендодатель обязан возместить Арендатору убытки, возникшие в связи с оплатой штрафов за несоответствие, переданного в аренду имущества, требованиям пожарной безопасности, природоохранного законодательства и санитарных норм.</w:t>
      </w:r>
    </w:p>
    <w:p w:rsidR="00A6650D" w:rsidRDefault="00A6650D" w:rsidP="00A6650D">
      <w:pPr>
        <w:jc w:val="center"/>
        <w:rPr>
          <w:b/>
          <w:sz w:val="28"/>
          <w:szCs w:val="28"/>
        </w:rPr>
      </w:pPr>
    </w:p>
    <w:p w:rsidR="00A6650D" w:rsidRDefault="00A6650D" w:rsidP="00A6650D">
      <w:pPr>
        <w:jc w:val="center"/>
        <w:rPr>
          <w:b/>
          <w:sz w:val="28"/>
          <w:szCs w:val="28"/>
        </w:rPr>
      </w:pPr>
    </w:p>
    <w:p w:rsidR="00A6650D" w:rsidRDefault="00A6650D" w:rsidP="00A6650D">
      <w:pPr>
        <w:jc w:val="center"/>
        <w:rPr>
          <w:b/>
          <w:sz w:val="28"/>
          <w:szCs w:val="28"/>
        </w:rPr>
      </w:pPr>
    </w:p>
    <w:p w:rsidR="00A6650D" w:rsidRPr="00CD7EC6" w:rsidRDefault="00A6650D" w:rsidP="00A6650D">
      <w:pPr>
        <w:pStyle w:val="afa"/>
        <w:numPr>
          <w:ilvl w:val="0"/>
          <w:numId w:val="2"/>
        </w:numPr>
        <w:jc w:val="center"/>
        <w:rPr>
          <w:b/>
          <w:sz w:val="28"/>
          <w:szCs w:val="28"/>
        </w:rPr>
      </w:pPr>
      <w:r w:rsidRPr="00CD7EC6">
        <w:rPr>
          <w:b/>
          <w:sz w:val="28"/>
          <w:szCs w:val="28"/>
        </w:rPr>
        <w:t>ИЗМЕНЕНИЕ И РАСТОРЖЕНИЕ ДОГОВОРА</w:t>
      </w:r>
    </w:p>
    <w:p w:rsidR="00A6650D" w:rsidRDefault="00A6650D" w:rsidP="00A6650D">
      <w:pPr>
        <w:pStyle w:val="afa"/>
        <w:rPr>
          <w:b/>
          <w:sz w:val="28"/>
          <w:szCs w:val="28"/>
        </w:rPr>
      </w:pPr>
    </w:p>
    <w:p w:rsidR="00A6650D" w:rsidRPr="00CD7EC6" w:rsidRDefault="00A6650D" w:rsidP="00A6650D">
      <w:pPr>
        <w:pStyle w:val="afa"/>
        <w:rPr>
          <w:b/>
          <w:sz w:val="28"/>
          <w:szCs w:val="28"/>
        </w:rPr>
      </w:pPr>
    </w:p>
    <w:p w:rsidR="00A6650D" w:rsidRPr="00593C55" w:rsidRDefault="00A6650D" w:rsidP="00A6650D">
      <w:pPr>
        <w:rPr>
          <w:w w:val="93"/>
          <w:sz w:val="28"/>
          <w:szCs w:val="28"/>
        </w:rPr>
      </w:pPr>
    </w:p>
    <w:p w:rsidR="00A6650D" w:rsidRPr="00593C55" w:rsidRDefault="00A6650D" w:rsidP="00A6650D">
      <w:pPr>
        <w:jc w:val="both"/>
        <w:rPr>
          <w:sz w:val="28"/>
          <w:szCs w:val="28"/>
        </w:rPr>
      </w:pPr>
      <w:r w:rsidRPr="00593C55">
        <w:rPr>
          <w:sz w:val="28"/>
          <w:szCs w:val="28"/>
        </w:rPr>
        <w:t>5.1</w:t>
      </w:r>
      <w:r w:rsidRPr="00593C55">
        <w:rPr>
          <w:w w:val="93"/>
          <w:sz w:val="28"/>
          <w:szCs w:val="28"/>
        </w:rPr>
        <w:t xml:space="preserve"> </w:t>
      </w:r>
      <w:r w:rsidRPr="00593C55">
        <w:rPr>
          <w:sz w:val="28"/>
          <w:szCs w:val="28"/>
        </w:rPr>
        <w:t xml:space="preserve">Предложения заинтересованной стороны о внесении в Договор  дополнений и изменений рассматриваются другой стороной в десятидневный срок со дня получения соответствующего уведомления, и оформляются Дополнительным соглашением к Договору. </w:t>
      </w:r>
    </w:p>
    <w:p w:rsidR="00A6650D" w:rsidRPr="00593C55" w:rsidRDefault="00A6650D" w:rsidP="00A6650D">
      <w:pPr>
        <w:jc w:val="both"/>
        <w:rPr>
          <w:sz w:val="28"/>
          <w:szCs w:val="28"/>
        </w:rPr>
      </w:pPr>
      <w:r w:rsidRPr="00593C55">
        <w:rPr>
          <w:sz w:val="28"/>
          <w:szCs w:val="28"/>
        </w:rPr>
        <w:t xml:space="preserve">5.2. </w:t>
      </w:r>
      <w:proofErr w:type="gramStart"/>
      <w:r w:rsidRPr="00593C55">
        <w:rPr>
          <w:sz w:val="28"/>
          <w:szCs w:val="28"/>
        </w:rPr>
        <w:t>Договор</w:t>
      </w:r>
      <w:proofErr w:type="gramEnd"/>
      <w:r>
        <w:rPr>
          <w:sz w:val="28"/>
          <w:szCs w:val="28"/>
        </w:rPr>
        <w:t xml:space="preserve"> </w:t>
      </w:r>
      <w:r w:rsidRPr="00593C55">
        <w:rPr>
          <w:sz w:val="28"/>
          <w:szCs w:val="28"/>
        </w:rPr>
        <w:t xml:space="preserve"> может быть расторгнут досрочно по соглашению сторон. В случае намерения одной из сторон отказаться от продления арендных отношений по истечении срока Договора, эта сторона письменно уведомляет другую о таком намерении.</w:t>
      </w:r>
    </w:p>
    <w:p w:rsidR="00A6650D" w:rsidRPr="00593C55" w:rsidRDefault="00A6650D" w:rsidP="00A6650D">
      <w:pPr>
        <w:jc w:val="both"/>
        <w:rPr>
          <w:sz w:val="28"/>
          <w:szCs w:val="28"/>
        </w:rPr>
      </w:pPr>
      <w:r w:rsidRPr="00593C55">
        <w:rPr>
          <w:sz w:val="28"/>
          <w:szCs w:val="28"/>
        </w:rPr>
        <w:t>5.3. По истечении сроков, указанных в уведомлениях, направленных в соответствии с п.п.5.2. Договор прекращается.</w:t>
      </w:r>
    </w:p>
    <w:p w:rsidR="00A6650D" w:rsidRPr="00593C55" w:rsidRDefault="00A6650D" w:rsidP="00A6650D">
      <w:pPr>
        <w:jc w:val="both"/>
        <w:rPr>
          <w:sz w:val="28"/>
          <w:szCs w:val="28"/>
        </w:rPr>
      </w:pPr>
      <w:r w:rsidRPr="00593C55">
        <w:rPr>
          <w:sz w:val="28"/>
          <w:szCs w:val="28"/>
        </w:rPr>
        <w:t>5.4. Момент получения уведомления определяется в любом случае не позднее десяти дней со дня его отправки заказным письмом заинтересованной стороной по адресу другой стороны, указанному в Договоре, либо по иному адресу, указанному соответствующей стороной в соответствии с п. 7.5. договора.</w:t>
      </w:r>
    </w:p>
    <w:p w:rsidR="00A6650D" w:rsidRPr="00593C55" w:rsidRDefault="00A6650D" w:rsidP="00A6650D">
      <w:pPr>
        <w:jc w:val="both"/>
        <w:rPr>
          <w:sz w:val="28"/>
          <w:szCs w:val="28"/>
        </w:rPr>
      </w:pPr>
      <w:r w:rsidRPr="00593C55">
        <w:rPr>
          <w:sz w:val="28"/>
          <w:szCs w:val="28"/>
        </w:rPr>
        <w:t xml:space="preserve">5.5. Договор </w:t>
      </w:r>
      <w:proofErr w:type="gramStart"/>
      <w:r w:rsidRPr="00593C55">
        <w:rPr>
          <w:sz w:val="28"/>
          <w:szCs w:val="28"/>
        </w:rPr>
        <w:t>аренды</w:t>
      </w:r>
      <w:proofErr w:type="gramEnd"/>
      <w:r w:rsidRPr="00593C55">
        <w:rPr>
          <w:sz w:val="28"/>
          <w:szCs w:val="28"/>
        </w:rPr>
        <w:t xml:space="preserve"> может быть расторгнут по требованию одной из сторон по решению суда при следующих, признаваемых существенными, нарушениях договора: </w:t>
      </w:r>
    </w:p>
    <w:p w:rsidR="00A6650D" w:rsidRPr="00593C55" w:rsidRDefault="00A6650D" w:rsidP="00A6650D">
      <w:pPr>
        <w:jc w:val="both"/>
        <w:rPr>
          <w:sz w:val="28"/>
          <w:szCs w:val="28"/>
        </w:rPr>
      </w:pPr>
      <w:r w:rsidRPr="00593C55">
        <w:rPr>
          <w:sz w:val="28"/>
          <w:szCs w:val="28"/>
        </w:rPr>
        <w:t>5.5.1. При использовании Имущества не по указанному  в п. 1.1 Договора назначению;</w:t>
      </w:r>
    </w:p>
    <w:p w:rsidR="00A6650D" w:rsidRPr="00593C55" w:rsidRDefault="00A6650D" w:rsidP="00A6650D">
      <w:pPr>
        <w:jc w:val="both"/>
        <w:rPr>
          <w:sz w:val="28"/>
          <w:szCs w:val="28"/>
        </w:rPr>
      </w:pPr>
      <w:r w:rsidRPr="00593C55">
        <w:rPr>
          <w:sz w:val="28"/>
          <w:szCs w:val="28"/>
        </w:rPr>
        <w:t xml:space="preserve">5.5.2. При неисполнении Арендатором </w:t>
      </w:r>
      <w:proofErr w:type="gramStart"/>
      <w:r w:rsidRPr="00593C55">
        <w:rPr>
          <w:sz w:val="28"/>
          <w:szCs w:val="28"/>
        </w:rPr>
        <w:t>обязанности</w:t>
      </w:r>
      <w:proofErr w:type="gramEnd"/>
      <w:r w:rsidRPr="00593C55">
        <w:rPr>
          <w:sz w:val="28"/>
          <w:szCs w:val="28"/>
        </w:rPr>
        <w:t xml:space="preserve"> по внесению установленной Договором и последующими изменениями к нему арендной платы за Имущество за два и более периодов; </w:t>
      </w:r>
    </w:p>
    <w:p w:rsidR="00A6650D" w:rsidRPr="00593C55" w:rsidRDefault="00A6650D" w:rsidP="00A6650D">
      <w:pPr>
        <w:jc w:val="both"/>
        <w:rPr>
          <w:sz w:val="28"/>
          <w:szCs w:val="28"/>
        </w:rPr>
      </w:pPr>
      <w:r w:rsidRPr="00593C55">
        <w:rPr>
          <w:sz w:val="28"/>
          <w:szCs w:val="28"/>
        </w:rPr>
        <w:t>5.5.3. При не обеспечении Арендатором в течение трех рабочих дней беспрепятственного доступа Арендодателя к Имуществу для его осмотра и проверки соблюдения условий Договора;</w:t>
      </w:r>
    </w:p>
    <w:p w:rsidR="00A6650D" w:rsidRPr="00593C55" w:rsidRDefault="00A6650D" w:rsidP="00A6650D">
      <w:pPr>
        <w:jc w:val="both"/>
        <w:rPr>
          <w:sz w:val="28"/>
          <w:szCs w:val="28"/>
        </w:rPr>
      </w:pPr>
      <w:r w:rsidRPr="00593C55">
        <w:rPr>
          <w:sz w:val="28"/>
          <w:szCs w:val="28"/>
        </w:rPr>
        <w:t xml:space="preserve">5.5.4. При сдаче Имущества, как в целом, так и по частям в субаренду или иное пользование, при передаче права аренды в залог, уставный капитал организаций или обременении его иным способом без письменного разрешения Арендодателя; </w:t>
      </w:r>
    </w:p>
    <w:p w:rsidR="00A6650D" w:rsidRPr="00593C55" w:rsidRDefault="00A6650D" w:rsidP="00A6650D">
      <w:pPr>
        <w:jc w:val="both"/>
        <w:rPr>
          <w:sz w:val="28"/>
          <w:szCs w:val="28"/>
        </w:rPr>
      </w:pPr>
      <w:r w:rsidRPr="00593C55">
        <w:rPr>
          <w:sz w:val="28"/>
          <w:szCs w:val="28"/>
        </w:rPr>
        <w:t xml:space="preserve">5.5.5. В других случаях, хотя бы не оговоренных настоящим Договором, но предусмотренных действующим законодательством. </w:t>
      </w:r>
    </w:p>
    <w:p w:rsidR="00A6650D" w:rsidRPr="00593C55" w:rsidRDefault="00A6650D" w:rsidP="00A6650D">
      <w:pPr>
        <w:jc w:val="both"/>
        <w:rPr>
          <w:sz w:val="28"/>
          <w:szCs w:val="28"/>
        </w:rPr>
      </w:pPr>
      <w:r w:rsidRPr="00593C55">
        <w:rPr>
          <w:sz w:val="28"/>
          <w:szCs w:val="28"/>
        </w:rPr>
        <w:t xml:space="preserve">5.5.6. Арендодатель вправе при условии письменного уведомления не менее чем </w:t>
      </w:r>
      <w:r w:rsidRPr="00593C55">
        <w:rPr>
          <w:sz w:val="28"/>
          <w:szCs w:val="28"/>
        </w:rPr>
        <w:lastRenderedPageBreak/>
        <w:t xml:space="preserve">за один месяц отказаться  от исполнения Договора в случаях: </w:t>
      </w:r>
    </w:p>
    <w:p w:rsidR="00A6650D" w:rsidRPr="00593C55" w:rsidRDefault="00A6650D" w:rsidP="00A6650D">
      <w:pPr>
        <w:jc w:val="both"/>
        <w:rPr>
          <w:sz w:val="28"/>
          <w:szCs w:val="28"/>
        </w:rPr>
      </w:pPr>
      <w:r w:rsidRPr="00593C55">
        <w:rPr>
          <w:sz w:val="28"/>
          <w:szCs w:val="28"/>
        </w:rPr>
        <w:t xml:space="preserve">- принятия в установленном порядке решения о ликвидации имущества в связи с аварийным состоянием или по градостроительным соображениям; </w:t>
      </w:r>
    </w:p>
    <w:p w:rsidR="00A6650D" w:rsidRPr="00593C55" w:rsidRDefault="00A6650D" w:rsidP="00A6650D">
      <w:pPr>
        <w:jc w:val="both"/>
        <w:rPr>
          <w:sz w:val="28"/>
          <w:szCs w:val="28"/>
        </w:rPr>
      </w:pPr>
      <w:r w:rsidRPr="00593C55">
        <w:rPr>
          <w:sz w:val="28"/>
          <w:szCs w:val="28"/>
        </w:rPr>
        <w:t>- принятия в установленном порядке решения о реконструкции имущества</w:t>
      </w:r>
    </w:p>
    <w:p w:rsidR="00A6650D" w:rsidRPr="00593C55" w:rsidRDefault="00A6650D" w:rsidP="00A6650D">
      <w:pPr>
        <w:jc w:val="both"/>
        <w:rPr>
          <w:sz w:val="28"/>
          <w:szCs w:val="28"/>
        </w:rPr>
      </w:pPr>
      <w:r w:rsidRPr="00593C55">
        <w:rPr>
          <w:sz w:val="28"/>
          <w:szCs w:val="28"/>
        </w:rPr>
        <w:t xml:space="preserve">- возникновения у Арендодателя необходимости использовать Имущество для собственных нужд. </w:t>
      </w:r>
    </w:p>
    <w:p w:rsidR="00A6650D" w:rsidRPr="00593C55" w:rsidRDefault="00A6650D" w:rsidP="00A6650D">
      <w:pPr>
        <w:jc w:val="both"/>
        <w:rPr>
          <w:sz w:val="28"/>
          <w:szCs w:val="28"/>
        </w:rPr>
      </w:pPr>
      <w:r w:rsidRPr="00593C55">
        <w:rPr>
          <w:sz w:val="28"/>
          <w:szCs w:val="28"/>
        </w:rPr>
        <w:t xml:space="preserve">5.5.7. В случаях, указанных в п. 5.5.6 Договора, Договор считается расторгнутым с момента истечения срока, указанного в уведомлении. </w:t>
      </w:r>
    </w:p>
    <w:p w:rsidR="00A6650D" w:rsidRPr="00593C55" w:rsidRDefault="00A6650D" w:rsidP="00A6650D">
      <w:pPr>
        <w:jc w:val="both"/>
        <w:rPr>
          <w:sz w:val="28"/>
          <w:szCs w:val="28"/>
        </w:rPr>
      </w:pPr>
      <w:r w:rsidRPr="00593C55">
        <w:rPr>
          <w:sz w:val="28"/>
          <w:szCs w:val="28"/>
        </w:rPr>
        <w:t>5.5.8. Прекращение или расторжение Договора не освобождает Арендатора от обязанности погасить задолженность по арендной плате.</w:t>
      </w:r>
    </w:p>
    <w:p w:rsidR="00A6650D" w:rsidRDefault="00A6650D" w:rsidP="00A6650D">
      <w:pPr>
        <w:jc w:val="center"/>
        <w:rPr>
          <w:b/>
          <w:sz w:val="28"/>
          <w:szCs w:val="28"/>
        </w:rPr>
      </w:pPr>
    </w:p>
    <w:p w:rsidR="00A6650D" w:rsidRDefault="00A6650D" w:rsidP="00A6650D">
      <w:pPr>
        <w:jc w:val="center"/>
        <w:rPr>
          <w:b/>
          <w:sz w:val="28"/>
          <w:szCs w:val="28"/>
        </w:rPr>
      </w:pPr>
    </w:p>
    <w:p w:rsidR="00A6650D" w:rsidRDefault="00A6650D" w:rsidP="00A6650D">
      <w:pPr>
        <w:jc w:val="center"/>
        <w:rPr>
          <w:b/>
          <w:sz w:val="28"/>
          <w:szCs w:val="28"/>
        </w:rPr>
      </w:pPr>
    </w:p>
    <w:p w:rsidR="00A6650D" w:rsidRPr="00593C55" w:rsidRDefault="00A6650D" w:rsidP="00A6650D">
      <w:pPr>
        <w:jc w:val="center"/>
        <w:rPr>
          <w:b/>
          <w:sz w:val="28"/>
          <w:szCs w:val="28"/>
        </w:rPr>
      </w:pPr>
      <w:r w:rsidRPr="00593C55">
        <w:rPr>
          <w:b/>
          <w:sz w:val="28"/>
          <w:szCs w:val="28"/>
        </w:rPr>
        <w:t>6. ОСОБЫЕ УСЛОВИЯ</w:t>
      </w:r>
    </w:p>
    <w:p w:rsidR="00A6650D" w:rsidRPr="00593C55" w:rsidRDefault="00A6650D" w:rsidP="00A6650D">
      <w:pPr>
        <w:jc w:val="both"/>
        <w:rPr>
          <w:w w:val="93"/>
          <w:sz w:val="28"/>
          <w:szCs w:val="28"/>
        </w:rPr>
      </w:pPr>
    </w:p>
    <w:p w:rsidR="00A6650D" w:rsidRPr="00593C55" w:rsidRDefault="00A6650D" w:rsidP="00A6650D">
      <w:pPr>
        <w:jc w:val="both"/>
        <w:rPr>
          <w:sz w:val="28"/>
          <w:szCs w:val="28"/>
        </w:rPr>
      </w:pPr>
      <w:r w:rsidRPr="00593C55">
        <w:rPr>
          <w:sz w:val="28"/>
          <w:szCs w:val="28"/>
        </w:rPr>
        <w:t>6.1.</w:t>
      </w:r>
      <w:r w:rsidRPr="00593C55">
        <w:rPr>
          <w:w w:val="93"/>
          <w:sz w:val="28"/>
          <w:szCs w:val="28"/>
        </w:rPr>
        <w:t xml:space="preserve"> </w:t>
      </w:r>
      <w:r w:rsidRPr="00593C55">
        <w:rPr>
          <w:sz w:val="28"/>
          <w:szCs w:val="28"/>
        </w:rPr>
        <w:t>На момент подписания договора Объект в залоге и под арестом не состоит.</w:t>
      </w:r>
    </w:p>
    <w:p w:rsidR="00A6650D" w:rsidRPr="00593C55" w:rsidRDefault="00A6650D" w:rsidP="00A6650D">
      <w:pPr>
        <w:jc w:val="both"/>
        <w:rPr>
          <w:sz w:val="28"/>
          <w:szCs w:val="28"/>
        </w:rPr>
      </w:pPr>
      <w:r w:rsidRPr="00593C55">
        <w:rPr>
          <w:sz w:val="28"/>
          <w:szCs w:val="28"/>
        </w:rPr>
        <w:t xml:space="preserve">6.2. </w:t>
      </w:r>
      <w:r w:rsidRPr="00593C55">
        <w:rPr>
          <w:spacing w:val="2"/>
          <w:sz w:val="28"/>
          <w:szCs w:val="28"/>
        </w:rPr>
        <w:t xml:space="preserve">На Арендатора возлагается риск случайной гибели или случайного повреждения </w:t>
      </w:r>
      <w:r w:rsidRPr="00593C55">
        <w:rPr>
          <w:spacing w:val="-3"/>
          <w:sz w:val="28"/>
          <w:szCs w:val="28"/>
        </w:rPr>
        <w:t>арендуемого имущества.</w:t>
      </w:r>
    </w:p>
    <w:p w:rsidR="00A6650D" w:rsidRPr="00AE5E26" w:rsidRDefault="00A6650D" w:rsidP="00A6650D">
      <w:pPr>
        <w:jc w:val="both"/>
        <w:rPr>
          <w:sz w:val="28"/>
          <w:szCs w:val="28"/>
        </w:rPr>
      </w:pPr>
      <w:r w:rsidRPr="00593C55">
        <w:rPr>
          <w:sz w:val="28"/>
          <w:szCs w:val="28"/>
        </w:rPr>
        <w:t xml:space="preserve">6.3. Условия, не оговоренные настоящим договором, выполняются сторонами в соответствии с законодательством Российской Федерации. </w:t>
      </w:r>
    </w:p>
    <w:p w:rsidR="00A6650D" w:rsidRPr="00593C55" w:rsidRDefault="00A6650D" w:rsidP="00A6650D">
      <w:pPr>
        <w:jc w:val="both"/>
        <w:rPr>
          <w:w w:val="93"/>
          <w:sz w:val="28"/>
          <w:szCs w:val="28"/>
        </w:rPr>
      </w:pPr>
    </w:p>
    <w:p w:rsidR="00A6650D" w:rsidRPr="00593C55" w:rsidRDefault="00A6650D" w:rsidP="00A6650D">
      <w:pPr>
        <w:jc w:val="center"/>
        <w:rPr>
          <w:b/>
          <w:sz w:val="28"/>
          <w:szCs w:val="28"/>
        </w:rPr>
      </w:pPr>
      <w:r w:rsidRPr="00593C55">
        <w:rPr>
          <w:b/>
          <w:sz w:val="28"/>
          <w:szCs w:val="28"/>
        </w:rPr>
        <w:t>7. ПРОЧИЕ УСЛОВИЯ</w:t>
      </w:r>
    </w:p>
    <w:p w:rsidR="00A6650D" w:rsidRPr="00593C55" w:rsidRDefault="00A6650D" w:rsidP="00A6650D">
      <w:pPr>
        <w:rPr>
          <w:w w:val="93"/>
          <w:sz w:val="28"/>
          <w:szCs w:val="28"/>
        </w:rPr>
      </w:pPr>
    </w:p>
    <w:p w:rsidR="00A6650D" w:rsidRPr="00593C55" w:rsidRDefault="00A6650D" w:rsidP="00A6650D">
      <w:pPr>
        <w:jc w:val="both"/>
        <w:rPr>
          <w:sz w:val="28"/>
          <w:szCs w:val="28"/>
        </w:rPr>
      </w:pPr>
      <w:r w:rsidRPr="00593C55">
        <w:rPr>
          <w:sz w:val="28"/>
          <w:szCs w:val="28"/>
        </w:rPr>
        <w:t>7.1.</w:t>
      </w:r>
      <w:r w:rsidRPr="00593C55">
        <w:rPr>
          <w:w w:val="93"/>
          <w:sz w:val="28"/>
          <w:szCs w:val="28"/>
        </w:rPr>
        <w:t xml:space="preserve"> </w:t>
      </w:r>
      <w:r w:rsidRPr="00593C55">
        <w:rPr>
          <w:sz w:val="28"/>
          <w:szCs w:val="28"/>
        </w:rPr>
        <w:t xml:space="preserve">Неотделимые улучшения могу производиться Арендатором только с письменного разрешения Арендодателя. При условии письменного предварительного соглашения с Арендодателем подлежащей возмещению суммы, стоимость таких улучшений должна быть полностью или частично возмещена Арендатору до окончания срока действия Договора. Произведенные Арендатором неотделимые улучшения Имущества являются собственностью Арендодателя. </w:t>
      </w:r>
    </w:p>
    <w:p w:rsidR="00A6650D" w:rsidRPr="00593C55" w:rsidRDefault="00A6650D" w:rsidP="00A6650D">
      <w:pPr>
        <w:jc w:val="both"/>
        <w:rPr>
          <w:sz w:val="28"/>
          <w:szCs w:val="28"/>
        </w:rPr>
      </w:pPr>
      <w:r w:rsidRPr="00593C55">
        <w:rPr>
          <w:sz w:val="28"/>
          <w:szCs w:val="28"/>
        </w:rPr>
        <w:t>7.2. Если состояние передаваемого Арендодателю по окончании договора Имущества хуже предусмотренного договором, Арендатор возмещает причиненный ущерб в соответствии с действующим законодательством РФ.</w:t>
      </w:r>
    </w:p>
    <w:p w:rsidR="00A6650D" w:rsidRPr="00593C55" w:rsidRDefault="00A6650D" w:rsidP="00A6650D">
      <w:pPr>
        <w:jc w:val="both"/>
        <w:rPr>
          <w:sz w:val="28"/>
          <w:szCs w:val="28"/>
        </w:rPr>
      </w:pPr>
      <w:r w:rsidRPr="00593C55">
        <w:rPr>
          <w:sz w:val="28"/>
          <w:szCs w:val="28"/>
        </w:rPr>
        <w:t xml:space="preserve">7.3. Споры, возникшие при исполнении договора, не урегулированные сторонами путем переговоров, рассматриваются Арбитражным судом Воронежской области.      </w:t>
      </w:r>
    </w:p>
    <w:p w:rsidR="00A6650D" w:rsidRPr="00593C55" w:rsidRDefault="00A6650D" w:rsidP="00A6650D">
      <w:pPr>
        <w:jc w:val="both"/>
        <w:rPr>
          <w:sz w:val="28"/>
          <w:szCs w:val="28"/>
        </w:rPr>
      </w:pPr>
      <w:r w:rsidRPr="00593C55">
        <w:rPr>
          <w:sz w:val="28"/>
          <w:szCs w:val="28"/>
        </w:rPr>
        <w:t>7.4. В случае изменения наименования, местонахождения, банковских реквизитов или реорганизации, сторона, у которой такие изменения произошли, обязана письменно в двухнедельный срок сообщить другой стороне о произошедших изменениях.</w:t>
      </w:r>
    </w:p>
    <w:p w:rsidR="00A6650D" w:rsidRPr="00593C55" w:rsidRDefault="00A6650D" w:rsidP="00A6650D">
      <w:pPr>
        <w:jc w:val="both"/>
        <w:rPr>
          <w:sz w:val="28"/>
          <w:szCs w:val="28"/>
        </w:rPr>
      </w:pPr>
      <w:r w:rsidRPr="00593C55">
        <w:rPr>
          <w:sz w:val="28"/>
          <w:szCs w:val="28"/>
        </w:rPr>
        <w:t>7.5. Договор составлен в 2-х экземплярах,  каждый из которых имеет одинаковую юридическую силу.</w:t>
      </w:r>
    </w:p>
    <w:p w:rsidR="00A6650D" w:rsidRPr="00593C55" w:rsidRDefault="00A6650D" w:rsidP="00A6650D">
      <w:pPr>
        <w:rPr>
          <w:w w:val="93"/>
          <w:sz w:val="28"/>
          <w:szCs w:val="28"/>
        </w:rPr>
      </w:pPr>
    </w:p>
    <w:p w:rsidR="00A6650D" w:rsidRDefault="00A6650D" w:rsidP="00A6650D">
      <w:pPr>
        <w:jc w:val="center"/>
        <w:rPr>
          <w:b/>
          <w:sz w:val="28"/>
          <w:szCs w:val="28"/>
        </w:rPr>
      </w:pPr>
    </w:p>
    <w:p w:rsidR="00A6650D" w:rsidRDefault="00A6650D" w:rsidP="00A6650D">
      <w:pPr>
        <w:jc w:val="center"/>
        <w:rPr>
          <w:b/>
          <w:sz w:val="28"/>
          <w:szCs w:val="28"/>
        </w:rPr>
      </w:pPr>
    </w:p>
    <w:p w:rsidR="00A6650D" w:rsidRPr="00593C55" w:rsidRDefault="00A6650D" w:rsidP="00A6650D">
      <w:pPr>
        <w:jc w:val="center"/>
        <w:rPr>
          <w:b/>
          <w:sz w:val="28"/>
          <w:szCs w:val="28"/>
        </w:rPr>
      </w:pPr>
      <w:r>
        <w:rPr>
          <w:b/>
          <w:sz w:val="28"/>
          <w:szCs w:val="28"/>
        </w:rPr>
        <w:t>8. ПРИЛОЖЕНИЯ К ДОГОВОРУ</w:t>
      </w:r>
    </w:p>
    <w:p w:rsidR="00A6650D" w:rsidRPr="00593C55" w:rsidRDefault="00A6650D" w:rsidP="00A6650D">
      <w:pPr>
        <w:rPr>
          <w:sz w:val="28"/>
          <w:szCs w:val="28"/>
        </w:rPr>
      </w:pPr>
      <w:r w:rsidRPr="00593C55">
        <w:rPr>
          <w:sz w:val="28"/>
          <w:szCs w:val="28"/>
        </w:rPr>
        <w:t xml:space="preserve">Неотъемлемой частью договора являются следующие приложения: </w:t>
      </w:r>
    </w:p>
    <w:p w:rsidR="00A6650D" w:rsidRPr="00593C55" w:rsidRDefault="00A6650D" w:rsidP="00A6650D">
      <w:pPr>
        <w:rPr>
          <w:sz w:val="28"/>
          <w:szCs w:val="28"/>
        </w:rPr>
      </w:pPr>
      <w:r w:rsidRPr="00593C55">
        <w:rPr>
          <w:sz w:val="28"/>
          <w:szCs w:val="28"/>
        </w:rPr>
        <w:t xml:space="preserve">1. Акт приема-передачи Имущества (Приложение № 1). </w:t>
      </w:r>
    </w:p>
    <w:p w:rsidR="00A6650D" w:rsidRDefault="00A6650D" w:rsidP="00A6650D">
      <w:pPr>
        <w:rPr>
          <w:sz w:val="28"/>
          <w:szCs w:val="28"/>
        </w:rPr>
      </w:pPr>
      <w:r w:rsidRPr="00593C55">
        <w:rPr>
          <w:sz w:val="28"/>
          <w:szCs w:val="28"/>
        </w:rPr>
        <w:t>2. Перечень передаваем</w:t>
      </w:r>
      <w:r>
        <w:rPr>
          <w:sz w:val="28"/>
          <w:szCs w:val="28"/>
        </w:rPr>
        <w:t xml:space="preserve">ого Имущества (Приложение № 2) </w:t>
      </w:r>
    </w:p>
    <w:p w:rsidR="00A6650D" w:rsidRPr="00593C55" w:rsidRDefault="00A6650D" w:rsidP="00A6650D">
      <w:pPr>
        <w:rPr>
          <w:sz w:val="28"/>
          <w:szCs w:val="28"/>
        </w:rPr>
      </w:pPr>
    </w:p>
    <w:p w:rsidR="00A6650D" w:rsidRDefault="00A6650D" w:rsidP="00A6650D">
      <w:pPr>
        <w:jc w:val="center"/>
        <w:rPr>
          <w:b/>
          <w:sz w:val="28"/>
          <w:szCs w:val="28"/>
        </w:rPr>
      </w:pPr>
      <w:r>
        <w:rPr>
          <w:b/>
          <w:sz w:val="28"/>
          <w:szCs w:val="28"/>
        </w:rPr>
        <w:t>9. РЕКВИЗИТЫ СТОРОН</w:t>
      </w:r>
    </w:p>
    <w:p w:rsidR="00A6650D" w:rsidRPr="00593C55" w:rsidRDefault="00A6650D" w:rsidP="00A6650D">
      <w:pPr>
        <w:jc w:val="center"/>
        <w:rPr>
          <w:b/>
          <w:sz w:val="28"/>
          <w:szCs w:val="28"/>
        </w:rPr>
      </w:pPr>
    </w:p>
    <w:tbl>
      <w:tblPr>
        <w:tblW w:w="10031" w:type="dxa"/>
        <w:tblLook w:val="04A0"/>
      </w:tblPr>
      <w:tblGrid>
        <w:gridCol w:w="4927"/>
        <w:gridCol w:w="5104"/>
      </w:tblGrid>
      <w:tr w:rsidR="00A6650D" w:rsidRPr="00593C55" w:rsidTr="001E2B8A">
        <w:trPr>
          <w:trHeight w:val="4491"/>
        </w:trPr>
        <w:tc>
          <w:tcPr>
            <w:tcW w:w="4927" w:type="dxa"/>
          </w:tcPr>
          <w:p w:rsidR="00A6650D" w:rsidRPr="003302B4" w:rsidRDefault="00A6650D" w:rsidP="001E2B8A">
            <w:pPr>
              <w:rPr>
                <w:szCs w:val="28"/>
              </w:rPr>
            </w:pPr>
            <w:r w:rsidRPr="003302B4">
              <w:rPr>
                <w:szCs w:val="28"/>
              </w:rPr>
              <w:t>Арендодатель:</w:t>
            </w:r>
          </w:p>
          <w:p w:rsidR="00A6650D" w:rsidRPr="003302B4" w:rsidRDefault="00A6650D" w:rsidP="001E2B8A">
            <w:pPr>
              <w:rPr>
                <w:szCs w:val="28"/>
              </w:rPr>
            </w:pPr>
            <w:r w:rsidRPr="003302B4">
              <w:rPr>
                <w:szCs w:val="28"/>
              </w:rPr>
              <w:t xml:space="preserve">Администрация </w:t>
            </w:r>
            <w:proofErr w:type="spellStart"/>
            <w:r w:rsidRPr="003302B4">
              <w:rPr>
                <w:szCs w:val="28"/>
              </w:rPr>
              <w:t>Шекаловского</w:t>
            </w:r>
            <w:proofErr w:type="spellEnd"/>
            <w:r w:rsidRPr="003302B4">
              <w:rPr>
                <w:szCs w:val="28"/>
              </w:rPr>
              <w:t xml:space="preserve"> сельского поселения </w:t>
            </w:r>
            <w:proofErr w:type="spellStart"/>
            <w:r w:rsidRPr="003302B4">
              <w:rPr>
                <w:szCs w:val="28"/>
              </w:rPr>
              <w:t>Россошанского</w:t>
            </w:r>
            <w:proofErr w:type="spellEnd"/>
            <w:r w:rsidRPr="003302B4">
              <w:rPr>
                <w:szCs w:val="28"/>
              </w:rPr>
              <w:t xml:space="preserve"> муниципального района Воронежской области</w:t>
            </w:r>
          </w:p>
          <w:p w:rsidR="00A6650D" w:rsidRPr="003302B4" w:rsidRDefault="00A6650D" w:rsidP="001E2B8A">
            <w:pPr>
              <w:rPr>
                <w:szCs w:val="28"/>
              </w:rPr>
            </w:pPr>
            <w:r w:rsidRPr="003302B4">
              <w:rPr>
                <w:szCs w:val="28"/>
              </w:rPr>
              <w:t xml:space="preserve">Юридический и почтовый адрес: </w:t>
            </w:r>
          </w:p>
          <w:p w:rsidR="00A6650D" w:rsidRPr="003302B4" w:rsidRDefault="00A6650D" w:rsidP="001E2B8A">
            <w:pPr>
              <w:rPr>
                <w:szCs w:val="28"/>
              </w:rPr>
            </w:pPr>
            <w:r w:rsidRPr="003302B4">
              <w:rPr>
                <w:szCs w:val="28"/>
              </w:rPr>
              <w:t xml:space="preserve">396623  Воронежская область, </w:t>
            </w:r>
            <w:proofErr w:type="spellStart"/>
            <w:r w:rsidRPr="003302B4">
              <w:rPr>
                <w:szCs w:val="28"/>
              </w:rPr>
              <w:t>Россошанский</w:t>
            </w:r>
            <w:proofErr w:type="spellEnd"/>
            <w:r w:rsidRPr="003302B4">
              <w:rPr>
                <w:szCs w:val="28"/>
              </w:rPr>
              <w:t xml:space="preserve"> район, </w:t>
            </w:r>
            <w:proofErr w:type="spellStart"/>
            <w:r w:rsidRPr="003302B4">
              <w:rPr>
                <w:szCs w:val="28"/>
              </w:rPr>
              <w:t>с</w:t>
            </w:r>
            <w:proofErr w:type="gramStart"/>
            <w:r w:rsidRPr="003302B4">
              <w:rPr>
                <w:szCs w:val="28"/>
              </w:rPr>
              <w:t>.Ш</w:t>
            </w:r>
            <w:proofErr w:type="gramEnd"/>
            <w:r w:rsidRPr="003302B4">
              <w:rPr>
                <w:szCs w:val="28"/>
              </w:rPr>
              <w:t>екаловка</w:t>
            </w:r>
            <w:proofErr w:type="spellEnd"/>
            <w:r w:rsidRPr="003302B4">
              <w:rPr>
                <w:szCs w:val="28"/>
              </w:rPr>
              <w:t>, ул. Центральная, дом 21</w:t>
            </w:r>
          </w:p>
          <w:p w:rsidR="00A6650D" w:rsidRPr="003302B4" w:rsidRDefault="00A6650D" w:rsidP="001E2B8A">
            <w:pPr>
              <w:rPr>
                <w:szCs w:val="28"/>
              </w:rPr>
            </w:pPr>
            <w:r w:rsidRPr="003302B4">
              <w:rPr>
                <w:szCs w:val="28"/>
              </w:rPr>
              <w:t xml:space="preserve">Банковские реквизиты: </w:t>
            </w:r>
          </w:p>
          <w:p w:rsidR="00A6650D" w:rsidRPr="003302B4" w:rsidRDefault="00A6650D" w:rsidP="001E2B8A">
            <w:pPr>
              <w:rPr>
                <w:szCs w:val="28"/>
              </w:rPr>
            </w:pPr>
            <w:r w:rsidRPr="003302B4">
              <w:rPr>
                <w:szCs w:val="28"/>
              </w:rPr>
              <w:t>УФК по Воронежской област</w:t>
            </w:r>
            <w:proofErr w:type="gramStart"/>
            <w:r w:rsidRPr="003302B4">
              <w:rPr>
                <w:szCs w:val="28"/>
              </w:rPr>
              <w:t>и(</w:t>
            </w:r>
            <w:proofErr w:type="gramEnd"/>
            <w:r w:rsidRPr="003302B4">
              <w:rPr>
                <w:szCs w:val="28"/>
              </w:rPr>
              <w:t xml:space="preserve">  Администрация </w:t>
            </w:r>
            <w:proofErr w:type="spellStart"/>
            <w:r w:rsidRPr="003302B4">
              <w:rPr>
                <w:szCs w:val="28"/>
              </w:rPr>
              <w:t>Шекаловского</w:t>
            </w:r>
            <w:proofErr w:type="spellEnd"/>
            <w:r w:rsidRPr="003302B4">
              <w:rPr>
                <w:szCs w:val="28"/>
              </w:rPr>
              <w:t xml:space="preserve"> сельского поселения </w:t>
            </w:r>
            <w:proofErr w:type="spellStart"/>
            <w:r w:rsidRPr="003302B4">
              <w:rPr>
                <w:szCs w:val="28"/>
              </w:rPr>
              <w:t>Россошанского</w:t>
            </w:r>
            <w:proofErr w:type="spellEnd"/>
            <w:r w:rsidRPr="003302B4">
              <w:rPr>
                <w:szCs w:val="28"/>
              </w:rPr>
              <w:t xml:space="preserve"> муниципального района Воронежской области Л/с 02313003100 )</w:t>
            </w:r>
          </w:p>
          <w:p w:rsidR="00A6650D" w:rsidRPr="003302B4" w:rsidRDefault="00A6650D" w:rsidP="001E2B8A">
            <w:pPr>
              <w:rPr>
                <w:szCs w:val="28"/>
              </w:rPr>
            </w:pPr>
            <w:proofErr w:type="gramStart"/>
            <w:r w:rsidRPr="003302B4">
              <w:rPr>
                <w:szCs w:val="28"/>
              </w:rPr>
              <w:t>Р</w:t>
            </w:r>
            <w:proofErr w:type="gramEnd"/>
            <w:r w:rsidRPr="003302B4">
              <w:rPr>
                <w:szCs w:val="28"/>
              </w:rPr>
              <w:t>/счёт 40204810400000000697</w:t>
            </w:r>
          </w:p>
          <w:p w:rsidR="00A6650D" w:rsidRPr="003302B4" w:rsidRDefault="00A6650D" w:rsidP="001E2B8A">
            <w:pPr>
              <w:rPr>
                <w:szCs w:val="28"/>
              </w:rPr>
            </w:pPr>
            <w:r w:rsidRPr="003302B4">
              <w:rPr>
                <w:szCs w:val="28"/>
              </w:rPr>
              <w:t>Банк: Отделение Воронеж г</w:t>
            </w:r>
            <w:proofErr w:type="gramStart"/>
            <w:r w:rsidRPr="003302B4">
              <w:rPr>
                <w:szCs w:val="28"/>
              </w:rPr>
              <w:t>.В</w:t>
            </w:r>
            <w:proofErr w:type="gramEnd"/>
            <w:r w:rsidRPr="003302B4">
              <w:rPr>
                <w:szCs w:val="28"/>
              </w:rPr>
              <w:t>оронеж</w:t>
            </w:r>
          </w:p>
          <w:p w:rsidR="00A6650D" w:rsidRPr="003302B4" w:rsidRDefault="00A6650D" w:rsidP="001E2B8A">
            <w:pPr>
              <w:rPr>
                <w:szCs w:val="28"/>
              </w:rPr>
            </w:pPr>
            <w:r w:rsidRPr="003302B4">
              <w:rPr>
                <w:szCs w:val="28"/>
              </w:rPr>
              <w:t>БИК 042007001</w:t>
            </w:r>
          </w:p>
          <w:p w:rsidR="00A6650D" w:rsidRPr="003302B4" w:rsidRDefault="00A6650D" w:rsidP="001E2B8A">
            <w:pPr>
              <w:rPr>
                <w:szCs w:val="28"/>
              </w:rPr>
            </w:pPr>
            <w:r w:rsidRPr="003302B4">
              <w:rPr>
                <w:szCs w:val="28"/>
              </w:rPr>
              <w:t xml:space="preserve">КПП </w:t>
            </w:r>
            <w:r w:rsidRPr="003302B4">
              <w:rPr>
                <w:szCs w:val="32"/>
              </w:rPr>
              <w:t>362701001</w:t>
            </w:r>
          </w:p>
          <w:p w:rsidR="00A6650D" w:rsidRPr="003302B4" w:rsidRDefault="00A6650D" w:rsidP="001E2B8A">
            <w:pPr>
              <w:rPr>
                <w:szCs w:val="28"/>
              </w:rPr>
            </w:pPr>
            <w:r w:rsidRPr="003302B4">
              <w:rPr>
                <w:szCs w:val="28"/>
              </w:rPr>
              <w:t>ОКТМО 20647460</w:t>
            </w:r>
          </w:p>
          <w:p w:rsidR="00A6650D" w:rsidRPr="003302B4" w:rsidRDefault="00A6650D" w:rsidP="001E2B8A">
            <w:pPr>
              <w:rPr>
                <w:szCs w:val="28"/>
              </w:rPr>
            </w:pPr>
            <w:r w:rsidRPr="003302B4">
              <w:rPr>
                <w:szCs w:val="28"/>
              </w:rPr>
              <w:t xml:space="preserve">КБК </w:t>
            </w:r>
            <w:r w:rsidRPr="003302B4">
              <w:t>914 1 11 09045 10 0000 120</w:t>
            </w:r>
          </w:p>
          <w:p w:rsidR="00A6650D" w:rsidRPr="003302B4" w:rsidRDefault="00A6650D" w:rsidP="001E2B8A">
            <w:pPr>
              <w:rPr>
                <w:szCs w:val="28"/>
              </w:rPr>
            </w:pPr>
            <w:r w:rsidRPr="003302B4">
              <w:rPr>
                <w:szCs w:val="28"/>
              </w:rPr>
              <w:t>ОКПО 04132419</w:t>
            </w:r>
          </w:p>
          <w:p w:rsidR="00A6650D" w:rsidRPr="003302B4" w:rsidRDefault="00A6650D" w:rsidP="001E2B8A">
            <w:pPr>
              <w:rPr>
                <w:szCs w:val="28"/>
              </w:rPr>
            </w:pPr>
            <w:r w:rsidRPr="003302B4">
              <w:rPr>
                <w:szCs w:val="28"/>
              </w:rPr>
              <w:t>ОКАТО 20647860000</w:t>
            </w:r>
          </w:p>
          <w:p w:rsidR="00A6650D" w:rsidRPr="003302B4" w:rsidRDefault="00A6650D" w:rsidP="001E2B8A">
            <w:pPr>
              <w:rPr>
                <w:szCs w:val="28"/>
              </w:rPr>
            </w:pPr>
            <w:r w:rsidRPr="003302B4">
              <w:rPr>
                <w:szCs w:val="28"/>
              </w:rPr>
              <w:t xml:space="preserve"> Арендодатель:</w:t>
            </w:r>
          </w:p>
          <w:p w:rsidR="00A6650D" w:rsidRPr="003302B4" w:rsidRDefault="00A6650D" w:rsidP="001E2B8A">
            <w:pPr>
              <w:rPr>
                <w:szCs w:val="28"/>
              </w:rPr>
            </w:pPr>
          </w:p>
          <w:p w:rsidR="00A6650D" w:rsidRPr="003302B4" w:rsidRDefault="00A6650D" w:rsidP="001E2B8A">
            <w:pPr>
              <w:rPr>
                <w:szCs w:val="28"/>
              </w:rPr>
            </w:pPr>
          </w:p>
          <w:p w:rsidR="00A6650D" w:rsidRPr="003302B4" w:rsidRDefault="00A6650D" w:rsidP="001E2B8A">
            <w:pPr>
              <w:rPr>
                <w:szCs w:val="28"/>
              </w:rPr>
            </w:pPr>
            <w:r w:rsidRPr="003302B4">
              <w:rPr>
                <w:szCs w:val="28"/>
              </w:rPr>
              <w:t xml:space="preserve">Глава </w:t>
            </w:r>
            <w:proofErr w:type="spellStart"/>
            <w:r w:rsidRPr="003302B4">
              <w:rPr>
                <w:szCs w:val="28"/>
              </w:rPr>
              <w:t>Шекаловского</w:t>
            </w:r>
            <w:proofErr w:type="spellEnd"/>
            <w:r w:rsidRPr="003302B4">
              <w:rPr>
                <w:szCs w:val="28"/>
              </w:rPr>
              <w:t xml:space="preserve"> сельского поселения</w:t>
            </w:r>
          </w:p>
          <w:p w:rsidR="00A6650D" w:rsidRPr="003302B4" w:rsidRDefault="00A6650D" w:rsidP="001E2B8A">
            <w:pPr>
              <w:rPr>
                <w:szCs w:val="28"/>
              </w:rPr>
            </w:pPr>
            <w:proofErr w:type="spellStart"/>
            <w:r w:rsidRPr="003302B4">
              <w:rPr>
                <w:szCs w:val="28"/>
              </w:rPr>
              <w:t>______________________В.Н.Рябоволов</w:t>
            </w:r>
            <w:proofErr w:type="spellEnd"/>
          </w:p>
          <w:p w:rsidR="00A6650D" w:rsidRPr="003302B4" w:rsidRDefault="00A6650D" w:rsidP="001E2B8A">
            <w:pPr>
              <w:rPr>
                <w:szCs w:val="28"/>
              </w:rPr>
            </w:pPr>
            <w:r w:rsidRPr="003302B4">
              <w:rPr>
                <w:szCs w:val="28"/>
              </w:rPr>
              <w:t xml:space="preserve"> </w:t>
            </w:r>
            <w:proofErr w:type="spellStart"/>
            <w:r w:rsidRPr="003302B4">
              <w:rPr>
                <w:szCs w:val="28"/>
              </w:rPr>
              <w:t>м</w:t>
            </w:r>
            <w:proofErr w:type="gramStart"/>
            <w:r w:rsidRPr="003302B4">
              <w:rPr>
                <w:szCs w:val="28"/>
              </w:rPr>
              <w:t>.п</w:t>
            </w:r>
            <w:proofErr w:type="spellEnd"/>
            <w:proofErr w:type="gramEnd"/>
          </w:p>
        </w:tc>
        <w:tc>
          <w:tcPr>
            <w:tcW w:w="5104" w:type="dxa"/>
          </w:tcPr>
          <w:p w:rsidR="00A6650D" w:rsidRPr="00593C55" w:rsidRDefault="00A6650D" w:rsidP="001E2B8A">
            <w:pPr>
              <w:jc w:val="center"/>
              <w:rPr>
                <w:b/>
                <w:sz w:val="28"/>
                <w:szCs w:val="28"/>
              </w:rPr>
            </w:pPr>
            <w:r w:rsidRPr="00593C55">
              <w:rPr>
                <w:b/>
                <w:sz w:val="28"/>
                <w:szCs w:val="28"/>
              </w:rPr>
              <w:t>Арендатор:</w:t>
            </w:r>
          </w:p>
        </w:tc>
      </w:tr>
    </w:tbl>
    <w:p w:rsidR="00A6650D" w:rsidRDefault="00A6650D" w:rsidP="00A6650D">
      <w:pPr>
        <w:rPr>
          <w:sz w:val="28"/>
          <w:szCs w:val="28"/>
        </w:rPr>
      </w:pPr>
      <w:r>
        <w:rPr>
          <w:sz w:val="28"/>
          <w:szCs w:val="28"/>
        </w:rPr>
        <w:t xml:space="preserve">                                                                                                              </w:t>
      </w:r>
    </w:p>
    <w:p w:rsidR="00A6650D" w:rsidRDefault="00A6650D" w:rsidP="00A6650D">
      <w:pPr>
        <w:jc w:val="right"/>
        <w:rPr>
          <w:b/>
          <w:sz w:val="28"/>
          <w:szCs w:val="28"/>
        </w:rPr>
      </w:pPr>
    </w:p>
    <w:p w:rsidR="00A6650D" w:rsidRDefault="00A6650D" w:rsidP="00A6650D">
      <w:pPr>
        <w:jc w:val="right"/>
        <w:rPr>
          <w:b/>
          <w:sz w:val="28"/>
          <w:szCs w:val="28"/>
        </w:rPr>
      </w:pPr>
    </w:p>
    <w:p w:rsidR="00A6650D" w:rsidRDefault="00A6650D" w:rsidP="00A6650D">
      <w:pPr>
        <w:jc w:val="right"/>
        <w:rPr>
          <w:b/>
          <w:sz w:val="28"/>
          <w:szCs w:val="28"/>
        </w:rPr>
      </w:pPr>
    </w:p>
    <w:p w:rsidR="00A6650D" w:rsidRDefault="00A6650D" w:rsidP="00A6650D">
      <w:pPr>
        <w:jc w:val="right"/>
        <w:rPr>
          <w:b/>
          <w:sz w:val="28"/>
          <w:szCs w:val="28"/>
        </w:rPr>
      </w:pPr>
    </w:p>
    <w:p w:rsidR="00A6650D" w:rsidRDefault="00A6650D" w:rsidP="00A6650D">
      <w:pPr>
        <w:jc w:val="right"/>
        <w:rPr>
          <w:b/>
          <w:sz w:val="28"/>
          <w:szCs w:val="28"/>
        </w:rPr>
      </w:pPr>
    </w:p>
    <w:p w:rsidR="00A6650D" w:rsidRDefault="00A6650D" w:rsidP="00A6650D">
      <w:pPr>
        <w:jc w:val="right"/>
        <w:rPr>
          <w:b/>
          <w:sz w:val="28"/>
          <w:szCs w:val="28"/>
        </w:rPr>
      </w:pPr>
    </w:p>
    <w:p w:rsidR="00A6650D" w:rsidRDefault="00A6650D" w:rsidP="00A6650D">
      <w:pPr>
        <w:jc w:val="right"/>
        <w:rPr>
          <w:b/>
          <w:sz w:val="28"/>
          <w:szCs w:val="28"/>
        </w:rPr>
      </w:pPr>
    </w:p>
    <w:p w:rsidR="00A6650D" w:rsidRDefault="00A6650D" w:rsidP="00A6650D">
      <w:pPr>
        <w:jc w:val="right"/>
        <w:rPr>
          <w:b/>
          <w:sz w:val="28"/>
          <w:szCs w:val="28"/>
        </w:rPr>
      </w:pPr>
    </w:p>
    <w:p w:rsidR="00A6650D" w:rsidRDefault="00A6650D" w:rsidP="00A6650D">
      <w:pPr>
        <w:jc w:val="right"/>
        <w:rPr>
          <w:b/>
          <w:sz w:val="28"/>
          <w:szCs w:val="28"/>
        </w:rPr>
      </w:pPr>
    </w:p>
    <w:p w:rsidR="00A6650D" w:rsidRDefault="00A6650D" w:rsidP="00A6650D">
      <w:pPr>
        <w:jc w:val="right"/>
        <w:rPr>
          <w:b/>
          <w:sz w:val="28"/>
          <w:szCs w:val="28"/>
        </w:rPr>
      </w:pPr>
    </w:p>
    <w:p w:rsidR="00A6650D" w:rsidRDefault="00A6650D" w:rsidP="00A6650D">
      <w:pPr>
        <w:jc w:val="right"/>
        <w:rPr>
          <w:b/>
          <w:sz w:val="28"/>
          <w:szCs w:val="28"/>
        </w:rPr>
      </w:pPr>
    </w:p>
    <w:p w:rsidR="00A6650D" w:rsidRDefault="00A6650D" w:rsidP="00A6650D">
      <w:pPr>
        <w:jc w:val="right"/>
        <w:rPr>
          <w:b/>
          <w:sz w:val="28"/>
          <w:szCs w:val="28"/>
        </w:rPr>
      </w:pPr>
    </w:p>
    <w:p w:rsidR="00A6650D" w:rsidRPr="00C866E8" w:rsidRDefault="00A6650D" w:rsidP="00A6650D">
      <w:pPr>
        <w:jc w:val="right"/>
        <w:rPr>
          <w:b/>
          <w:sz w:val="28"/>
          <w:szCs w:val="28"/>
        </w:rPr>
      </w:pPr>
      <w:r w:rsidRPr="00C866E8">
        <w:rPr>
          <w:b/>
          <w:sz w:val="28"/>
          <w:szCs w:val="28"/>
        </w:rPr>
        <w:lastRenderedPageBreak/>
        <w:t xml:space="preserve"> Приложение № 7</w:t>
      </w:r>
    </w:p>
    <w:p w:rsidR="00A6650D" w:rsidRPr="00593C55" w:rsidRDefault="00A6650D" w:rsidP="00A6650D">
      <w:pPr>
        <w:ind w:left="5640"/>
        <w:jc w:val="right"/>
        <w:rPr>
          <w:sz w:val="28"/>
          <w:szCs w:val="28"/>
        </w:rPr>
      </w:pPr>
      <w:r w:rsidRPr="00C866E8">
        <w:rPr>
          <w:b/>
          <w:sz w:val="28"/>
          <w:szCs w:val="28"/>
        </w:rPr>
        <w:t>к договору аренды имущества</w:t>
      </w:r>
    </w:p>
    <w:p w:rsidR="00A6650D" w:rsidRPr="00593C55" w:rsidRDefault="00A6650D" w:rsidP="00A6650D">
      <w:pPr>
        <w:rPr>
          <w:sz w:val="28"/>
          <w:szCs w:val="28"/>
        </w:rPr>
      </w:pPr>
    </w:p>
    <w:p w:rsidR="00A6650D" w:rsidRPr="00593C55" w:rsidRDefault="00A6650D" w:rsidP="00A6650D">
      <w:pPr>
        <w:rPr>
          <w:sz w:val="28"/>
          <w:szCs w:val="28"/>
        </w:rPr>
      </w:pPr>
    </w:p>
    <w:p w:rsidR="00A6650D" w:rsidRPr="00593C55" w:rsidRDefault="00A6650D" w:rsidP="00A6650D">
      <w:pPr>
        <w:jc w:val="center"/>
        <w:rPr>
          <w:b/>
          <w:sz w:val="28"/>
          <w:szCs w:val="28"/>
        </w:rPr>
      </w:pPr>
      <w:r w:rsidRPr="00593C55">
        <w:rPr>
          <w:b/>
          <w:sz w:val="28"/>
          <w:szCs w:val="28"/>
        </w:rPr>
        <w:t>АКТ ПРИЕМА-ПЕРЕДАЧИ</w:t>
      </w:r>
    </w:p>
    <w:p w:rsidR="00A6650D" w:rsidRPr="00593C55" w:rsidRDefault="00A6650D" w:rsidP="00A6650D">
      <w:pPr>
        <w:rPr>
          <w:sz w:val="28"/>
          <w:szCs w:val="28"/>
        </w:rPr>
      </w:pPr>
    </w:p>
    <w:p w:rsidR="00A6650D" w:rsidRPr="00593C55" w:rsidRDefault="00A6650D" w:rsidP="00A6650D">
      <w:pPr>
        <w:rPr>
          <w:sz w:val="28"/>
          <w:szCs w:val="28"/>
        </w:rPr>
      </w:pPr>
      <w:r w:rsidRPr="00593C55">
        <w:rPr>
          <w:sz w:val="28"/>
          <w:szCs w:val="28"/>
        </w:rPr>
        <w:t xml:space="preserve">с. </w:t>
      </w:r>
      <w:proofErr w:type="spellStart"/>
      <w:r>
        <w:rPr>
          <w:sz w:val="28"/>
          <w:szCs w:val="28"/>
        </w:rPr>
        <w:t>Шекаловка</w:t>
      </w:r>
      <w:proofErr w:type="spellEnd"/>
      <w:r>
        <w:rPr>
          <w:sz w:val="28"/>
          <w:szCs w:val="28"/>
        </w:rPr>
        <w:t xml:space="preserve"> «__»_______2019</w:t>
      </w:r>
      <w:r w:rsidRPr="00593C55">
        <w:rPr>
          <w:sz w:val="28"/>
          <w:szCs w:val="28"/>
        </w:rPr>
        <w:t xml:space="preserve">г.                                                                                                                                   </w:t>
      </w:r>
    </w:p>
    <w:p w:rsidR="00A6650D" w:rsidRPr="00593C55" w:rsidRDefault="00A6650D" w:rsidP="00A6650D">
      <w:pPr>
        <w:rPr>
          <w:sz w:val="28"/>
          <w:szCs w:val="28"/>
        </w:rPr>
      </w:pPr>
      <w:r w:rsidRPr="00593C55">
        <w:rPr>
          <w:sz w:val="28"/>
          <w:szCs w:val="28"/>
        </w:rPr>
        <w:t xml:space="preserve">                                      </w:t>
      </w:r>
    </w:p>
    <w:p w:rsidR="00A6650D" w:rsidRPr="00593C55" w:rsidRDefault="00A6650D" w:rsidP="00A6650D">
      <w:pPr>
        <w:rPr>
          <w:sz w:val="28"/>
          <w:szCs w:val="28"/>
        </w:rPr>
      </w:pPr>
      <w:r w:rsidRPr="00593C55">
        <w:rPr>
          <w:sz w:val="28"/>
          <w:szCs w:val="28"/>
        </w:rPr>
        <w:t xml:space="preserve">                                                                                          </w:t>
      </w:r>
    </w:p>
    <w:p w:rsidR="00A6650D" w:rsidRPr="00593C55" w:rsidRDefault="00A6650D" w:rsidP="00A6650D">
      <w:pPr>
        <w:rPr>
          <w:sz w:val="28"/>
          <w:szCs w:val="28"/>
        </w:rPr>
      </w:pPr>
    </w:p>
    <w:p w:rsidR="00A6650D" w:rsidRPr="00593C55" w:rsidRDefault="00A6650D" w:rsidP="00A6650D">
      <w:pPr>
        <w:jc w:val="both"/>
        <w:rPr>
          <w:sz w:val="28"/>
          <w:szCs w:val="28"/>
        </w:rPr>
      </w:pPr>
      <w:r w:rsidRPr="0066194A">
        <w:rPr>
          <w:sz w:val="28"/>
          <w:szCs w:val="28"/>
        </w:rPr>
        <w:t xml:space="preserve">Настоящий акт составлен о том, что на основании пункта 2.1.1. Договора, </w:t>
      </w:r>
      <w:r w:rsidRPr="0066194A">
        <w:rPr>
          <w:b/>
          <w:sz w:val="28"/>
          <w:szCs w:val="28"/>
        </w:rPr>
        <w:t xml:space="preserve">Администрация </w:t>
      </w:r>
      <w:proofErr w:type="spellStart"/>
      <w:r w:rsidRPr="0066194A">
        <w:rPr>
          <w:b/>
          <w:sz w:val="28"/>
          <w:szCs w:val="28"/>
        </w:rPr>
        <w:t>Шекаловского</w:t>
      </w:r>
      <w:proofErr w:type="spellEnd"/>
      <w:r w:rsidRPr="0066194A">
        <w:rPr>
          <w:b/>
          <w:sz w:val="28"/>
          <w:szCs w:val="28"/>
        </w:rPr>
        <w:t xml:space="preserve"> сельского поселения </w:t>
      </w:r>
      <w:proofErr w:type="spellStart"/>
      <w:r w:rsidRPr="0066194A">
        <w:rPr>
          <w:b/>
          <w:sz w:val="28"/>
          <w:szCs w:val="28"/>
        </w:rPr>
        <w:t>Россошанского</w:t>
      </w:r>
      <w:proofErr w:type="spellEnd"/>
      <w:r w:rsidRPr="0066194A">
        <w:rPr>
          <w:b/>
          <w:sz w:val="28"/>
          <w:szCs w:val="28"/>
        </w:rPr>
        <w:t xml:space="preserve"> муниципального района Воронежской области</w:t>
      </w:r>
      <w:r w:rsidRPr="0066194A">
        <w:rPr>
          <w:sz w:val="28"/>
          <w:szCs w:val="28"/>
        </w:rPr>
        <w:t xml:space="preserve">, ОГРН1033664500561, местонахождение: Воронежская область, </w:t>
      </w:r>
      <w:proofErr w:type="spellStart"/>
      <w:r w:rsidRPr="0066194A">
        <w:rPr>
          <w:sz w:val="28"/>
          <w:szCs w:val="28"/>
        </w:rPr>
        <w:t>Россошанский</w:t>
      </w:r>
      <w:proofErr w:type="spellEnd"/>
      <w:r w:rsidRPr="0066194A">
        <w:rPr>
          <w:sz w:val="28"/>
          <w:szCs w:val="28"/>
        </w:rPr>
        <w:t xml:space="preserve"> район, </w:t>
      </w:r>
      <w:proofErr w:type="spellStart"/>
      <w:r w:rsidRPr="0066194A">
        <w:rPr>
          <w:sz w:val="28"/>
          <w:szCs w:val="28"/>
        </w:rPr>
        <w:t>с</w:t>
      </w:r>
      <w:proofErr w:type="gramStart"/>
      <w:r w:rsidRPr="0066194A">
        <w:rPr>
          <w:sz w:val="28"/>
          <w:szCs w:val="28"/>
        </w:rPr>
        <w:t>.Ш</w:t>
      </w:r>
      <w:proofErr w:type="gramEnd"/>
      <w:r w:rsidRPr="0066194A">
        <w:rPr>
          <w:sz w:val="28"/>
          <w:szCs w:val="28"/>
        </w:rPr>
        <w:t>екаловка</w:t>
      </w:r>
      <w:proofErr w:type="spellEnd"/>
      <w:r w:rsidRPr="0066194A">
        <w:rPr>
          <w:sz w:val="28"/>
          <w:szCs w:val="28"/>
        </w:rPr>
        <w:t>, ул. Центральная, дом 21, свидетельство о государственной регистрации от 6сентября 1996г., №247067  выдано   Управлением юстиции Администрации Воронежской области, ИНН</w:t>
      </w:r>
      <w:r w:rsidRPr="0066194A">
        <w:rPr>
          <w:sz w:val="28"/>
          <w:szCs w:val="32"/>
        </w:rPr>
        <w:t xml:space="preserve">3627003895 </w:t>
      </w:r>
      <w:r w:rsidRPr="0066194A">
        <w:rPr>
          <w:sz w:val="28"/>
          <w:szCs w:val="28"/>
        </w:rPr>
        <w:t xml:space="preserve"> в лице главы </w:t>
      </w:r>
      <w:proofErr w:type="spellStart"/>
      <w:r w:rsidRPr="0066194A">
        <w:rPr>
          <w:sz w:val="28"/>
          <w:szCs w:val="28"/>
        </w:rPr>
        <w:t>Шекаловского</w:t>
      </w:r>
      <w:proofErr w:type="spellEnd"/>
      <w:r w:rsidRPr="0066194A">
        <w:rPr>
          <w:sz w:val="28"/>
          <w:szCs w:val="28"/>
        </w:rPr>
        <w:t xml:space="preserve">  сельского поселения </w:t>
      </w:r>
      <w:proofErr w:type="spellStart"/>
      <w:r w:rsidRPr="0066194A">
        <w:rPr>
          <w:sz w:val="28"/>
          <w:szCs w:val="28"/>
        </w:rPr>
        <w:t>Рябоволова</w:t>
      </w:r>
      <w:proofErr w:type="spellEnd"/>
      <w:r w:rsidRPr="0066194A">
        <w:rPr>
          <w:sz w:val="28"/>
          <w:szCs w:val="28"/>
        </w:rPr>
        <w:t xml:space="preserve"> Владимира Николаевича, действующего на основании Устава</w:t>
      </w:r>
      <w:r w:rsidRPr="00593C55">
        <w:rPr>
          <w:sz w:val="28"/>
          <w:szCs w:val="28"/>
        </w:rPr>
        <w:t xml:space="preserve"> </w:t>
      </w:r>
      <w:proofErr w:type="spellStart"/>
      <w:r>
        <w:rPr>
          <w:sz w:val="28"/>
          <w:szCs w:val="28"/>
        </w:rPr>
        <w:t>Шекаловского</w:t>
      </w:r>
      <w:proofErr w:type="spellEnd"/>
      <w:r>
        <w:rPr>
          <w:sz w:val="28"/>
          <w:szCs w:val="28"/>
        </w:rPr>
        <w:t xml:space="preserve">  сельского поселения </w:t>
      </w:r>
      <w:proofErr w:type="spellStart"/>
      <w:r w:rsidRPr="00593C55">
        <w:rPr>
          <w:sz w:val="28"/>
          <w:szCs w:val="28"/>
        </w:rPr>
        <w:t>Россошанского</w:t>
      </w:r>
      <w:proofErr w:type="spellEnd"/>
      <w:r w:rsidRPr="00593C55">
        <w:rPr>
          <w:sz w:val="28"/>
          <w:szCs w:val="28"/>
        </w:rPr>
        <w:t xml:space="preserve"> муниципального района Воронежской области, именуемый в дальнейшем «Арендодатель» передал, а </w:t>
      </w:r>
      <w:proofErr w:type="spellStart"/>
      <w:r w:rsidRPr="00593C55">
        <w:rPr>
          <w:color w:val="000000"/>
          <w:sz w:val="28"/>
          <w:szCs w:val="28"/>
        </w:rPr>
        <w:t>_________________</w:t>
      </w:r>
      <w:r w:rsidRPr="00593C55">
        <w:rPr>
          <w:sz w:val="28"/>
          <w:szCs w:val="28"/>
        </w:rPr>
        <w:t>ОГРН___________местонахождение</w:t>
      </w:r>
      <w:proofErr w:type="spellEnd"/>
      <w:r w:rsidRPr="00593C55">
        <w:rPr>
          <w:sz w:val="28"/>
          <w:szCs w:val="28"/>
        </w:rPr>
        <w:t xml:space="preserve"> ___________________________________________, свидетельство о государственной регистрации ___________________ выдано ________________________. ИНН ___________, выдано _________________, </w:t>
      </w:r>
      <w:r w:rsidRPr="00593C55">
        <w:rPr>
          <w:color w:val="000000"/>
          <w:sz w:val="28"/>
          <w:szCs w:val="28"/>
        </w:rPr>
        <w:t xml:space="preserve">именуемое в дальнейшем «Арендатор», в лице __________________________________, действующего на основании ________, </w:t>
      </w:r>
      <w:r w:rsidRPr="00593C55">
        <w:rPr>
          <w:sz w:val="28"/>
          <w:szCs w:val="28"/>
        </w:rPr>
        <w:t xml:space="preserve">приняло объекты  водоснабжения </w:t>
      </w:r>
      <w:proofErr w:type="spellStart"/>
      <w:r>
        <w:rPr>
          <w:sz w:val="28"/>
          <w:szCs w:val="28"/>
        </w:rPr>
        <w:t>Шекаловского</w:t>
      </w:r>
      <w:proofErr w:type="spellEnd"/>
      <w:r>
        <w:rPr>
          <w:sz w:val="28"/>
          <w:szCs w:val="28"/>
        </w:rPr>
        <w:t xml:space="preserve"> </w:t>
      </w:r>
      <w:r w:rsidRPr="00593C55">
        <w:rPr>
          <w:sz w:val="28"/>
          <w:szCs w:val="28"/>
        </w:rPr>
        <w:t>сельского поселения в соответствие с п. 1.2. Договора. Техническое состояние имущества:  удовлетворительное.</w:t>
      </w:r>
    </w:p>
    <w:p w:rsidR="00A6650D" w:rsidRPr="00593C55" w:rsidRDefault="00A6650D" w:rsidP="00A6650D">
      <w:pPr>
        <w:jc w:val="both"/>
        <w:rPr>
          <w:b/>
          <w:sz w:val="28"/>
          <w:szCs w:val="28"/>
        </w:rPr>
      </w:pPr>
    </w:p>
    <w:p w:rsidR="00A6650D" w:rsidRDefault="00A6650D" w:rsidP="00A6650D">
      <w:pPr>
        <w:jc w:val="both"/>
        <w:rPr>
          <w:b/>
          <w:sz w:val="28"/>
          <w:szCs w:val="28"/>
        </w:rPr>
      </w:pPr>
    </w:p>
    <w:p w:rsidR="00A6650D" w:rsidRDefault="00A6650D" w:rsidP="00A6650D">
      <w:pPr>
        <w:jc w:val="both"/>
        <w:rPr>
          <w:b/>
          <w:sz w:val="28"/>
          <w:szCs w:val="28"/>
        </w:rPr>
      </w:pPr>
    </w:p>
    <w:p w:rsidR="00A6650D" w:rsidRPr="00593C55" w:rsidRDefault="00A6650D" w:rsidP="00A6650D">
      <w:pPr>
        <w:jc w:val="both"/>
        <w:rPr>
          <w:b/>
          <w:sz w:val="28"/>
          <w:szCs w:val="28"/>
        </w:rPr>
      </w:pPr>
    </w:p>
    <w:p w:rsidR="00A6650D" w:rsidRPr="00593C55" w:rsidRDefault="00A6650D" w:rsidP="00A6650D">
      <w:pPr>
        <w:jc w:val="both"/>
        <w:rPr>
          <w:b/>
          <w:sz w:val="28"/>
          <w:szCs w:val="28"/>
        </w:rPr>
      </w:pPr>
    </w:p>
    <w:p w:rsidR="00A6650D" w:rsidRPr="00593C55" w:rsidRDefault="00A6650D" w:rsidP="00A6650D">
      <w:pPr>
        <w:jc w:val="both"/>
        <w:rPr>
          <w:b/>
          <w:sz w:val="28"/>
          <w:szCs w:val="28"/>
        </w:rPr>
      </w:pPr>
      <w:r w:rsidRPr="00593C55">
        <w:rPr>
          <w:b/>
          <w:sz w:val="28"/>
          <w:szCs w:val="28"/>
        </w:rPr>
        <w:t>Передал</w:t>
      </w:r>
      <w:proofErr w:type="gramStart"/>
      <w:r w:rsidRPr="00593C55">
        <w:rPr>
          <w:b/>
          <w:sz w:val="28"/>
          <w:szCs w:val="28"/>
        </w:rPr>
        <w:t xml:space="preserve">                                                                         </w:t>
      </w:r>
      <w:r>
        <w:rPr>
          <w:b/>
          <w:sz w:val="28"/>
          <w:szCs w:val="28"/>
        </w:rPr>
        <w:t xml:space="preserve">        </w:t>
      </w:r>
      <w:r w:rsidRPr="00593C55">
        <w:rPr>
          <w:b/>
          <w:sz w:val="28"/>
          <w:szCs w:val="28"/>
        </w:rPr>
        <w:t>П</w:t>
      </w:r>
      <w:proofErr w:type="gramEnd"/>
      <w:r w:rsidRPr="00593C55">
        <w:rPr>
          <w:b/>
          <w:sz w:val="28"/>
          <w:szCs w:val="28"/>
        </w:rPr>
        <w:t>ринял</w:t>
      </w:r>
    </w:p>
    <w:p w:rsidR="00A6650D" w:rsidRPr="00593C55" w:rsidRDefault="00A6650D" w:rsidP="00A6650D">
      <w:pPr>
        <w:tabs>
          <w:tab w:val="left" w:pos="5103"/>
        </w:tabs>
        <w:jc w:val="both"/>
        <w:rPr>
          <w:b/>
          <w:sz w:val="28"/>
          <w:szCs w:val="28"/>
        </w:rPr>
      </w:pPr>
      <w:r w:rsidRPr="00593C55">
        <w:rPr>
          <w:b/>
          <w:sz w:val="28"/>
          <w:szCs w:val="28"/>
        </w:rPr>
        <w:t xml:space="preserve">Арендодатель:                                                             </w:t>
      </w:r>
      <w:r>
        <w:rPr>
          <w:b/>
          <w:sz w:val="28"/>
          <w:szCs w:val="28"/>
        </w:rPr>
        <w:t xml:space="preserve">      </w:t>
      </w:r>
      <w:r w:rsidRPr="00593C55">
        <w:rPr>
          <w:b/>
          <w:sz w:val="28"/>
          <w:szCs w:val="28"/>
        </w:rPr>
        <w:t xml:space="preserve">Арендатор:      </w:t>
      </w:r>
    </w:p>
    <w:p w:rsidR="00A6650D" w:rsidRPr="00593C55" w:rsidRDefault="00A6650D" w:rsidP="00A6650D">
      <w:pPr>
        <w:jc w:val="both"/>
        <w:rPr>
          <w:b/>
          <w:sz w:val="28"/>
          <w:szCs w:val="28"/>
        </w:rPr>
      </w:pPr>
    </w:p>
    <w:p w:rsidR="00A6650D" w:rsidRPr="00593C55" w:rsidRDefault="00A6650D" w:rsidP="00A6650D">
      <w:pPr>
        <w:jc w:val="both"/>
        <w:rPr>
          <w:sz w:val="28"/>
          <w:szCs w:val="28"/>
        </w:rPr>
      </w:pPr>
      <w:r w:rsidRPr="00593C55">
        <w:rPr>
          <w:sz w:val="28"/>
          <w:szCs w:val="28"/>
        </w:rPr>
        <w:t xml:space="preserve">Глава </w:t>
      </w:r>
      <w:proofErr w:type="spellStart"/>
      <w:r>
        <w:rPr>
          <w:sz w:val="28"/>
          <w:szCs w:val="28"/>
        </w:rPr>
        <w:t>Шекаловского</w:t>
      </w:r>
      <w:proofErr w:type="spellEnd"/>
      <w:r>
        <w:rPr>
          <w:sz w:val="28"/>
          <w:szCs w:val="28"/>
        </w:rPr>
        <w:t xml:space="preserve"> </w:t>
      </w:r>
      <w:r w:rsidRPr="00593C55">
        <w:rPr>
          <w:sz w:val="28"/>
          <w:szCs w:val="28"/>
        </w:rPr>
        <w:t xml:space="preserve">сельского поселения                                                               </w:t>
      </w:r>
    </w:p>
    <w:p w:rsidR="00A6650D" w:rsidRPr="00593C55" w:rsidRDefault="00A6650D" w:rsidP="00A6650D">
      <w:pPr>
        <w:jc w:val="both"/>
        <w:rPr>
          <w:sz w:val="28"/>
          <w:szCs w:val="28"/>
        </w:rPr>
      </w:pPr>
      <w:r w:rsidRPr="0032564E">
        <w:rPr>
          <w:sz w:val="28"/>
          <w:szCs w:val="28"/>
          <w:u w:val="single"/>
        </w:rPr>
        <w:t xml:space="preserve">                                     </w:t>
      </w:r>
      <w:r>
        <w:rPr>
          <w:sz w:val="28"/>
          <w:szCs w:val="28"/>
        </w:rPr>
        <w:t xml:space="preserve">    В.Н. </w:t>
      </w:r>
      <w:proofErr w:type="spellStart"/>
      <w:r>
        <w:rPr>
          <w:sz w:val="28"/>
          <w:szCs w:val="28"/>
        </w:rPr>
        <w:t>Рябоволов</w:t>
      </w:r>
      <w:proofErr w:type="spellEnd"/>
    </w:p>
    <w:p w:rsidR="00A6650D" w:rsidRPr="00593C55" w:rsidRDefault="00A6650D" w:rsidP="00A6650D">
      <w:pPr>
        <w:jc w:val="both"/>
        <w:rPr>
          <w:sz w:val="28"/>
          <w:szCs w:val="28"/>
        </w:rPr>
      </w:pPr>
    </w:p>
    <w:p w:rsidR="00A6650D" w:rsidRDefault="00A6650D" w:rsidP="00A6650D">
      <w:pPr>
        <w:jc w:val="both"/>
      </w:pPr>
      <w:r w:rsidRPr="00593C55">
        <w:rPr>
          <w:sz w:val="28"/>
          <w:szCs w:val="28"/>
        </w:rPr>
        <w:t xml:space="preserve">МП                                                                             </w:t>
      </w:r>
    </w:p>
    <w:sectPr w:rsidR="00A6650D" w:rsidSect="008C26C7">
      <w:headerReference w:type="default" r:id="rId23"/>
      <w:footerReference w:type="default" r:id="rId24"/>
      <w:pgSz w:w="11906" w:h="16838"/>
      <w:pgMar w:top="426" w:right="1134" w:bottom="1134" w:left="1134"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714" w:rsidRDefault="00380714" w:rsidP="00973D46">
      <w:r>
        <w:separator/>
      </w:r>
    </w:p>
  </w:endnote>
  <w:endnote w:type="continuationSeparator" w:id="0">
    <w:p w:rsidR="00380714" w:rsidRDefault="00380714" w:rsidP="00973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NewsGothic_A.Z_PS">
    <w:altName w:val="Courier New"/>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8A" w:rsidRDefault="001E2B8A">
    <w:pPr>
      <w:pStyle w:val="af2"/>
      <w:jc w:val="center"/>
    </w:pPr>
  </w:p>
  <w:p w:rsidR="001E2B8A" w:rsidRDefault="001E2B8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714" w:rsidRDefault="00380714" w:rsidP="00973D46">
      <w:r>
        <w:separator/>
      </w:r>
    </w:p>
  </w:footnote>
  <w:footnote w:type="continuationSeparator" w:id="0">
    <w:p w:rsidR="00380714" w:rsidRDefault="00380714" w:rsidP="00973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8A" w:rsidRDefault="001E2B8A">
    <w:pPr>
      <w:pStyle w:val="af0"/>
      <w:jc w:val="center"/>
    </w:pPr>
  </w:p>
  <w:p w:rsidR="001E2B8A" w:rsidRDefault="001E2B8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DC915D5"/>
    <w:multiLevelType w:val="multilevel"/>
    <w:tmpl w:val="A7A04374"/>
    <w:lvl w:ilvl="0">
      <w:start w:val="1"/>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2EED754B"/>
    <w:multiLevelType w:val="hybridMultilevel"/>
    <w:tmpl w:val="083AE11C"/>
    <w:lvl w:ilvl="0" w:tplc="F04AE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16BAB"/>
    <w:rsid w:val="00051719"/>
    <w:rsid w:val="00052643"/>
    <w:rsid w:val="000654ED"/>
    <w:rsid w:val="00074D7C"/>
    <w:rsid w:val="00095472"/>
    <w:rsid w:val="000A2B57"/>
    <w:rsid w:val="000B523F"/>
    <w:rsid w:val="000B6508"/>
    <w:rsid w:val="000C3409"/>
    <w:rsid w:val="000E2706"/>
    <w:rsid w:val="000E39D7"/>
    <w:rsid w:val="000E6A07"/>
    <w:rsid w:val="000E6E5A"/>
    <w:rsid w:val="00106CA3"/>
    <w:rsid w:val="0011536E"/>
    <w:rsid w:val="001271E7"/>
    <w:rsid w:val="00136400"/>
    <w:rsid w:val="00173909"/>
    <w:rsid w:val="00186294"/>
    <w:rsid w:val="001A1EAF"/>
    <w:rsid w:val="001C4201"/>
    <w:rsid w:val="001E2B8A"/>
    <w:rsid w:val="001E391B"/>
    <w:rsid w:val="001E6467"/>
    <w:rsid w:val="001F025B"/>
    <w:rsid w:val="001F2C8E"/>
    <w:rsid w:val="00222A5B"/>
    <w:rsid w:val="00232EDB"/>
    <w:rsid w:val="002477BA"/>
    <w:rsid w:val="002A4522"/>
    <w:rsid w:val="002A76AB"/>
    <w:rsid w:val="002C5483"/>
    <w:rsid w:val="002E29ED"/>
    <w:rsid w:val="002F67DE"/>
    <w:rsid w:val="00301FC8"/>
    <w:rsid w:val="00310172"/>
    <w:rsid w:val="0031085F"/>
    <w:rsid w:val="00320586"/>
    <w:rsid w:val="00335B6B"/>
    <w:rsid w:val="00344EAB"/>
    <w:rsid w:val="00344FBD"/>
    <w:rsid w:val="003661EF"/>
    <w:rsid w:val="00366C70"/>
    <w:rsid w:val="00372C05"/>
    <w:rsid w:val="0037381A"/>
    <w:rsid w:val="003758A9"/>
    <w:rsid w:val="00376B05"/>
    <w:rsid w:val="00380714"/>
    <w:rsid w:val="00387E8A"/>
    <w:rsid w:val="003B3951"/>
    <w:rsid w:val="003B7456"/>
    <w:rsid w:val="003C37DD"/>
    <w:rsid w:val="003D22E9"/>
    <w:rsid w:val="003F7754"/>
    <w:rsid w:val="0044710F"/>
    <w:rsid w:val="004555A2"/>
    <w:rsid w:val="00483F81"/>
    <w:rsid w:val="004F08A9"/>
    <w:rsid w:val="005033B9"/>
    <w:rsid w:val="00514294"/>
    <w:rsid w:val="00526F7A"/>
    <w:rsid w:val="005317F0"/>
    <w:rsid w:val="005402AC"/>
    <w:rsid w:val="0054434C"/>
    <w:rsid w:val="00553808"/>
    <w:rsid w:val="00556362"/>
    <w:rsid w:val="00560EA1"/>
    <w:rsid w:val="00566CE7"/>
    <w:rsid w:val="00570231"/>
    <w:rsid w:val="0058382B"/>
    <w:rsid w:val="0058443E"/>
    <w:rsid w:val="0058623F"/>
    <w:rsid w:val="00594135"/>
    <w:rsid w:val="005E17D4"/>
    <w:rsid w:val="005E4893"/>
    <w:rsid w:val="005E6414"/>
    <w:rsid w:val="005F4015"/>
    <w:rsid w:val="00617793"/>
    <w:rsid w:val="006249EA"/>
    <w:rsid w:val="00631580"/>
    <w:rsid w:val="0063198C"/>
    <w:rsid w:val="00631ACA"/>
    <w:rsid w:val="00632030"/>
    <w:rsid w:val="0065606E"/>
    <w:rsid w:val="006604A0"/>
    <w:rsid w:val="006635E2"/>
    <w:rsid w:val="0068380E"/>
    <w:rsid w:val="0069686F"/>
    <w:rsid w:val="006A1821"/>
    <w:rsid w:val="006A773B"/>
    <w:rsid w:val="006B4A02"/>
    <w:rsid w:val="00706BDC"/>
    <w:rsid w:val="00721C45"/>
    <w:rsid w:val="007341E7"/>
    <w:rsid w:val="0074694B"/>
    <w:rsid w:val="00753AD2"/>
    <w:rsid w:val="00763D59"/>
    <w:rsid w:val="00772CCE"/>
    <w:rsid w:val="00791D00"/>
    <w:rsid w:val="007924A1"/>
    <w:rsid w:val="007A582A"/>
    <w:rsid w:val="007D25B9"/>
    <w:rsid w:val="00801322"/>
    <w:rsid w:val="00805B09"/>
    <w:rsid w:val="00820B6F"/>
    <w:rsid w:val="00830382"/>
    <w:rsid w:val="00844245"/>
    <w:rsid w:val="0084595E"/>
    <w:rsid w:val="00851A5B"/>
    <w:rsid w:val="00853DA0"/>
    <w:rsid w:val="00861B05"/>
    <w:rsid w:val="008640C1"/>
    <w:rsid w:val="00867060"/>
    <w:rsid w:val="008B004E"/>
    <w:rsid w:val="008B2C74"/>
    <w:rsid w:val="008C26C7"/>
    <w:rsid w:val="008C2A61"/>
    <w:rsid w:val="008D3541"/>
    <w:rsid w:val="008E05C8"/>
    <w:rsid w:val="008F1035"/>
    <w:rsid w:val="009044D8"/>
    <w:rsid w:val="00914D77"/>
    <w:rsid w:val="009153F9"/>
    <w:rsid w:val="0092592E"/>
    <w:rsid w:val="0092640E"/>
    <w:rsid w:val="00935F42"/>
    <w:rsid w:val="009373B9"/>
    <w:rsid w:val="00947575"/>
    <w:rsid w:val="00973049"/>
    <w:rsid w:val="00973D46"/>
    <w:rsid w:val="00986BE1"/>
    <w:rsid w:val="009A6924"/>
    <w:rsid w:val="009B0709"/>
    <w:rsid w:val="009B27B8"/>
    <w:rsid w:val="009C6DA5"/>
    <w:rsid w:val="009E6837"/>
    <w:rsid w:val="00A045B5"/>
    <w:rsid w:val="00A065EB"/>
    <w:rsid w:val="00A1646B"/>
    <w:rsid w:val="00A3047A"/>
    <w:rsid w:val="00A42DD0"/>
    <w:rsid w:val="00A47697"/>
    <w:rsid w:val="00A518CB"/>
    <w:rsid w:val="00A6650D"/>
    <w:rsid w:val="00AA132D"/>
    <w:rsid w:val="00AA5E36"/>
    <w:rsid w:val="00AC3AB9"/>
    <w:rsid w:val="00AD49CE"/>
    <w:rsid w:val="00AD4CB2"/>
    <w:rsid w:val="00AE25C4"/>
    <w:rsid w:val="00AE4FF9"/>
    <w:rsid w:val="00AF2078"/>
    <w:rsid w:val="00B02CE6"/>
    <w:rsid w:val="00B02ED7"/>
    <w:rsid w:val="00B04774"/>
    <w:rsid w:val="00B10FD1"/>
    <w:rsid w:val="00B130C4"/>
    <w:rsid w:val="00B16BAB"/>
    <w:rsid w:val="00B46454"/>
    <w:rsid w:val="00B560F0"/>
    <w:rsid w:val="00B617B8"/>
    <w:rsid w:val="00B73BE2"/>
    <w:rsid w:val="00B77DCE"/>
    <w:rsid w:val="00BC55C0"/>
    <w:rsid w:val="00BD7CDE"/>
    <w:rsid w:val="00C2354C"/>
    <w:rsid w:val="00C336C5"/>
    <w:rsid w:val="00C42BBB"/>
    <w:rsid w:val="00C45B12"/>
    <w:rsid w:val="00C56750"/>
    <w:rsid w:val="00C65E44"/>
    <w:rsid w:val="00C7191C"/>
    <w:rsid w:val="00CA1248"/>
    <w:rsid w:val="00CC7DD6"/>
    <w:rsid w:val="00CD0B46"/>
    <w:rsid w:val="00CD7EC6"/>
    <w:rsid w:val="00CE5E72"/>
    <w:rsid w:val="00CE6EB8"/>
    <w:rsid w:val="00CF2B52"/>
    <w:rsid w:val="00D27324"/>
    <w:rsid w:val="00D36904"/>
    <w:rsid w:val="00D715E3"/>
    <w:rsid w:val="00D71FA9"/>
    <w:rsid w:val="00D77AE6"/>
    <w:rsid w:val="00D85FD8"/>
    <w:rsid w:val="00DA1752"/>
    <w:rsid w:val="00DB68B3"/>
    <w:rsid w:val="00DD461C"/>
    <w:rsid w:val="00DE50F5"/>
    <w:rsid w:val="00E6676A"/>
    <w:rsid w:val="00E806E6"/>
    <w:rsid w:val="00E82CDF"/>
    <w:rsid w:val="00EB3B21"/>
    <w:rsid w:val="00ED223F"/>
    <w:rsid w:val="00EE16F7"/>
    <w:rsid w:val="00EF44F2"/>
    <w:rsid w:val="00F20BC8"/>
    <w:rsid w:val="00F21184"/>
    <w:rsid w:val="00F2677E"/>
    <w:rsid w:val="00F402C9"/>
    <w:rsid w:val="00F542BC"/>
    <w:rsid w:val="00F63EAB"/>
    <w:rsid w:val="00F65553"/>
    <w:rsid w:val="00F934A6"/>
    <w:rsid w:val="00F972A2"/>
    <w:rsid w:val="00FA1AA6"/>
    <w:rsid w:val="00FA6587"/>
    <w:rsid w:val="00FB4E7C"/>
    <w:rsid w:val="00FC3D24"/>
    <w:rsid w:val="00FD06A5"/>
    <w:rsid w:val="00FD56E5"/>
    <w:rsid w:val="00FE60D8"/>
    <w:rsid w:val="00FF0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8A"/>
    <w:pPr>
      <w:widowControl w:val="0"/>
      <w:suppressAutoHyphens/>
    </w:pPr>
    <w:rPr>
      <w:rFonts w:eastAsia="SimSun" w:cs="Mangal"/>
      <w:kern w:val="1"/>
      <w:sz w:val="24"/>
      <w:szCs w:val="24"/>
      <w:lang w:eastAsia="zh-CN" w:bidi="hi-IN"/>
    </w:rPr>
  </w:style>
  <w:style w:type="paragraph" w:styleId="2">
    <w:name w:val="heading 2"/>
    <w:basedOn w:val="a"/>
    <w:next w:val="a"/>
    <w:link w:val="20"/>
    <w:qFormat/>
    <w:rsid w:val="00387E8A"/>
    <w:pPr>
      <w:keepNext/>
      <w:numPr>
        <w:ilvl w:val="1"/>
        <w:numId w:val="1"/>
      </w:numPr>
      <w:tabs>
        <w:tab w:val="left" w:pos="0"/>
      </w:tabs>
      <w:jc w:val="both"/>
      <w:outlineLvl w:val="1"/>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387E8A"/>
  </w:style>
  <w:style w:type="character" w:customStyle="1" w:styleId="WW8Num1ztrue">
    <w:name w:val="WW8Num1ztrue"/>
    <w:rsid w:val="00387E8A"/>
  </w:style>
  <w:style w:type="character" w:customStyle="1" w:styleId="WW8Num1ztrue0">
    <w:name w:val="WW8Num1ztrue"/>
    <w:rsid w:val="00387E8A"/>
  </w:style>
  <w:style w:type="character" w:customStyle="1" w:styleId="WW8Num1ztrue1">
    <w:name w:val="WW8Num1ztrue"/>
    <w:rsid w:val="00387E8A"/>
  </w:style>
  <w:style w:type="character" w:customStyle="1" w:styleId="WW8Num1ztrue2">
    <w:name w:val="WW8Num1ztrue"/>
    <w:rsid w:val="00387E8A"/>
  </w:style>
  <w:style w:type="character" w:customStyle="1" w:styleId="WW8Num1ztrue3">
    <w:name w:val="WW8Num1ztrue"/>
    <w:rsid w:val="00387E8A"/>
  </w:style>
  <w:style w:type="character" w:customStyle="1" w:styleId="WW8Num1ztrue4">
    <w:name w:val="WW8Num1ztrue"/>
    <w:rsid w:val="00387E8A"/>
  </w:style>
  <w:style w:type="character" w:customStyle="1" w:styleId="WW8Num1ztrue5">
    <w:name w:val="WW8Num1ztrue"/>
    <w:rsid w:val="00387E8A"/>
  </w:style>
  <w:style w:type="character" w:customStyle="1" w:styleId="WW8Num1ztrue6">
    <w:name w:val="WW8Num1ztrue"/>
    <w:rsid w:val="00387E8A"/>
  </w:style>
  <w:style w:type="character" w:customStyle="1" w:styleId="WW8Num2zfalse">
    <w:name w:val="WW8Num2zfalse"/>
    <w:rsid w:val="00387E8A"/>
  </w:style>
  <w:style w:type="character" w:customStyle="1" w:styleId="WW8Num2ztrue">
    <w:name w:val="WW8Num2ztrue"/>
    <w:rsid w:val="00387E8A"/>
  </w:style>
  <w:style w:type="character" w:customStyle="1" w:styleId="WW8Num2ztrue0">
    <w:name w:val="WW8Num2ztrue"/>
    <w:rsid w:val="00387E8A"/>
  </w:style>
  <w:style w:type="character" w:customStyle="1" w:styleId="WW8Num2ztrue1">
    <w:name w:val="WW8Num2ztrue"/>
    <w:rsid w:val="00387E8A"/>
  </w:style>
  <w:style w:type="character" w:customStyle="1" w:styleId="WW8Num2ztrue2">
    <w:name w:val="WW8Num2ztrue"/>
    <w:rsid w:val="00387E8A"/>
  </w:style>
  <w:style w:type="character" w:customStyle="1" w:styleId="WW8Num2ztrue3">
    <w:name w:val="WW8Num2ztrue"/>
    <w:rsid w:val="00387E8A"/>
  </w:style>
  <w:style w:type="character" w:customStyle="1" w:styleId="WW8Num2ztrue4">
    <w:name w:val="WW8Num2ztrue"/>
    <w:rsid w:val="00387E8A"/>
  </w:style>
  <w:style w:type="character" w:customStyle="1" w:styleId="WW8Num2ztrue5">
    <w:name w:val="WW8Num2ztrue"/>
    <w:rsid w:val="00387E8A"/>
  </w:style>
  <w:style w:type="character" w:customStyle="1" w:styleId="WW8Num2ztrue6">
    <w:name w:val="WW8Num2ztrue"/>
    <w:rsid w:val="00387E8A"/>
  </w:style>
  <w:style w:type="character" w:customStyle="1" w:styleId="WW8Num3zfalse">
    <w:name w:val="WW8Num3zfalse"/>
    <w:rsid w:val="00387E8A"/>
  </w:style>
  <w:style w:type="character" w:customStyle="1" w:styleId="WW8Num3ztrue">
    <w:name w:val="WW8Num3ztrue"/>
    <w:rsid w:val="00387E8A"/>
  </w:style>
  <w:style w:type="character" w:customStyle="1" w:styleId="WW8Num3ztrue0">
    <w:name w:val="WW8Num3ztrue"/>
    <w:rsid w:val="00387E8A"/>
  </w:style>
  <w:style w:type="character" w:customStyle="1" w:styleId="WW8Num3ztrue1">
    <w:name w:val="WW8Num3ztrue"/>
    <w:rsid w:val="00387E8A"/>
  </w:style>
  <w:style w:type="character" w:customStyle="1" w:styleId="WW8Num3ztrue2">
    <w:name w:val="WW8Num3ztrue"/>
    <w:rsid w:val="00387E8A"/>
  </w:style>
  <w:style w:type="character" w:customStyle="1" w:styleId="WW8Num3ztrue3">
    <w:name w:val="WW8Num3ztrue"/>
    <w:rsid w:val="00387E8A"/>
  </w:style>
  <w:style w:type="character" w:customStyle="1" w:styleId="WW8Num3ztrue4">
    <w:name w:val="WW8Num3ztrue"/>
    <w:rsid w:val="00387E8A"/>
  </w:style>
  <w:style w:type="character" w:customStyle="1" w:styleId="WW8Num3ztrue5">
    <w:name w:val="WW8Num3ztrue"/>
    <w:rsid w:val="00387E8A"/>
  </w:style>
  <w:style w:type="character" w:customStyle="1" w:styleId="WW8Num3ztrue6">
    <w:name w:val="WW8Num3ztrue"/>
    <w:rsid w:val="00387E8A"/>
  </w:style>
  <w:style w:type="character" w:customStyle="1" w:styleId="WW-WW8Num1ztrue">
    <w:name w:val="WW-WW8Num1ztrue"/>
    <w:rsid w:val="00387E8A"/>
  </w:style>
  <w:style w:type="character" w:customStyle="1" w:styleId="WW-WW8Num1ztrue1">
    <w:name w:val="WW-WW8Num1ztrue1"/>
    <w:rsid w:val="00387E8A"/>
  </w:style>
  <w:style w:type="character" w:customStyle="1" w:styleId="WW-WW8Num1ztrue2">
    <w:name w:val="WW-WW8Num1ztrue2"/>
    <w:rsid w:val="00387E8A"/>
  </w:style>
  <w:style w:type="character" w:customStyle="1" w:styleId="WW-WW8Num1ztrue3">
    <w:name w:val="WW-WW8Num1ztrue3"/>
    <w:rsid w:val="00387E8A"/>
  </w:style>
  <w:style w:type="character" w:customStyle="1" w:styleId="WW-WW8Num1ztrue4">
    <w:name w:val="WW-WW8Num1ztrue4"/>
    <w:rsid w:val="00387E8A"/>
  </w:style>
  <w:style w:type="character" w:customStyle="1" w:styleId="WW-WW8Num1ztrue5">
    <w:name w:val="WW-WW8Num1ztrue5"/>
    <w:rsid w:val="00387E8A"/>
  </w:style>
  <w:style w:type="character" w:customStyle="1" w:styleId="WW-WW8Num1ztrue6">
    <w:name w:val="WW-WW8Num1ztrue6"/>
    <w:rsid w:val="00387E8A"/>
  </w:style>
  <w:style w:type="character" w:customStyle="1" w:styleId="WW-WW8Num2ztrue">
    <w:name w:val="WW-WW8Num2ztrue"/>
    <w:rsid w:val="00387E8A"/>
  </w:style>
  <w:style w:type="character" w:customStyle="1" w:styleId="WW-WW8Num2ztrue1">
    <w:name w:val="WW-WW8Num2ztrue1"/>
    <w:rsid w:val="00387E8A"/>
  </w:style>
  <w:style w:type="character" w:customStyle="1" w:styleId="WW-WW8Num2ztrue2">
    <w:name w:val="WW-WW8Num2ztrue2"/>
    <w:rsid w:val="00387E8A"/>
  </w:style>
  <w:style w:type="character" w:customStyle="1" w:styleId="WW-WW8Num2ztrue3">
    <w:name w:val="WW-WW8Num2ztrue3"/>
    <w:rsid w:val="00387E8A"/>
  </w:style>
  <w:style w:type="character" w:customStyle="1" w:styleId="WW-WW8Num2ztrue4">
    <w:name w:val="WW-WW8Num2ztrue4"/>
    <w:rsid w:val="00387E8A"/>
  </w:style>
  <w:style w:type="character" w:customStyle="1" w:styleId="WW-WW8Num2ztrue5">
    <w:name w:val="WW-WW8Num2ztrue5"/>
    <w:rsid w:val="00387E8A"/>
  </w:style>
  <w:style w:type="character" w:customStyle="1" w:styleId="WW-WW8Num2ztrue6">
    <w:name w:val="WW-WW8Num2ztrue6"/>
    <w:rsid w:val="00387E8A"/>
  </w:style>
  <w:style w:type="character" w:customStyle="1" w:styleId="WW-WW8Num3ztrue">
    <w:name w:val="WW-WW8Num3ztrue"/>
    <w:rsid w:val="00387E8A"/>
  </w:style>
  <w:style w:type="character" w:customStyle="1" w:styleId="WW-WW8Num3ztrue1">
    <w:name w:val="WW-WW8Num3ztrue1"/>
    <w:rsid w:val="00387E8A"/>
  </w:style>
  <w:style w:type="character" w:customStyle="1" w:styleId="WW-WW8Num3ztrue2">
    <w:name w:val="WW-WW8Num3ztrue2"/>
    <w:rsid w:val="00387E8A"/>
  </w:style>
  <w:style w:type="character" w:customStyle="1" w:styleId="WW-WW8Num3ztrue3">
    <w:name w:val="WW-WW8Num3ztrue3"/>
    <w:rsid w:val="00387E8A"/>
  </w:style>
  <w:style w:type="character" w:customStyle="1" w:styleId="WW-WW8Num3ztrue4">
    <w:name w:val="WW-WW8Num3ztrue4"/>
    <w:rsid w:val="00387E8A"/>
  </w:style>
  <w:style w:type="character" w:customStyle="1" w:styleId="WW-WW8Num3ztrue5">
    <w:name w:val="WW-WW8Num3ztrue5"/>
    <w:rsid w:val="00387E8A"/>
  </w:style>
  <w:style w:type="character" w:customStyle="1" w:styleId="WW-WW8Num3ztrue6">
    <w:name w:val="WW-WW8Num3ztrue6"/>
    <w:rsid w:val="00387E8A"/>
  </w:style>
  <w:style w:type="character" w:customStyle="1" w:styleId="WW-WW8Num1ztrue7">
    <w:name w:val="WW-WW8Num1ztrue7"/>
    <w:rsid w:val="00387E8A"/>
  </w:style>
  <w:style w:type="character" w:customStyle="1" w:styleId="WW-WW8Num1ztrue11">
    <w:name w:val="WW-WW8Num1ztrue11"/>
    <w:rsid w:val="00387E8A"/>
  </w:style>
  <w:style w:type="character" w:customStyle="1" w:styleId="WW-WW8Num1ztrue21">
    <w:name w:val="WW-WW8Num1ztrue21"/>
    <w:rsid w:val="00387E8A"/>
  </w:style>
  <w:style w:type="character" w:customStyle="1" w:styleId="WW-WW8Num1ztrue31">
    <w:name w:val="WW-WW8Num1ztrue31"/>
    <w:rsid w:val="00387E8A"/>
  </w:style>
  <w:style w:type="character" w:customStyle="1" w:styleId="WW-WW8Num1ztrue41">
    <w:name w:val="WW-WW8Num1ztrue41"/>
    <w:rsid w:val="00387E8A"/>
  </w:style>
  <w:style w:type="character" w:customStyle="1" w:styleId="WW-WW8Num1ztrue51">
    <w:name w:val="WW-WW8Num1ztrue51"/>
    <w:rsid w:val="00387E8A"/>
  </w:style>
  <w:style w:type="character" w:customStyle="1" w:styleId="WW-WW8Num1ztrue61">
    <w:name w:val="WW-WW8Num1ztrue61"/>
    <w:rsid w:val="00387E8A"/>
  </w:style>
  <w:style w:type="character" w:customStyle="1" w:styleId="WW-WW8Num2ztrue7">
    <w:name w:val="WW-WW8Num2ztrue7"/>
    <w:rsid w:val="00387E8A"/>
  </w:style>
  <w:style w:type="character" w:customStyle="1" w:styleId="WW-WW8Num2ztrue11">
    <w:name w:val="WW-WW8Num2ztrue11"/>
    <w:rsid w:val="00387E8A"/>
  </w:style>
  <w:style w:type="character" w:customStyle="1" w:styleId="WW-WW8Num2ztrue21">
    <w:name w:val="WW-WW8Num2ztrue21"/>
    <w:rsid w:val="00387E8A"/>
  </w:style>
  <w:style w:type="character" w:customStyle="1" w:styleId="WW-WW8Num2ztrue31">
    <w:name w:val="WW-WW8Num2ztrue31"/>
    <w:rsid w:val="00387E8A"/>
  </w:style>
  <w:style w:type="character" w:customStyle="1" w:styleId="WW-WW8Num2ztrue41">
    <w:name w:val="WW-WW8Num2ztrue41"/>
    <w:rsid w:val="00387E8A"/>
  </w:style>
  <w:style w:type="character" w:customStyle="1" w:styleId="WW-WW8Num2ztrue51">
    <w:name w:val="WW-WW8Num2ztrue51"/>
    <w:rsid w:val="00387E8A"/>
  </w:style>
  <w:style w:type="character" w:customStyle="1" w:styleId="WW-WW8Num2ztrue61">
    <w:name w:val="WW-WW8Num2ztrue61"/>
    <w:rsid w:val="00387E8A"/>
  </w:style>
  <w:style w:type="character" w:customStyle="1" w:styleId="WW-WW8Num3ztrue7">
    <w:name w:val="WW-WW8Num3ztrue7"/>
    <w:rsid w:val="00387E8A"/>
  </w:style>
  <w:style w:type="character" w:customStyle="1" w:styleId="WW-WW8Num3ztrue11">
    <w:name w:val="WW-WW8Num3ztrue11"/>
    <w:rsid w:val="00387E8A"/>
  </w:style>
  <w:style w:type="character" w:customStyle="1" w:styleId="WW-WW8Num3ztrue21">
    <w:name w:val="WW-WW8Num3ztrue21"/>
    <w:rsid w:val="00387E8A"/>
  </w:style>
  <w:style w:type="character" w:customStyle="1" w:styleId="WW-WW8Num3ztrue31">
    <w:name w:val="WW-WW8Num3ztrue31"/>
    <w:rsid w:val="00387E8A"/>
  </w:style>
  <w:style w:type="character" w:customStyle="1" w:styleId="WW-WW8Num3ztrue41">
    <w:name w:val="WW-WW8Num3ztrue41"/>
    <w:rsid w:val="00387E8A"/>
  </w:style>
  <w:style w:type="character" w:customStyle="1" w:styleId="WW-WW8Num3ztrue51">
    <w:name w:val="WW-WW8Num3ztrue51"/>
    <w:rsid w:val="00387E8A"/>
  </w:style>
  <w:style w:type="character" w:customStyle="1" w:styleId="WW-WW8Num3ztrue61">
    <w:name w:val="WW-WW8Num3ztrue61"/>
    <w:rsid w:val="00387E8A"/>
  </w:style>
  <w:style w:type="character" w:customStyle="1" w:styleId="WW-WW8Num1ztrue71">
    <w:name w:val="WW-WW8Num1ztrue71"/>
    <w:rsid w:val="00387E8A"/>
  </w:style>
  <w:style w:type="character" w:customStyle="1" w:styleId="WW-WW8Num1ztrue111">
    <w:name w:val="WW-WW8Num1ztrue111"/>
    <w:rsid w:val="00387E8A"/>
  </w:style>
  <w:style w:type="character" w:customStyle="1" w:styleId="WW-WW8Num1ztrue211">
    <w:name w:val="WW-WW8Num1ztrue211"/>
    <w:rsid w:val="00387E8A"/>
  </w:style>
  <w:style w:type="character" w:customStyle="1" w:styleId="WW-WW8Num1ztrue311">
    <w:name w:val="WW-WW8Num1ztrue311"/>
    <w:rsid w:val="00387E8A"/>
  </w:style>
  <w:style w:type="character" w:customStyle="1" w:styleId="WW-WW8Num1ztrue411">
    <w:name w:val="WW-WW8Num1ztrue411"/>
    <w:rsid w:val="00387E8A"/>
  </w:style>
  <w:style w:type="character" w:customStyle="1" w:styleId="WW-WW8Num1ztrue511">
    <w:name w:val="WW-WW8Num1ztrue511"/>
    <w:rsid w:val="00387E8A"/>
  </w:style>
  <w:style w:type="character" w:customStyle="1" w:styleId="WW-WW8Num1ztrue611">
    <w:name w:val="WW-WW8Num1ztrue611"/>
    <w:rsid w:val="00387E8A"/>
  </w:style>
  <w:style w:type="character" w:customStyle="1" w:styleId="WW-WW8Num2ztrue71">
    <w:name w:val="WW-WW8Num2ztrue71"/>
    <w:rsid w:val="00387E8A"/>
  </w:style>
  <w:style w:type="character" w:customStyle="1" w:styleId="WW-WW8Num2ztrue111">
    <w:name w:val="WW-WW8Num2ztrue111"/>
    <w:rsid w:val="00387E8A"/>
  </w:style>
  <w:style w:type="character" w:customStyle="1" w:styleId="WW-WW8Num2ztrue211">
    <w:name w:val="WW-WW8Num2ztrue211"/>
    <w:rsid w:val="00387E8A"/>
  </w:style>
  <w:style w:type="character" w:customStyle="1" w:styleId="WW-WW8Num2ztrue311">
    <w:name w:val="WW-WW8Num2ztrue311"/>
    <w:rsid w:val="00387E8A"/>
  </w:style>
  <w:style w:type="character" w:customStyle="1" w:styleId="WW-WW8Num2ztrue411">
    <w:name w:val="WW-WW8Num2ztrue411"/>
    <w:rsid w:val="00387E8A"/>
  </w:style>
  <w:style w:type="character" w:customStyle="1" w:styleId="WW-WW8Num2ztrue511">
    <w:name w:val="WW-WW8Num2ztrue511"/>
    <w:rsid w:val="00387E8A"/>
  </w:style>
  <w:style w:type="character" w:customStyle="1" w:styleId="WW-WW8Num2ztrue611">
    <w:name w:val="WW-WW8Num2ztrue611"/>
    <w:rsid w:val="00387E8A"/>
  </w:style>
  <w:style w:type="character" w:customStyle="1" w:styleId="WW-WW8Num3ztrue71">
    <w:name w:val="WW-WW8Num3ztrue71"/>
    <w:rsid w:val="00387E8A"/>
  </w:style>
  <w:style w:type="character" w:customStyle="1" w:styleId="WW-WW8Num3ztrue111">
    <w:name w:val="WW-WW8Num3ztrue111"/>
    <w:rsid w:val="00387E8A"/>
  </w:style>
  <w:style w:type="character" w:customStyle="1" w:styleId="WW-WW8Num3ztrue211">
    <w:name w:val="WW-WW8Num3ztrue211"/>
    <w:rsid w:val="00387E8A"/>
  </w:style>
  <w:style w:type="character" w:customStyle="1" w:styleId="WW-WW8Num3ztrue311">
    <w:name w:val="WW-WW8Num3ztrue311"/>
    <w:rsid w:val="00387E8A"/>
  </w:style>
  <w:style w:type="character" w:customStyle="1" w:styleId="WW-WW8Num3ztrue411">
    <w:name w:val="WW-WW8Num3ztrue411"/>
    <w:rsid w:val="00387E8A"/>
  </w:style>
  <w:style w:type="character" w:customStyle="1" w:styleId="WW-WW8Num3ztrue511">
    <w:name w:val="WW-WW8Num3ztrue511"/>
    <w:rsid w:val="00387E8A"/>
  </w:style>
  <w:style w:type="character" w:customStyle="1" w:styleId="WW-WW8Num3ztrue611">
    <w:name w:val="WW-WW8Num3ztrue611"/>
    <w:rsid w:val="00387E8A"/>
  </w:style>
  <w:style w:type="character" w:customStyle="1" w:styleId="WW-WW8Num1ztrue711">
    <w:name w:val="WW-WW8Num1ztrue711"/>
    <w:rsid w:val="00387E8A"/>
  </w:style>
  <w:style w:type="character" w:customStyle="1" w:styleId="WW-WW8Num1ztrue1111">
    <w:name w:val="WW-WW8Num1ztrue1111"/>
    <w:rsid w:val="00387E8A"/>
  </w:style>
  <w:style w:type="character" w:customStyle="1" w:styleId="WW-WW8Num1ztrue2111">
    <w:name w:val="WW-WW8Num1ztrue2111"/>
    <w:rsid w:val="00387E8A"/>
  </w:style>
  <w:style w:type="character" w:customStyle="1" w:styleId="WW-WW8Num1ztrue3111">
    <w:name w:val="WW-WW8Num1ztrue3111"/>
    <w:rsid w:val="00387E8A"/>
  </w:style>
  <w:style w:type="character" w:customStyle="1" w:styleId="WW-WW8Num1ztrue4111">
    <w:name w:val="WW-WW8Num1ztrue4111"/>
    <w:rsid w:val="00387E8A"/>
  </w:style>
  <w:style w:type="character" w:customStyle="1" w:styleId="WW-WW8Num1ztrue5111">
    <w:name w:val="WW-WW8Num1ztrue5111"/>
    <w:rsid w:val="00387E8A"/>
  </w:style>
  <w:style w:type="character" w:customStyle="1" w:styleId="WW-WW8Num1ztrue6111">
    <w:name w:val="WW-WW8Num1ztrue6111"/>
    <w:rsid w:val="00387E8A"/>
  </w:style>
  <w:style w:type="character" w:customStyle="1" w:styleId="WW-WW8Num2ztrue711">
    <w:name w:val="WW-WW8Num2ztrue711"/>
    <w:rsid w:val="00387E8A"/>
  </w:style>
  <w:style w:type="character" w:customStyle="1" w:styleId="WW-WW8Num2ztrue1111">
    <w:name w:val="WW-WW8Num2ztrue1111"/>
    <w:rsid w:val="00387E8A"/>
  </w:style>
  <w:style w:type="character" w:customStyle="1" w:styleId="WW-WW8Num2ztrue2111">
    <w:name w:val="WW-WW8Num2ztrue2111"/>
    <w:rsid w:val="00387E8A"/>
  </w:style>
  <w:style w:type="character" w:customStyle="1" w:styleId="WW-WW8Num2ztrue3111">
    <w:name w:val="WW-WW8Num2ztrue3111"/>
    <w:rsid w:val="00387E8A"/>
  </w:style>
  <w:style w:type="character" w:customStyle="1" w:styleId="WW-WW8Num2ztrue4111">
    <w:name w:val="WW-WW8Num2ztrue4111"/>
    <w:rsid w:val="00387E8A"/>
  </w:style>
  <w:style w:type="character" w:customStyle="1" w:styleId="WW-WW8Num2ztrue5111">
    <w:name w:val="WW-WW8Num2ztrue5111"/>
    <w:rsid w:val="00387E8A"/>
  </w:style>
  <w:style w:type="character" w:customStyle="1" w:styleId="WW-WW8Num2ztrue6111">
    <w:name w:val="WW-WW8Num2ztrue6111"/>
    <w:rsid w:val="00387E8A"/>
  </w:style>
  <w:style w:type="character" w:customStyle="1" w:styleId="WW-WW8Num3ztrue711">
    <w:name w:val="WW-WW8Num3ztrue711"/>
    <w:rsid w:val="00387E8A"/>
  </w:style>
  <w:style w:type="character" w:customStyle="1" w:styleId="WW-WW8Num3ztrue1111">
    <w:name w:val="WW-WW8Num3ztrue1111"/>
    <w:rsid w:val="00387E8A"/>
  </w:style>
  <w:style w:type="character" w:customStyle="1" w:styleId="WW-WW8Num3ztrue2111">
    <w:name w:val="WW-WW8Num3ztrue2111"/>
    <w:rsid w:val="00387E8A"/>
  </w:style>
  <w:style w:type="character" w:customStyle="1" w:styleId="WW-WW8Num3ztrue3111">
    <w:name w:val="WW-WW8Num3ztrue3111"/>
    <w:rsid w:val="00387E8A"/>
  </w:style>
  <w:style w:type="character" w:customStyle="1" w:styleId="WW-WW8Num3ztrue4111">
    <w:name w:val="WW-WW8Num3ztrue4111"/>
    <w:rsid w:val="00387E8A"/>
  </w:style>
  <w:style w:type="character" w:customStyle="1" w:styleId="WW-WW8Num3ztrue5111">
    <w:name w:val="WW-WW8Num3ztrue5111"/>
    <w:rsid w:val="00387E8A"/>
  </w:style>
  <w:style w:type="character" w:customStyle="1" w:styleId="WW-WW8Num3ztrue6111">
    <w:name w:val="WW-WW8Num3ztrue6111"/>
    <w:rsid w:val="00387E8A"/>
  </w:style>
  <w:style w:type="character" w:customStyle="1" w:styleId="WW-WW8Num1ztrue7111">
    <w:name w:val="WW-WW8Num1ztrue7111"/>
    <w:rsid w:val="00387E8A"/>
  </w:style>
  <w:style w:type="character" w:customStyle="1" w:styleId="WW-WW8Num1ztrue11111">
    <w:name w:val="WW-WW8Num1ztrue11111"/>
    <w:rsid w:val="00387E8A"/>
  </w:style>
  <w:style w:type="character" w:customStyle="1" w:styleId="WW-WW8Num1ztrue21111">
    <w:name w:val="WW-WW8Num1ztrue21111"/>
    <w:rsid w:val="00387E8A"/>
  </w:style>
  <w:style w:type="character" w:customStyle="1" w:styleId="WW-WW8Num1ztrue31111">
    <w:name w:val="WW-WW8Num1ztrue31111"/>
    <w:rsid w:val="00387E8A"/>
  </w:style>
  <w:style w:type="character" w:customStyle="1" w:styleId="WW-WW8Num1ztrue41111">
    <w:name w:val="WW-WW8Num1ztrue41111"/>
    <w:rsid w:val="00387E8A"/>
  </w:style>
  <w:style w:type="character" w:customStyle="1" w:styleId="WW-WW8Num1ztrue51111">
    <w:name w:val="WW-WW8Num1ztrue51111"/>
    <w:rsid w:val="00387E8A"/>
  </w:style>
  <w:style w:type="character" w:customStyle="1" w:styleId="WW-WW8Num1ztrue61111">
    <w:name w:val="WW-WW8Num1ztrue61111"/>
    <w:rsid w:val="00387E8A"/>
  </w:style>
  <w:style w:type="character" w:customStyle="1" w:styleId="WW-WW8Num2ztrue7111">
    <w:name w:val="WW-WW8Num2ztrue7111"/>
    <w:rsid w:val="00387E8A"/>
  </w:style>
  <w:style w:type="character" w:customStyle="1" w:styleId="WW-WW8Num2ztrue11111">
    <w:name w:val="WW-WW8Num2ztrue11111"/>
    <w:rsid w:val="00387E8A"/>
  </w:style>
  <w:style w:type="character" w:customStyle="1" w:styleId="WW-WW8Num2ztrue21111">
    <w:name w:val="WW-WW8Num2ztrue21111"/>
    <w:rsid w:val="00387E8A"/>
  </w:style>
  <w:style w:type="character" w:customStyle="1" w:styleId="WW-WW8Num2ztrue31111">
    <w:name w:val="WW-WW8Num2ztrue31111"/>
    <w:rsid w:val="00387E8A"/>
  </w:style>
  <w:style w:type="character" w:customStyle="1" w:styleId="WW-WW8Num2ztrue41111">
    <w:name w:val="WW-WW8Num2ztrue41111"/>
    <w:rsid w:val="00387E8A"/>
  </w:style>
  <w:style w:type="character" w:customStyle="1" w:styleId="WW-WW8Num2ztrue51111">
    <w:name w:val="WW-WW8Num2ztrue51111"/>
    <w:rsid w:val="00387E8A"/>
  </w:style>
  <w:style w:type="character" w:customStyle="1" w:styleId="WW-WW8Num2ztrue61111">
    <w:name w:val="WW-WW8Num2ztrue61111"/>
    <w:rsid w:val="00387E8A"/>
  </w:style>
  <w:style w:type="character" w:customStyle="1" w:styleId="WW-WW8Num3ztrue7111">
    <w:name w:val="WW-WW8Num3ztrue7111"/>
    <w:rsid w:val="00387E8A"/>
  </w:style>
  <w:style w:type="character" w:customStyle="1" w:styleId="WW-WW8Num3ztrue11111">
    <w:name w:val="WW-WW8Num3ztrue11111"/>
    <w:rsid w:val="00387E8A"/>
  </w:style>
  <w:style w:type="character" w:customStyle="1" w:styleId="WW-WW8Num3ztrue21111">
    <w:name w:val="WW-WW8Num3ztrue21111"/>
    <w:rsid w:val="00387E8A"/>
  </w:style>
  <w:style w:type="character" w:customStyle="1" w:styleId="WW-WW8Num3ztrue31111">
    <w:name w:val="WW-WW8Num3ztrue31111"/>
    <w:rsid w:val="00387E8A"/>
  </w:style>
  <w:style w:type="character" w:customStyle="1" w:styleId="WW-WW8Num3ztrue41111">
    <w:name w:val="WW-WW8Num3ztrue41111"/>
    <w:rsid w:val="00387E8A"/>
  </w:style>
  <w:style w:type="character" w:customStyle="1" w:styleId="WW-WW8Num3ztrue51111">
    <w:name w:val="WW-WW8Num3ztrue51111"/>
    <w:rsid w:val="00387E8A"/>
  </w:style>
  <w:style w:type="character" w:customStyle="1" w:styleId="WW-WW8Num3ztrue61111">
    <w:name w:val="WW-WW8Num3ztrue61111"/>
    <w:rsid w:val="00387E8A"/>
  </w:style>
  <w:style w:type="character" w:customStyle="1" w:styleId="WW-WW8Num1ztrue71111">
    <w:name w:val="WW-WW8Num1ztrue71111"/>
    <w:rsid w:val="00387E8A"/>
  </w:style>
  <w:style w:type="character" w:customStyle="1" w:styleId="WW-WW8Num1ztrue111111">
    <w:name w:val="WW-WW8Num1ztrue111111"/>
    <w:rsid w:val="00387E8A"/>
  </w:style>
  <w:style w:type="character" w:customStyle="1" w:styleId="WW-WW8Num1ztrue211111">
    <w:name w:val="WW-WW8Num1ztrue211111"/>
    <w:rsid w:val="00387E8A"/>
  </w:style>
  <w:style w:type="character" w:customStyle="1" w:styleId="WW-WW8Num1ztrue311111">
    <w:name w:val="WW-WW8Num1ztrue311111"/>
    <w:rsid w:val="00387E8A"/>
  </w:style>
  <w:style w:type="character" w:customStyle="1" w:styleId="WW-WW8Num1ztrue411111">
    <w:name w:val="WW-WW8Num1ztrue411111"/>
    <w:rsid w:val="00387E8A"/>
  </w:style>
  <w:style w:type="character" w:customStyle="1" w:styleId="WW-WW8Num1ztrue511111">
    <w:name w:val="WW-WW8Num1ztrue511111"/>
    <w:rsid w:val="00387E8A"/>
  </w:style>
  <w:style w:type="character" w:customStyle="1" w:styleId="WW-WW8Num1ztrue611111">
    <w:name w:val="WW-WW8Num1ztrue611111"/>
    <w:rsid w:val="00387E8A"/>
  </w:style>
  <w:style w:type="character" w:customStyle="1" w:styleId="WW-WW8Num2ztrue71111">
    <w:name w:val="WW-WW8Num2ztrue71111"/>
    <w:rsid w:val="00387E8A"/>
  </w:style>
  <w:style w:type="character" w:customStyle="1" w:styleId="WW-WW8Num2ztrue111111">
    <w:name w:val="WW-WW8Num2ztrue111111"/>
    <w:rsid w:val="00387E8A"/>
  </w:style>
  <w:style w:type="character" w:customStyle="1" w:styleId="WW-WW8Num2ztrue211111">
    <w:name w:val="WW-WW8Num2ztrue211111"/>
    <w:rsid w:val="00387E8A"/>
  </w:style>
  <w:style w:type="character" w:customStyle="1" w:styleId="WW-WW8Num2ztrue311111">
    <w:name w:val="WW-WW8Num2ztrue311111"/>
    <w:rsid w:val="00387E8A"/>
  </w:style>
  <w:style w:type="character" w:customStyle="1" w:styleId="WW-WW8Num2ztrue411111">
    <w:name w:val="WW-WW8Num2ztrue411111"/>
    <w:rsid w:val="00387E8A"/>
  </w:style>
  <w:style w:type="character" w:customStyle="1" w:styleId="WW-WW8Num2ztrue511111">
    <w:name w:val="WW-WW8Num2ztrue511111"/>
    <w:rsid w:val="00387E8A"/>
  </w:style>
  <w:style w:type="character" w:customStyle="1" w:styleId="WW-WW8Num2ztrue611111">
    <w:name w:val="WW-WW8Num2ztrue611111"/>
    <w:rsid w:val="00387E8A"/>
  </w:style>
  <w:style w:type="character" w:customStyle="1" w:styleId="WW-WW8Num3ztrue71111">
    <w:name w:val="WW-WW8Num3ztrue71111"/>
    <w:rsid w:val="00387E8A"/>
  </w:style>
  <w:style w:type="character" w:customStyle="1" w:styleId="WW-WW8Num3ztrue111111">
    <w:name w:val="WW-WW8Num3ztrue111111"/>
    <w:rsid w:val="00387E8A"/>
  </w:style>
  <w:style w:type="character" w:customStyle="1" w:styleId="WW-WW8Num3ztrue211111">
    <w:name w:val="WW-WW8Num3ztrue211111"/>
    <w:rsid w:val="00387E8A"/>
  </w:style>
  <w:style w:type="character" w:customStyle="1" w:styleId="WW-WW8Num3ztrue311111">
    <w:name w:val="WW-WW8Num3ztrue311111"/>
    <w:rsid w:val="00387E8A"/>
  </w:style>
  <w:style w:type="character" w:customStyle="1" w:styleId="WW-WW8Num3ztrue411111">
    <w:name w:val="WW-WW8Num3ztrue411111"/>
    <w:rsid w:val="00387E8A"/>
  </w:style>
  <w:style w:type="character" w:customStyle="1" w:styleId="WW-WW8Num3ztrue511111">
    <w:name w:val="WW-WW8Num3ztrue511111"/>
    <w:rsid w:val="00387E8A"/>
  </w:style>
  <w:style w:type="character" w:customStyle="1" w:styleId="WW-WW8Num3ztrue611111">
    <w:name w:val="WW-WW8Num3ztrue611111"/>
    <w:rsid w:val="00387E8A"/>
  </w:style>
  <w:style w:type="character" w:customStyle="1" w:styleId="WW-WW8Num1ztrue711111">
    <w:name w:val="WW-WW8Num1ztrue711111"/>
    <w:rsid w:val="00387E8A"/>
  </w:style>
  <w:style w:type="character" w:customStyle="1" w:styleId="WW-WW8Num1ztrue1111111">
    <w:name w:val="WW-WW8Num1ztrue1111111"/>
    <w:rsid w:val="00387E8A"/>
  </w:style>
  <w:style w:type="character" w:customStyle="1" w:styleId="WW-WW8Num1ztrue2111111">
    <w:name w:val="WW-WW8Num1ztrue2111111"/>
    <w:rsid w:val="00387E8A"/>
  </w:style>
  <w:style w:type="character" w:customStyle="1" w:styleId="WW-WW8Num1ztrue3111111">
    <w:name w:val="WW-WW8Num1ztrue3111111"/>
    <w:rsid w:val="00387E8A"/>
  </w:style>
  <w:style w:type="character" w:customStyle="1" w:styleId="WW-WW8Num1ztrue4111111">
    <w:name w:val="WW-WW8Num1ztrue4111111"/>
    <w:rsid w:val="00387E8A"/>
  </w:style>
  <w:style w:type="character" w:customStyle="1" w:styleId="WW-WW8Num1ztrue5111111">
    <w:name w:val="WW-WW8Num1ztrue5111111"/>
    <w:rsid w:val="00387E8A"/>
  </w:style>
  <w:style w:type="character" w:customStyle="1" w:styleId="WW-WW8Num1ztrue6111111">
    <w:name w:val="WW-WW8Num1ztrue6111111"/>
    <w:rsid w:val="00387E8A"/>
  </w:style>
  <w:style w:type="character" w:customStyle="1" w:styleId="WW-WW8Num2ztrue711111">
    <w:name w:val="WW-WW8Num2ztrue711111"/>
    <w:rsid w:val="00387E8A"/>
  </w:style>
  <w:style w:type="character" w:customStyle="1" w:styleId="WW-WW8Num2ztrue1111111">
    <w:name w:val="WW-WW8Num2ztrue1111111"/>
    <w:rsid w:val="00387E8A"/>
  </w:style>
  <w:style w:type="character" w:customStyle="1" w:styleId="WW-WW8Num2ztrue2111111">
    <w:name w:val="WW-WW8Num2ztrue2111111"/>
    <w:rsid w:val="00387E8A"/>
  </w:style>
  <w:style w:type="character" w:customStyle="1" w:styleId="WW-WW8Num2ztrue3111111">
    <w:name w:val="WW-WW8Num2ztrue3111111"/>
    <w:rsid w:val="00387E8A"/>
  </w:style>
  <w:style w:type="character" w:customStyle="1" w:styleId="WW-WW8Num2ztrue4111111">
    <w:name w:val="WW-WW8Num2ztrue4111111"/>
    <w:rsid w:val="00387E8A"/>
  </w:style>
  <w:style w:type="character" w:customStyle="1" w:styleId="WW-WW8Num2ztrue5111111">
    <w:name w:val="WW-WW8Num2ztrue5111111"/>
    <w:rsid w:val="00387E8A"/>
  </w:style>
  <w:style w:type="character" w:customStyle="1" w:styleId="WW-WW8Num2ztrue6111111">
    <w:name w:val="WW-WW8Num2ztrue6111111"/>
    <w:rsid w:val="00387E8A"/>
  </w:style>
  <w:style w:type="character" w:customStyle="1" w:styleId="WW-WW8Num3ztrue711111">
    <w:name w:val="WW-WW8Num3ztrue711111"/>
    <w:rsid w:val="00387E8A"/>
  </w:style>
  <w:style w:type="character" w:customStyle="1" w:styleId="WW-WW8Num3ztrue1111111">
    <w:name w:val="WW-WW8Num3ztrue1111111"/>
    <w:rsid w:val="00387E8A"/>
  </w:style>
  <w:style w:type="character" w:customStyle="1" w:styleId="WW-WW8Num3ztrue2111111">
    <w:name w:val="WW-WW8Num3ztrue2111111"/>
    <w:rsid w:val="00387E8A"/>
  </w:style>
  <w:style w:type="character" w:customStyle="1" w:styleId="WW-WW8Num3ztrue3111111">
    <w:name w:val="WW-WW8Num3ztrue3111111"/>
    <w:rsid w:val="00387E8A"/>
  </w:style>
  <w:style w:type="character" w:customStyle="1" w:styleId="WW-WW8Num3ztrue4111111">
    <w:name w:val="WW-WW8Num3ztrue4111111"/>
    <w:rsid w:val="00387E8A"/>
  </w:style>
  <w:style w:type="character" w:customStyle="1" w:styleId="WW-WW8Num3ztrue5111111">
    <w:name w:val="WW-WW8Num3ztrue5111111"/>
    <w:rsid w:val="00387E8A"/>
  </w:style>
  <w:style w:type="character" w:customStyle="1" w:styleId="WW-WW8Num3ztrue6111111">
    <w:name w:val="WW-WW8Num3ztrue6111111"/>
    <w:rsid w:val="00387E8A"/>
  </w:style>
  <w:style w:type="character" w:customStyle="1" w:styleId="WW-WW8Num1ztrue7111111">
    <w:name w:val="WW-WW8Num1ztrue7111111"/>
    <w:rsid w:val="00387E8A"/>
  </w:style>
  <w:style w:type="character" w:customStyle="1" w:styleId="WW-WW8Num1ztrue11111111">
    <w:name w:val="WW-WW8Num1ztrue11111111"/>
    <w:rsid w:val="00387E8A"/>
  </w:style>
  <w:style w:type="character" w:customStyle="1" w:styleId="WW-WW8Num1ztrue21111111">
    <w:name w:val="WW-WW8Num1ztrue21111111"/>
    <w:rsid w:val="00387E8A"/>
  </w:style>
  <w:style w:type="character" w:customStyle="1" w:styleId="WW-WW8Num1ztrue31111111">
    <w:name w:val="WW-WW8Num1ztrue31111111"/>
    <w:rsid w:val="00387E8A"/>
  </w:style>
  <w:style w:type="character" w:customStyle="1" w:styleId="WW-WW8Num1ztrue41111111">
    <w:name w:val="WW-WW8Num1ztrue41111111"/>
    <w:rsid w:val="00387E8A"/>
  </w:style>
  <w:style w:type="character" w:customStyle="1" w:styleId="WW-WW8Num1ztrue51111111">
    <w:name w:val="WW-WW8Num1ztrue51111111"/>
    <w:rsid w:val="00387E8A"/>
  </w:style>
  <w:style w:type="character" w:customStyle="1" w:styleId="WW-WW8Num1ztrue61111111">
    <w:name w:val="WW-WW8Num1ztrue61111111"/>
    <w:rsid w:val="00387E8A"/>
  </w:style>
  <w:style w:type="character" w:customStyle="1" w:styleId="WW-WW8Num2ztrue7111111">
    <w:name w:val="WW-WW8Num2ztrue7111111"/>
    <w:rsid w:val="00387E8A"/>
  </w:style>
  <w:style w:type="character" w:customStyle="1" w:styleId="WW-WW8Num2ztrue11111111">
    <w:name w:val="WW-WW8Num2ztrue11111111"/>
    <w:rsid w:val="00387E8A"/>
  </w:style>
  <w:style w:type="character" w:customStyle="1" w:styleId="WW-WW8Num2ztrue21111111">
    <w:name w:val="WW-WW8Num2ztrue21111111"/>
    <w:rsid w:val="00387E8A"/>
  </w:style>
  <w:style w:type="character" w:customStyle="1" w:styleId="WW-WW8Num2ztrue31111111">
    <w:name w:val="WW-WW8Num2ztrue31111111"/>
    <w:rsid w:val="00387E8A"/>
  </w:style>
  <w:style w:type="character" w:customStyle="1" w:styleId="WW-WW8Num2ztrue41111111">
    <w:name w:val="WW-WW8Num2ztrue41111111"/>
    <w:rsid w:val="00387E8A"/>
  </w:style>
  <w:style w:type="character" w:customStyle="1" w:styleId="WW-WW8Num2ztrue51111111">
    <w:name w:val="WW-WW8Num2ztrue51111111"/>
    <w:rsid w:val="00387E8A"/>
  </w:style>
  <w:style w:type="character" w:customStyle="1" w:styleId="WW-WW8Num2ztrue61111111">
    <w:name w:val="WW-WW8Num2ztrue61111111"/>
    <w:rsid w:val="00387E8A"/>
  </w:style>
  <w:style w:type="character" w:customStyle="1" w:styleId="WW-WW8Num3ztrue7111111">
    <w:name w:val="WW-WW8Num3ztrue7111111"/>
    <w:rsid w:val="00387E8A"/>
  </w:style>
  <w:style w:type="character" w:customStyle="1" w:styleId="WW-WW8Num3ztrue11111111">
    <w:name w:val="WW-WW8Num3ztrue11111111"/>
    <w:rsid w:val="00387E8A"/>
  </w:style>
  <w:style w:type="character" w:customStyle="1" w:styleId="WW-WW8Num3ztrue21111111">
    <w:name w:val="WW-WW8Num3ztrue21111111"/>
    <w:rsid w:val="00387E8A"/>
  </w:style>
  <w:style w:type="character" w:customStyle="1" w:styleId="WW-WW8Num3ztrue31111111">
    <w:name w:val="WW-WW8Num3ztrue31111111"/>
    <w:rsid w:val="00387E8A"/>
  </w:style>
  <w:style w:type="character" w:customStyle="1" w:styleId="WW-WW8Num3ztrue41111111">
    <w:name w:val="WW-WW8Num3ztrue41111111"/>
    <w:rsid w:val="00387E8A"/>
  </w:style>
  <w:style w:type="character" w:customStyle="1" w:styleId="WW-WW8Num3ztrue51111111">
    <w:name w:val="WW-WW8Num3ztrue51111111"/>
    <w:rsid w:val="00387E8A"/>
  </w:style>
  <w:style w:type="character" w:customStyle="1" w:styleId="WW-WW8Num3ztrue61111111">
    <w:name w:val="WW-WW8Num3ztrue61111111"/>
    <w:rsid w:val="00387E8A"/>
  </w:style>
  <w:style w:type="character" w:customStyle="1" w:styleId="WW-WW8Num1ztrue71111111">
    <w:name w:val="WW-WW8Num1ztrue71111111"/>
    <w:rsid w:val="00387E8A"/>
  </w:style>
  <w:style w:type="character" w:customStyle="1" w:styleId="WW-WW8Num1ztrue111111111">
    <w:name w:val="WW-WW8Num1ztrue111111111"/>
    <w:rsid w:val="00387E8A"/>
  </w:style>
  <w:style w:type="character" w:customStyle="1" w:styleId="WW-WW8Num1ztrue211111111">
    <w:name w:val="WW-WW8Num1ztrue211111111"/>
    <w:rsid w:val="00387E8A"/>
  </w:style>
  <w:style w:type="character" w:customStyle="1" w:styleId="WW-WW8Num1ztrue311111111">
    <w:name w:val="WW-WW8Num1ztrue311111111"/>
    <w:rsid w:val="00387E8A"/>
  </w:style>
  <w:style w:type="character" w:customStyle="1" w:styleId="WW-WW8Num1ztrue411111111">
    <w:name w:val="WW-WW8Num1ztrue411111111"/>
    <w:rsid w:val="00387E8A"/>
  </w:style>
  <w:style w:type="character" w:customStyle="1" w:styleId="WW-WW8Num1ztrue511111111">
    <w:name w:val="WW-WW8Num1ztrue511111111"/>
    <w:rsid w:val="00387E8A"/>
  </w:style>
  <w:style w:type="character" w:customStyle="1" w:styleId="WW-WW8Num1ztrue611111111">
    <w:name w:val="WW-WW8Num1ztrue611111111"/>
    <w:rsid w:val="00387E8A"/>
  </w:style>
  <w:style w:type="character" w:customStyle="1" w:styleId="WW-WW8Num2ztrue71111111">
    <w:name w:val="WW-WW8Num2ztrue71111111"/>
    <w:rsid w:val="00387E8A"/>
  </w:style>
  <w:style w:type="character" w:customStyle="1" w:styleId="WW-WW8Num2ztrue111111111">
    <w:name w:val="WW-WW8Num2ztrue111111111"/>
    <w:rsid w:val="00387E8A"/>
  </w:style>
  <w:style w:type="character" w:customStyle="1" w:styleId="WW-WW8Num2ztrue211111111">
    <w:name w:val="WW-WW8Num2ztrue211111111"/>
    <w:rsid w:val="00387E8A"/>
  </w:style>
  <w:style w:type="character" w:customStyle="1" w:styleId="WW-WW8Num2ztrue311111111">
    <w:name w:val="WW-WW8Num2ztrue311111111"/>
    <w:rsid w:val="00387E8A"/>
  </w:style>
  <w:style w:type="character" w:customStyle="1" w:styleId="WW-WW8Num2ztrue411111111">
    <w:name w:val="WW-WW8Num2ztrue411111111"/>
    <w:rsid w:val="00387E8A"/>
  </w:style>
  <w:style w:type="character" w:customStyle="1" w:styleId="WW-WW8Num2ztrue511111111">
    <w:name w:val="WW-WW8Num2ztrue511111111"/>
    <w:rsid w:val="00387E8A"/>
  </w:style>
  <w:style w:type="character" w:customStyle="1" w:styleId="WW-WW8Num2ztrue611111111">
    <w:name w:val="WW-WW8Num2ztrue611111111"/>
    <w:rsid w:val="00387E8A"/>
  </w:style>
  <w:style w:type="character" w:customStyle="1" w:styleId="WW-WW8Num3ztrue71111111">
    <w:name w:val="WW-WW8Num3ztrue71111111"/>
    <w:rsid w:val="00387E8A"/>
  </w:style>
  <w:style w:type="character" w:customStyle="1" w:styleId="WW-WW8Num3ztrue111111111">
    <w:name w:val="WW-WW8Num3ztrue111111111"/>
    <w:rsid w:val="00387E8A"/>
  </w:style>
  <w:style w:type="character" w:customStyle="1" w:styleId="WW-WW8Num3ztrue211111111">
    <w:name w:val="WW-WW8Num3ztrue211111111"/>
    <w:rsid w:val="00387E8A"/>
  </w:style>
  <w:style w:type="character" w:customStyle="1" w:styleId="WW-WW8Num3ztrue311111111">
    <w:name w:val="WW-WW8Num3ztrue311111111"/>
    <w:rsid w:val="00387E8A"/>
  </w:style>
  <w:style w:type="character" w:customStyle="1" w:styleId="WW-WW8Num3ztrue411111111">
    <w:name w:val="WW-WW8Num3ztrue411111111"/>
    <w:rsid w:val="00387E8A"/>
  </w:style>
  <w:style w:type="character" w:customStyle="1" w:styleId="WW-WW8Num3ztrue511111111">
    <w:name w:val="WW-WW8Num3ztrue511111111"/>
    <w:rsid w:val="00387E8A"/>
  </w:style>
  <w:style w:type="character" w:customStyle="1" w:styleId="WW-WW8Num3ztrue611111111">
    <w:name w:val="WW-WW8Num3ztrue611111111"/>
    <w:rsid w:val="00387E8A"/>
  </w:style>
  <w:style w:type="character" w:customStyle="1" w:styleId="1">
    <w:name w:val="Основной шрифт абзаца1"/>
    <w:rsid w:val="00387E8A"/>
  </w:style>
  <w:style w:type="character" w:customStyle="1" w:styleId="WW-WW8Num1ztrue711111111">
    <w:name w:val="WW-WW8Num1ztrue711111111"/>
    <w:rsid w:val="00387E8A"/>
  </w:style>
  <w:style w:type="character" w:customStyle="1" w:styleId="WW-WW8Num1ztrue1111111111">
    <w:name w:val="WW-WW8Num1ztrue1111111111"/>
    <w:rsid w:val="00387E8A"/>
  </w:style>
  <w:style w:type="character" w:customStyle="1" w:styleId="WW-WW8Num1ztrue2111111111">
    <w:name w:val="WW-WW8Num1ztrue2111111111"/>
    <w:rsid w:val="00387E8A"/>
  </w:style>
  <w:style w:type="character" w:customStyle="1" w:styleId="WW-WW8Num1ztrue3111111111">
    <w:name w:val="WW-WW8Num1ztrue3111111111"/>
    <w:rsid w:val="00387E8A"/>
  </w:style>
  <w:style w:type="character" w:customStyle="1" w:styleId="WW-WW8Num1ztrue4111111111">
    <w:name w:val="WW-WW8Num1ztrue4111111111"/>
    <w:rsid w:val="00387E8A"/>
  </w:style>
  <w:style w:type="character" w:customStyle="1" w:styleId="WW-WW8Num1ztrue5111111111">
    <w:name w:val="WW-WW8Num1ztrue5111111111"/>
    <w:rsid w:val="00387E8A"/>
  </w:style>
  <w:style w:type="character" w:customStyle="1" w:styleId="WW-WW8Num1ztrue6111111111">
    <w:name w:val="WW-WW8Num1ztrue6111111111"/>
    <w:rsid w:val="00387E8A"/>
  </w:style>
  <w:style w:type="character" w:customStyle="1" w:styleId="WW-WW8Num2ztrue711111111">
    <w:name w:val="WW-WW8Num2ztrue711111111"/>
    <w:rsid w:val="00387E8A"/>
  </w:style>
  <w:style w:type="character" w:customStyle="1" w:styleId="WW-WW8Num2ztrue1111111111">
    <w:name w:val="WW-WW8Num2ztrue1111111111"/>
    <w:rsid w:val="00387E8A"/>
  </w:style>
  <w:style w:type="character" w:customStyle="1" w:styleId="WW-WW8Num2ztrue2111111111">
    <w:name w:val="WW-WW8Num2ztrue2111111111"/>
    <w:rsid w:val="00387E8A"/>
  </w:style>
  <w:style w:type="character" w:customStyle="1" w:styleId="WW-WW8Num2ztrue3111111111">
    <w:name w:val="WW-WW8Num2ztrue3111111111"/>
    <w:rsid w:val="00387E8A"/>
  </w:style>
  <w:style w:type="character" w:customStyle="1" w:styleId="WW-WW8Num2ztrue4111111111">
    <w:name w:val="WW-WW8Num2ztrue4111111111"/>
    <w:rsid w:val="00387E8A"/>
  </w:style>
  <w:style w:type="character" w:customStyle="1" w:styleId="WW-WW8Num2ztrue5111111111">
    <w:name w:val="WW-WW8Num2ztrue5111111111"/>
    <w:rsid w:val="00387E8A"/>
  </w:style>
  <w:style w:type="character" w:customStyle="1" w:styleId="WW-WW8Num2ztrue6111111111">
    <w:name w:val="WW-WW8Num2ztrue6111111111"/>
    <w:rsid w:val="00387E8A"/>
  </w:style>
  <w:style w:type="character" w:customStyle="1" w:styleId="WW-WW8Num3ztrue711111111">
    <w:name w:val="WW-WW8Num3ztrue711111111"/>
    <w:rsid w:val="00387E8A"/>
  </w:style>
  <w:style w:type="character" w:customStyle="1" w:styleId="WW-WW8Num3ztrue1111111111">
    <w:name w:val="WW-WW8Num3ztrue1111111111"/>
    <w:rsid w:val="00387E8A"/>
  </w:style>
  <w:style w:type="character" w:customStyle="1" w:styleId="WW-WW8Num3ztrue2111111111">
    <w:name w:val="WW-WW8Num3ztrue2111111111"/>
    <w:rsid w:val="00387E8A"/>
  </w:style>
  <w:style w:type="character" w:customStyle="1" w:styleId="WW-WW8Num3ztrue3111111111">
    <w:name w:val="WW-WW8Num3ztrue3111111111"/>
    <w:rsid w:val="00387E8A"/>
  </w:style>
  <w:style w:type="character" w:customStyle="1" w:styleId="WW-WW8Num3ztrue4111111111">
    <w:name w:val="WW-WW8Num3ztrue4111111111"/>
    <w:rsid w:val="00387E8A"/>
  </w:style>
  <w:style w:type="character" w:customStyle="1" w:styleId="WW-WW8Num3ztrue5111111111">
    <w:name w:val="WW-WW8Num3ztrue5111111111"/>
    <w:rsid w:val="00387E8A"/>
  </w:style>
  <w:style w:type="character" w:customStyle="1" w:styleId="WW-WW8Num3ztrue6111111111">
    <w:name w:val="WW-WW8Num3ztrue6111111111"/>
    <w:rsid w:val="00387E8A"/>
  </w:style>
  <w:style w:type="character" w:customStyle="1" w:styleId="WW-WW8Num1ztrue7111111111">
    <w:name w:val="WW-WW8Num1ztrue7111111111"/>
    <w:rsid w:val="00387E8A"/>
  </w:style>
  <w:style w:type="character" w:customStyle="1" w:styleId="WW-WW8Num1ztrue11111111111">
    <w:name w:val="WW-WW8Num1ztrue11111111111"/>
    <w:rsid w:val="00387E8A"/>
  </w:style>
  <w:style w:type="character" w:customStyle="1" w:styleId="WW-WW8Num1ztrue21111111111">
    <w:name w:val="WW-WW8Num1ztrue21111111111"/>
    <w:rsid w:val="00387E8A"/>
  </w:style>
  <w:style w:type="character" w:customStyle="1" w:styleId="WW-WW8Num1ztrue31111111111">
    <w:name w:val="WW-WW8Num1ztrue31111111111"/>
    <w:rsid w:val="00387E8A"/>
  </w:style>
  <w:style w:type="character" w:customStyle="1" w:styleId="WW-WW8Num1ztrue41111111111">
    <w:name w:val="WW-WW8Num1ztrue41111111111"/>
    <w:rsid w:val="00387E8A"/>
  </w:style>
  <w:style w:type="character" w:customStyle="1" w:styleId="WW-WW8Num1ztrue51111111111">
    <w:name w:val="WW-WW8Num1ztrue51111111111"/>
    <w:rsid w:val="00387E8A"/>
  </w:style>
  <w:style w:type="character" w:customStyle="1" w:styleId="WW-WW8Num1ztrue61111111111">
    <w:name w:val="WW-WW8Num1ztrue61111111111"/>
    <w:rsid w:val="00387E8A"/>
  </w:style>
  <w:style w:type="character" w:customStyle="1" w:styleId="WW-WW8Num2ztrue7111111111">
    <w:name w:val="WW-WW8Num2ztrue7111111111"/>
    <w:rsid w:val="00387E8A"/>
  </w:style>
  <w:style w:type="character" w:customStyle="1" w:styleId="WW-WW8Num2ztrue11111111111">
    <w:name w:val="WW-WW8Num2ztrue11111111111"/>
    <w:rsid w:val="00387E8A"/>
  </w:style>
  <w:style w:type="character" w:customStyle="1" w:styleId="WW-WW8Num2ztrue21111111111">
    <w:name w:val="WW-WW8Num2ztrue21111111111"/>
    <w:rsid w:val="00387E8A"/>
  </w:style>
  <w:style w:type="character" w:customStyle="1" w:styleId="WW-WW8Num2ztrue31111111111">
    <w:name w:val="WW-WW8Num2ztrue31111111111"/>
    <w:rsid w:val="00387E8A"/>
  </w:style>
  <w:style w:type="character" w:customStyle="1" w:styleId="WW-WW8Num2ztrue41111111111">
    <w:name w:val="WW-WW8Num2ztrue41111111111"/>
    <w:rsid w:val="00387E8A"/>
  </w:style>
  <w:style w:type="character" w:customStyle="1" w:styleId="WW-WW8Num2ztrue51111111111">
    <w:name w:val="WW-WW8Num2ztrue51111111111"/>
    <w:rsid w:val="00387E8A"/>
  </w:style>
  <w:style w:type="character" w:customStyle="1" w:styleId="WW-WW8Num2ztrue61111111111">
    <w:name w:val="WW-WW8Num2ztrue61111111111"/>
    <w:rsid w:val="00387E8A"/>
  </w:style>
  <w:style w:type="character" w:customStyle="1" w:styleId="WW-WW8Num1ztrue71111111111">
    <w:name w:val="WW-WW8Num1ztrue71111111111"/>
    <w:rsid w:val="00387E8A"/>
  </w:style>
  <w:style w:type="character" w:customStyle="1" w:styleId="WW-WW8Num1ztrue111111111111">
    <w:name w:val="WW-WW8Num1ztrue111111111111"/>
    <w:rsid w:val="00387E8A"/>
  </w:style>
  <w:style w:type="character" w:customStyle="1" w:styleId="WW-WW8Num1ztrue211111111111">
    <w:name w:val="WW-WW8Num1ztrue211111111111"/>
    <w:rsid w:val="00387E8A"/>
  </w:style>
  <w:style w:type="character" w:customStyle="1" w:styleId="WW-WW8Num1ztrue311111111111">
    <w:name w:val="WW-WW8Num1ztrue311111111111"/>
    <w:rsid w:val="00387E8A"/>
  </w:style>
  <w:style w:type="character" w:customStyle="1" w:styleId="WW-WW8Num1ztrue411111111111">
    <w:name w:val="WW-WW8Num1ztrue411111111111"/>
    <w:rsid w:val="00387E8A"/>
  </w:style>
  <w:style w:type="character" w:customStyle="1" w:styleId="WW-WW8Num1ztrue511111111111">
    <w:name w:val="WW-WW8Num1ztrue511111111111"/>
    <w:rsid w:val="00387E8A"/>
  </w:style>
  <w:style w:type="character" w:customStyle="1" w:styleId="WW-WW8Num1ztrue611111111111">
    <w:name w:val="WW-WW8Num1ztrue611111111111"/>
    <w:rsid w:val="00387E8A"/>
  </w:style>
  <w:style w:type="character" w:customStyle="1" w:styleId="WW-WW8Num2ztrue71111111111">
    <w:name w:val="WW-WW8Num2ztrue71111111111"/>
    <w:rsid w:val="00387E8A"/>
  </w:style>
  <w:style w:type="character" w:customStyle="1" w:styleId="WW-WW8Num2ztrue111111111111">
    <w:name w:val="WW-WW8Num2ztrue111111111111"/>
    <w:rsid w:val="00387E8A"/>
  </w:style>
  <w:style w:type="character" w:customStyle="1" w:styleId="WW-WW8Num2ztrue211111111111">
    <w:name w:val="WW-WW8Num2ztrue211111111111"/>
    <w:rsid w:val="00387E8A"/>
  </w:style>
  <w:style w:type="character" w:customStyle="1" w:styleId="WW-WW8Num2ztrue311111111111">
    <w:name w:val="WW-WW8Num2ztrue311111111111"/>
    <w:rsid w:val="00387E8A"/>
  </w:style>
  <w:style w:type="character" w:customStyle="1" w:styleId="WW-WW8Num2ztrue411111111111">
    <w:name w:val="WW-WW8Num2ztrue411111111111"/>
    <w:rsid w:val="00387E8A"/>
  </w:style>
  <w:style w:type="character" w:customStyle="1" w:styleId="WW-WW8Num2ztrue511111111111">
    <w:name w:val="WW-WW8Num2ztrue511111111111"/>
    <w:rsid w:val="00387E8A"/>
  </w:style>
  <w:style w:type="character" w:customStyle="1" w:styleId="WW-WW8Num2ztrue611111111111">
    <w:name w:val="WW-WW8Num2ztrue611111111111"/>
    <w:rsid w:val="00387E8A"/>
  </w:style>
  <w:style w:type="character" w:customStyle="1" w:styleId="WW-WW8Num1ztrue711111111111">
    <w:name w:val="WW-WW8Num1ztrue711111111111"/>
    <w:rsid w:val="00387E8A"/>
  </w:style>
  <w:style w:type="character" w:customStyle="1" w:styleId="WW-WW8Num1ztrue1111111111111">
    <w:name w:val="WW-WW8Num1ztrue1111111111111"/>
    <w:rsid w:val="00387E8A"/>
  </w:style>
  <w:style w:type="character" w:customStyle="1" w:styleId="WW-WW8Num1ztrue2111111111111">
    <w:name w:val="WW-WW8Num1ztrue2111111111111"/>
    <w:rsid w:val="00387E8A"/>
  </w:style>
  <w:style w:type="character" w:customStyle="1" w:styleId="WW-WW8Num1ztrue3111111111111">
    <w:name w:val="WW-WW8Num1ztrue3111111111111"/>
    <w:rsid w:val="00387E8A"/>
  </w:style>
  <w:style w:type="character" w:customStyle="1" w:styleId="WW-WW8Num1ztrue4111111111111">
    <w:name w:val="WW-WW8Num1ztrue4111111111111"/>
    <w:rsid w:val="00387E8A"/>
  </w:style>
  <w:style w:type="character" w:customStyle="1" w:styleId="WW-WW8Num1ztrue5111111111111">
    <w:name w:val="WW-WW8Num1ztrue5111111111111"/>
    <w:rsid w:val="00387E8A"/>
  </w:style>
  <w:style w:type="character" w:customStyle="1" w:styleId="WW-WW8Num1ztrue6111111111111">
    <w:name w:val="WW-WW8Num1ztrue6111111111111"/>
    <w:rsid w:val="00387E8A"/>
  </w:style>
  <w:style w:type="character" w:customStyle="1" w:styleId="WW-WW8Num2ztrue711111111111">
    <w:name w:val="WW-WW8Num2ztrue711111111111"/>
    <w:rsid w:val="00387E8A"/>
  </w:style>
  <w:style w:type="character" w:customStyle="1" w:styleId="WW-WW8Num2ztrue1111111111111">
    <w:name w:val="WW-WW8Num2ztrue1111111111111"/>
    <w:rsid w:val="00387E8A"/>
  </w:style>
  <w:style w:type="character" w:customStyle="1" w:styleId="WW-WW8Num2ztrue2111111111111">
    <w:name w:val="WW-WW8Num2ztrue2111111111111"/>
    <w:rsid w:val="00387E8A"/>
  </w:style>
  <w:style w:type="character" w:customStyle="1" w:styleId="WW-WW8Num2ztrue3111111111111">
    <w:name w:val="WW-WW8Num2ztrue3111111111111"/>
    <w:rsid w:val="00387E8A"/>
  </w:style>
  <w:style w:type="character" w:customStyle="1" w:styleId="WW-WW8Num2ztrue4111111111111">
    <w:name w:val="WW-WW8Num2ztrue4111111111111"/>
    <w:rsid w:val="00387E8A"/>
  </w:style>
  <w:style w:type="character" w:customStyle="1" w:styleId="WW-WW8Num2ztrue5111111111111">
    <w:name w:val="WW-WW8Num2ztrue5111111111111"/>
    <w:rsid w:val="00387E8A"/>
  </w:style>
  <w:style w:type="character" w:customStyle="1" w:styleId="WW-WW8Num2ztrue6111111111111">
    <w:name w:val="WW-WW8Num2ztrue6111111111111"/>
    <w:rsid w:val="00387E8A"/>
  </w:style>
  <w:style w:type="character" w:customStyle="1" w:styleId="WW-WW8Num1ztrue7111111111111">
    <w:name w:val="WW-WW8Num1ztrue7111111111111"/>
    <w:rsid w:val="00387E8A"/>
  </w:style>
  <w:style w:type="character" w:customStyle="1" w:styleId="WW-WW8Num1ztrue11111111111111">
    <w:name w:val="WW-WW8Num1ztrue11111111111111"/>
    <w:rsid w:val="00387E8A"/>
  </w:style>
  <w:style w:type="character" w:customStyle="1" w:styleId="WW-WW8Num1ztrue21111111111111">
    <w:name w:val="WW-WW8Num1ztrue21111111111111"/>
    <w:rsid w:val="00387E8A"/>
  </w:style>
  <w:style w:type="character" w:customStyle="1" w:styleId="WW-WW8Num1ztrue31111111111111">
    <w:name w:val="WW-WW8Num1ztrue31111111111111"/>
    <w:rsid w:val="00387E8A"/>
  </w:style>
  <w:style w:type="character" w:customStyle="1" w:styleId="WW-WW8Num1ztrue41111111111111">
    <w:name w:val="WW-WW8Num1ztrue41111111111111"/>
    <w:rsid w:val="00387E8A"/>
  </w:style>
  <w:style w:type="character" w:customStyle="1" w:styleId="WW-WW8Num1ztrue51111111111111">
    <w:name w:val="WW-WW8Num1ztrue51111111111111"/>
    <w:rsid w:val="00387E8A"/>
  </w:style>
  <w:style w:type="character" w:customStyle="1" w:styleId="WW-WW8Num1ztrue61111111111111">
    <w:name w:val="WW-WW8Num1ztrue61111111111111"/>
    <w:rsid w:val="00387E8A"/>
  </w:style>
  <w:style w:type="character" w:customStyle="1" w:styleId="WW-WW8Num2ztrue7111111111111">
    <w:name w:val="WW-WW8Num2ztrue7111111111111"/>
    <w:rsid w:val="00387E8A"/>
  </w:style>
  <w:style w:type="character" w:customStyle="1" w:styleId="WW-WW8Num2ztrue11111111111111">
    <w:name w:val="WW-WW8Num2ztrue11111111111111"/>
    <w:rsid w:val="00387E8A"/>
  </w:style>
  <w:style w:type="character" w:customStyle="1" w:styleId="WW-WW8Num2ztrue21111111111111">
    <w:name w:val="WW-WW8Num2ztrue21111111111111"/>
    <w:rsid w:val="00387E8A"/>
  </w:style>
  <w:style w:type="character" w:customStyle="1" w:styleId="WW-WW8Num2ztrue31111111111111">
    <w:name w:val="WW-WW8Num2ztrue31111111111111"/>
    <w:rsid w:val="00387E8A"/>
  </w:style>
  <w:style w:type="character" w:customStyle="1" w:styleId="WW-WW8Num2ztrue41111111111111">
    <w:name w:val="WW-WW8Num2ztrue41111111111111"/>
    <w:rsid w:val="00387E8A"/>
  </w:style>
  <w:style w:type="character" w:customStyle="1" w:styleId="WW-WW8Num2ztrue51111111111111">
    <w:name w:val="WW-WW8Num2ztrue51111111111111"/>
    <w:rsid w:val="00387E8A"/>
  </w:style>
  <w:style w:type="character" w:customStyle="1" w:styleId="WW-WW8Num2ztrue61111111111111">
    <w:name w:val="WW-WW8Num2ztrue61111111111111"/>
    <w:rsid w:val="00387E8A"/>
  </w:style>
  <w:style w:type="character" w:customStyle="1" w:styleId="WW8Num1z0">
    <w:name w:val="WW8Num1z0"/>
    <w:rsid w:val="00387E8A"/>
    <w:rPr>
      <w:rFonts w:ascii="Symbol" w:hAnsi="Symbol" w:cs="Symbol"/>
      <w:sz w:val="24"/>
      <w:szCs w:val="24"/>
    </w:rPr>
  </w:style>
  <w:style w:type="character" w:customStyle="1" w:styleId="WW-WW8Num2ztrue71111111111111">
    <w:name w:val="WW-WW8Num2ztrue71111111111111"/>
    <w:rsid w:val="00387E8A"/>
  </w:style>
  <w:style w:type="character" w:customStyle="1" w:styleId="WW-WW8Num2ztrue111111111111111">
    <w:name w:val="WW-WW8Num2ztrue111111111111111"/>
    <w:rsid w:val="00387E8A"/>
  </w:style>
  <w:style w:type="character" w:customStyle="1" w:styleId="WW-WW8Num2ztrue211111111111111">
    <w:name w:val="WW-WW8Num2ztrue211111111111111"/>
    <w:rsid w:val="00387E8A"/>
  </w:style>
  <w:style w:type="character" w:customStyle="1" w:styleId="WW-WW8Num2ztrue311111111111111">
    <w:name w:val="WW-WW8Num2ztrue311111111111111"/>
    <w:rsid w:val="00387E8A"/>
  </w:style>
  <w:style w:type="character" w:customStyle="1" w:styleId="WW-WW8Num2ztrue411111111111111">
    <w:name w:val="WW-WW8Num2ztrue411111111111111"/>
    <w:rsid w:val="00387E8A"/>
  </w:style>
  <w:style w:type="character" w:customStyle="1" w:styleId="WW-WW8Num2ztrue511111111111111">
    <w:name w:val="WW-WW8Num2ztrue511111111111111"/>
    <w:rsid w:val="00387E8A"/>
  </w:style>
  <w:style w:type="character" w:customStyle="1" w:styleId="WW-WW8Num2ztrue611111111111111">
    <w:name w:val="WW-WW8Num2ztrue611111111111111"/>
    <w:rsid w:val="00387E8A"/>
  </w:style>
  <w:style w:type="character" w:customStyle="1" w:styleId="21">
    <w:name w:val="Основной шрифт абзаца2"/>
    <w:rsid w:val="00387E8A"/>
  </w:style>
  <w:style w:type="character" w:customStyle="1" w:styleId="11">
    <w:name w:val="Заголовок 1 Знак1 Знак"/>
    <w:rsid w:val="00387E8A"/>
    <w:rPr>
      <w:rFonts w:ascii="Arial" w:hAnsi="Arial" w:cs="Arial"/>
      <w:b/>
      <w:sz w:val="28"/>
      <w:szCs w:val="18"/>
      <w:lang w:val="ru-RU" w:bidi="ar-SA"/>
    </w:rPr>
  </w:style>
  <w:style w:type="character" w:styleId="a3">
    <w:name w:val="Hyperlink"/>
    <w:rsid w:val="00387E8A"/>
    <w:rPr>
      <w:color w:val="000080"/>
      <w:u w:val="single"/>
    </w:rPr>
  </w:style>
  <w:style w:type="character" w:customStyle="1" w:styleId="WW8Num4z0">
    <w:name w:val="WW8Num4z0"/>
    <w:rsid w:val="00387E8A"/>
    <w:rPr>
      <w:rFonts w:ascii="Symbol" w:hAnsi="Symbol" w:cs="Symbol"/>
      <w:sz w:val="24"/>
      <w:szCs w:val="24"/>
    </w:rPr>
  </w:style>
  <w:style w:type="character" w:customStyle="1" w:styleId="WW8Num10zfalse">
    <w:name w:val="WW8Num10zfalse"/>
    <w:rsid w:val="00387E8A"/>
  </w:style>
  <w:style w:type="character" w:customStyle="1" w:styleId="WW8Num10ztrue">
    <w:name w:val="WW8Num10ztrue"/>
    <w:rsid w:val="00387E8A"/>
  </w:style>
  <w:style w:type="paragraph" w:customStyle="1" w:styleId="a4">
    <w:name w:val="Заголовок"/>
    <w:basedOn w:val="a"/>
    <w:next w:val="a5"/>
    <w:rsid w:val="00387E8A"/>
    <w:pPr>
      <w:keepNext/>
      <w:spacing w:before="240" w:after="120"/>
    </w:pPr>
    <w:rPr>
      <w:rFonts w:ascii="Arial" w:eastAsia="Microsoft YaHei" w:hAnsi="Arial"/>
      <w:sz w:val="28"/>
      <w:szCs w:val="28"/>
    </w:rPr>
  </w:style>
  <w:style w:type="paragraph" w:styleId="a5">
    <w:name w:val="Body Text"/>
    <w:basedOn w:val="a"/>
    <w:link w:val="a6"/>
    <w:rsid w:val="00387E8A"/>
    <w:pPr>
      <w:spacing w:after="120"/>
    </w:pPr>
  </w:style>
  <w:style w:type="paragraph" w:styleId="a7">
    <w:name w:val="List"/>
    <w:basedOn w:val="a5"/>
    <w:rsid w:val="00387E8A"/>
  </w:style>
  <w:style w:type="paragraph" w:styleId="a8">
    <w:name w:val="caption"/>
    <w:basedOn w:val="a"/>
    <w:qFormat/>
    <w:rsid w:val="00387E8A"/>
    <w:pPr>
      <w:suppressLineNumbers/>
      <w:spacing w:before="120" w:after="120"/>
    </w:pPr>
    <w:rPr>
      <w:i/>
      <w:iCs/>
    </w:rPr>
  </w:style>
  <w:style w:type="paragraph" w:customStyle="1" w:styleId="22">
    <w:name w:val="Указатель2"/>
    <w:basedOn w:val="a"/>
    <w:rsid w:val="00387E8A"/>
    <w:pPr>
      <w:suppressLineNumbers/>
    </w:pPr>
  </w:style>
  <w:style w:type="paragraph" w:customStyle="1" w:styleId="10">
    <w:name w:val="Название объекта1"/>
    <w:basedOn w:val="a"/>
    <w:rsid w:val="00387E8A"/>
    <w:pPr>
      <w:suppressLineNumbers/>
      <w:spacing w:before="120" w:after="120"/>
    </w:pPr>
    <w:rPr>
      <w:i/>
      <w:iCs/>
    </w:rPr>
  </w:style>
  <w:style w:type="paragraph" w:customStyle="1" w:styleId="12">
    <w:name w:val="Указатель1"/>
    <w:basedOn w:val="a"/>
    <w:rsid w:val="00387E8A"/>
    <w:pPr>
      <w:suppressLineNumbers/>
    </w:pPr>
  </w:style>
  <w:style w:type="paragraph" w:customStyle="1" w:styleId="a9">
    <w:name w:val="Содержимое таблицы"/>
    <w:basedOn w:val="a"/>
    <w:rsid w:val="00387E8A"/>
    <w:pPr>
      <w:suppressLineNumbers/>
    </w:pPr>
  </w:style>
  <w:style w:type="paragraph" w:customStyle="1" w:styleId="Default">
    <w:name w:val="Default"/>
    <w:rsid w:val="00387E8A"/>
    <w:pPr>
      <w:widowControl w:val="0"/>
      <w:suppressAutoHyphens/>
    </w:pPr>
    <w:rPr>
      <w:rFonts w:eastAsia="SimSun" w:cs="Mangal"/>
      <w:kern w:val="1"/>
      <w:sz w:val="24"/>
      <w:szCs w:val="24"/>
      <w:lang w:eastAsia="zh-CN" w:bidi="hi-IN"/>
    </w:rPr>
  </w:style>
  <w:style w:type="paragraph" w:customStyle="1" w:styleId="ConsPlusNonformat">
    <w:name w:val="ConsPlusNonformat"/>
    <w:rsid w:val="00387E8A"/>
    <w:pPr>
      <w:widowControl w:val="0"/>
      <w:suppressAutoHyphens/>
      <w:spacing w:line="100" w:lineRule="atLeast"/>
    </w:pPr>
    <w:rPr>
      <w:rFonts w:ascii="Courier New" w:hAnsi="Courier New" w:cs="Courier New"/>
      <w:kern w:val="1"/>
      <w:lang w:eastAsia="zh-CN" w:bidi="hi-IN"/>
    </w:rPr>
  </w:style>
  <w:style w:type="paragraph" w:customStyle="1" w:styleId="ConsPlusNormal">
    <w:name w:val="ConsPlusNormal"/>
    <w:qFormat/>
    <w:rsid w:val="00387E8A"/>
    <w:pPr>
      <w:widowControl w:val="0"/>
      <w:suppressAutoHyphens/>
      <w:spacing w:line="100" w:lineRule="atLeast"/>
      <w:ind w:firstLine="720"/>
    </w:pPr>
    <w:rPr>
      <w:rFonts w:ascii="Arial" w:hAnsi="Arial" w:cs="Arial"/>
      <w:kern w:val="1"/>
      <w:lang w:eastAsia="zh-CN" w:bidi="hi-IN"/>
    </w:rPr>
  </w:style>
  <w:style w:type="paragraph" w:customStyle="1" w:styleId="aa">
    <w:name w:val="Заголовок таблицы"/>
    <w:basedOn w:val="a9"/>
    <w:rsid w:val="00387E8A"/>
    <w:pPr>
      <w:jc w:val="center"/>
    </w:pPr>
    <w:rPr>
      <w:b/>
      <w:bCs/>
    </w:rPr>
  </w:style>
  <w:style w:type="paragraph" w:customStyle="1" w:styleId="210">
    <w:name w:val="Основной текст с отступом 21"/>
    <w:basedOn w:val="a"/>
    <w:rsid w:val="00387E8A"/>
    <w:pPr>
      <w:spacing w:after="120" w:line="480" w:lineRule="auto"/>
      <w:ind w:left="283"/>
    </w:pPr>
    <w:rPr>
      <w:rFonts w:eastAsia="Times New Roman" w:cs="Times New Roman"/>
    </w:rPr>
  </w:style>
  <w:style w:type="paragraph" w:customStyle="1" w:styleId="23">
    <w:name w:val="Обычный (веб)2"/>
    <w:basedOn w:val="a"/>
    <w:rsid w:val="00387E8A"/>
    <w:pPr>
      <w:spacing w:before="105" w:after="105"/>
      <w:ind w:firstLine="240"/>
    </w:pPr>
    <w:rPr>
      <w:color w:val="3C392C"/>
      <w:sz w:val="26"/>
      <w:szCs w:val="26"/>
    </w:rPr>
  </w:style>
  <w:style w:type="paragraph" w:styleId="ab">
    <w:name w:val="Normal (Web)"/>
    <w:basedOn w:val="a"/>
    <w:rsid w:val="00387E8A"/>
    <w:pPr>
      <w:spacing w:before="280" w:after="280"/>
    </w:pPr>
    <w:rPr>
      <w:rFonts w:eastAsia="Times New Roman" w:cs="Times New Roman"/>
    </w:rPr>
  </w:style>
  <w:style w:type="paragraph" w:styleId="ac">
    <w:name w:val="Body Text Indent"/>
    <w:basedOn w:val="a"/>
    <w:link w:val="ad"/>
    <w:rsid w:val="00387E8A"/>
    <w:pPr>
      <w:ind w:firstLine="540"/>
      <w:jc w:val="both"/>
    </w:pPr>
    <w:rPr>
      <w:rFonts w:eastAsia="Times New Roman" w:cs="Times New Roman"/>
      <w:sz w:val="26"/>
    </w:rPr>
  </w:style>
  <w:style w:type="paragraph" w:customStyle="1" w:styleId="ae">
    <w:name w:val="готик текст"/>
    <w:rsid w:val="00387E8A"/>
    <w:pPr>
      <w:widowControl w:val="0"/>
      <w:tabs>
        <w:tab w:val="right" w:leader="dot" w:pos="4762"/>
      </w:tabs>
      <w:suppressAutoHyphens/>
      <w:autoSpaceDE w:val="0"/>
      <w:spacing w:line="240" w:lineRule="atLeast"/>
      <w:ind w:firstLine="283"/>
      <w:jc w:val="both"/>
      <w:textAlignment w:val="baseline"/>
    </w:pPr>
    <w:rPr>
      <w:rFonts w:ascii="NewsGothic_A.Z_PS" w:hAnsi="NewsGothic_A.Z_PS" w:cs="NewsGothic_A.Z_PS"/>
      <w:color w:val="000000"/>
      <w:lang w:eastAsia="zh-CN"/>
    </w:rPr>
  </w:style>
  <w:style w:type="paragraph" w:customStyle="1" w:styleId="ConsPlusNormal0">
    <w:name w:val="ConsPlusNormal"/>
    <w:rsid w:val="00387E8A"/>
    <w:pPr>
      <w:suppressAutoHyphens/>
    </w:pPr>
    <w:rPr>
      <w:rFonts w:ascii="Arial" w:eastAsia="Arial" w:hAnsi="Arial" w:cs="Tahoma"/>
      <w:szCs w:val="24"/>
      <w:lang w:eastAsia="zh-CN" w:bidi="hi-IN"/>
    </w:rPr>
  </w:style>
  <w:style w:type="paragraph" w:customStyle="1" w:styleId="ConsPlusCell">
    <w:name w:val="ConsPlusCell"/>
    <w:rsid w:val="00387E8A"/>
    <w:pPr>
      <w:suppressAutoHyphens/>
    </w:pPr>
    <w:rPr>
      <w:rFonts w:ascii="Arial" w:eastAsia="Arial" w:hAnsi="Arial" w:cs="Tahoma"/>
      <w:szCs w:val="24"/>
      <w:lang w:eastAsia="zh-CN" w:bidi="hi-IN"/>
    </w:rPr>
  </w:style>
  <w:style w:type="paragraph" w:customStyle="1" w:styleId="ConsPlusNonformat0">
    <w:name w:val="ConsPlusNonformat"/>
    <w:rsid w:val="00387E8A"/>
    <w:pPr>
      <w:suppressAutoHyphens/>
    </w:pPr>
    <w:rPr>
      <w:rFonts w:ascii="Courier New" w:eastAsia="Arial" w:hAnsi="Courier New" w:cs="Tahoma"/>
      <w:szCs w:val="24"/>
      <w:lang w:eastAsia="zh-CN" w:bidi="hi-IN"/>
    </w:rPr>
  </w:style>
  <w:style w:type="paragraph" w:customStyle="1" w:styleId="ConsPlusTitle">
    <w:name w:val="ConsPlusTitle"/>
    <w:rsid w:val="00387E8A"/>
    <w:pPr>
      <w:suppressAutoHyphens/>
    </w:pPr>
    <w:rPr>
      <w:rFonts w:ascii="Arial" w:eastAsia="Arial" w:hAnsi="Arial" w:cs="Tahoma"/>
      <w:b/>
      <w:szCs w:val="24"/>
      <w:lang w:eastAsia="zh-CN" w:bidi="hi-IN"/>
    </w:rPr>
  </w:style>
  <w:style w:type="table" w:styleId="af">
    <w:name w:val="Table Grid"/>
    <w:basedOn w:val="a1"/>
    <w:uiPriority w:val="59"/>
    <w:rsid w:val="006635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973D46"/>
    <w:pPr>
      <w:tabs>
        <w:tab w:val="center" w:pos="4677"/>
        <w:tab w:val="right" w:pos="9355"/>
      </w:tabs>
    </w:pPr>
    <w:rPr>
      <w:szCs w:val="21"/>
    </w:rPr>
  </w:style>
  <w:style w:type="character" w:customStyle="1" w:styleId="af1">
    <w:name w:val="Верхний колонтитул Знак"/>
    <w:basedOn w:val="a0"/>
    <w:link w:val="af0"/>
    <w:uiPriority w:val="99"/>
    <w:rsid w:val="00973D46"/>
    <w:rPr>
      <w:rFonts w:eastAsia="SimSun" w:cs="Mangal"/>
      <w:kern w:val="1"/>
      <w:sz w:val="24"/>
      <w:szCs w:val="21"/>
      <w:lang w:eastAsia="zh-CN" w:bidi="hi-IN"/>
    </w:rPr>
  </w:style>
  <w:style w:type="paragraph" w:styleId="af2">
    <w:name w:val="footer"/>
    <w:basedOn w:val="a"/>
    <w:link w:val="af3"/>
    <w:uiPriority w:val="99"/>
    <w:unhideWhenUsed/>
    <w:rsid w:val="00973D46"/>
    <w:pPr>
      <w:tabs>
        <w:tab w:val="center" w:pos="4677"/>
        <w:tab w:val="right" w:pos="9355"/>
      </w:tabs>
    </w:pPr>
    <w:rPr>
      <w:szCs w:val="21"/>
    </w:rPr>
  </w:style>
  <w:style w:type="character" w:customStyle="1" w:styleId="af3">
    <w:name w:val="Нижний колонтитул Знак"/>
    <w:basedOn w:val="a0"/>
    <w:link w:val="af2"/>
    <w:uiPriority w:val="99"/>
    <w:rsid w:val="00973D46"/>
    <w:rPr>
      <w:rFonts w:eastAsia="SimSun" w:cs="Mangal"/>
      <w:kern w:val="1"/>
      <w:sz w:val="24"/>
      <w:szCs w:val="21"/>
      <w:lang w:eastAsia="zh-CN" w:bidi="hi-IN"/>
    </w:rPr>
  </w:style>
  <w:style w:type="paragraph" w:styleId="af4">
    <w:name w:val="No Spacing"/>
    <w:uiPriority w:val="1"/>
    <w:qFormat/>
    <w:rsid w:val="00372C05"/>
    <w:rPr>
      <w:rFonts w:ascii="Calibri" w:eastAsia="Calibri" w:hAnsi="Calibri"/>
      <w:sz w:val="22"/>
      <w:szCs w:val="22"/>
      <w:lang w:eastAsia="en-US"/>
    </w:rPr>
  </w:style>
  <w:style w:type="paragraph" w:customStyle="1" w:styleId="af5">
    <w:name w:val="Обычный.Название подразделения"/>
    <w:rsid w:val="00372C05"/>
    <w:pPr>
      <w:autoSpaceDE w:val="0"/>
      <w:autoSpaceDN w:val="0"/>
    </w:pPr>
    <w:rPr>
      <w:rFonts w:ascii="SchoolBook" w:hAnsi="SchoolBook"/>
      <w:sz w:val="28"/>
      <w:szCs w:val="28"/>
    </w:rPr>
  </w:style>
  <w:style w:type="paragraph" w:customStyle="1" w:styleId="af6">
    <w:name w:val="Пункт"/>
    <w:basedOn w:val="a"/>
    <w:rsid w:val="00F2677E"/>
    <w:pPr>
      <w:widowControl/>
      <w:tabs>
        <w:tab w:val="num" w:pos="2160"/>
      </w:tabs>
      <w:suppressAutoHyphens w:val="0"/>
      <w:ind w:left="1584" w:hanging="504"/>
      <w:jc w:val="both"/>
    </w:pPr>
    <w:rPr>
      <w:rFonts w:eastAsia="Times New Roman" w:cs="Times New Roman"/>
      <w:kern w:val="0"/>
      <w:szCs w:val="28"/>
      <w:lang w:eastAsia="ru-RU" w:bidi="ar-SA"/>
    </w:rPr>
  </w:style>
  <w:style w:type="character" w:customStyle="1" w:styleId="header-user-name">
    <w:name w:val="header-user-name"/>
    <w:basedOn w:val="a0"/>
    <w:rsid w:val="00935F42"/>
  </w:style>
  <w:style w:type="character" w:customStyle="1" w:styleId="a6">
    <w:name w:val="Основной текст Знак"/>
    <w:link w:val="a5"/>
    <w:rsid w:val="00570231"/>
    <w:rPr>
      <w:rFonts w:eastAsia="SimSun" w:cs="Mangal"/>
      <w:kern w:val="1"/>
      <w:sz w:val="24"/>
      <w:szCs w:val="24"/>
      <w:lang w:eastAsia="zh-CN" w:bidi="hi-IN"/>
    </w:rPr>
  </w:style>
  <w:style w:type="paragraph" w:customStyle="1" w:styleId="13">
    <w:name w:val="Текст1"/>
    <w:basedOn w:val="a"/>
    <w:rsid w:val="003661EF"/>
    <w:pPr>
      <w:suppressAutoHyphens w:val="0"/>
    </w:pPr>
    <w:rPr>
      <w:rFonts w:ascii="Courier New" w:eastAsia="Arial Unicode MS" w:hAnsi="Courier New" w:cs="Courier New"/>
      <w:sz w:val="20"/>
      <w:szCs w:val="20"/>
      <w:lang w:eastAsia="hi-IN"/>
    </w:rPr>
  </w:style>
  <w:style w:type="character" w:customStyle="1" w:styleId="20">
    <w:name w:val="Заголовок 2 Знак"/>
    <w:link w:val="2"/>
    <w:rsid w:val="003661EF"/>
    <w:rPr>
      <w:rFonts w:eastAsia="SimSun" w:cs="Mangal"/>
      <w:b/>
      <w:kern w:val="1"/>
      <w:sz w:val="24"/>
      <w:szCs w:val="24"/>
      <w:lang w:val="en-US" w:eastAsia="zh-CN" w:bidi="hi-IN"/>
    </w:rPr>
  </w:style>
  <w:style w:type="paragraph" w:styleId="af7">
    <w:name w:val="Balloon Text"/>
    <w:basedOn w:val="a"/>
    <w:link w:val="af8"/>
    <w:uiPriority w:val="99"/>
    <w:semiHidden/>
    <w:unhideWhenUsed/>
    <w:rsid w:val="003661EF"/>
    <w:pPr>
      <w:widowControl/>
      <w:suppressAutoHyphens w:val="0"/>
    </w:pPr>
    <w:rPr>
      <w:rFonts w:ascii="Tahoma" w:eastAsia="Times New Roman" w:hAnsi="Tahoma" w:cs="Times New Roman"/>
      <w:kern w:val="0"/>
      <w:sz w:val="16"/>
      <w:szCs w:val="16"/>
      <w:lang w:eastAsia="ru-RU" w:bidi="ar-SA"/>
    </w:rPr>
  </w:style>
  <w:style w:type="character" w:customStyle="1" w:styleId="af8">
    <w:name w:val="Текст выноски Знак"/>
    <w:basedOn w:val="a0"/>
    <w:link w:val="af7"/>
    <w:uiPriority w:val="99"/>
    <w:semiHidden/>
    <w:rsid w:val="003661EF"/>
    <w:rPr>
      <w:rFonts w:ascii="Tahoma" w:hAnsi="Tahoma"/>
      <w:sz w:val="16"/>
      <w:szCs w:val="16"/>
    </w:rPr>
  </w:style>
  <w:style w:type="character" w:customStyle="1" w:styleId="3">
    <w:name w:val="Основной шрифт абзаца3"/>
    <w:rsid w:val="003661EF"/>
  </w:style>
  <w:style w:type="paragraph" w:customStyle="1" w:styleId="220">
    <w:name w:val="Основной текст с отступом 22"/>
    <w:basedOn w:val="a"/>
    <w:rsid w:val="003661EF"/>
    <w:pPr>
      <w:spacing w:after="120" w:line="480" w:lineRule="auto"/>
      <w:ind w:left="283"/>
    </w:pPr>
    <w:rPr>
      <w:rFonts w:eastAsia="Times New Roman" w:cs="Times New Roman"/>
    </w:rPr>
  </w:style>
  <w:style w:type="character" w:customStyle="1" w:styleId="ad">
    <w:name w:val="Основной текст с отступом Знак"/>
    <w:link w:val="ac"/>
    <w:rsid w:val="003661EF"/>
    <w:rPr>
      <w:kern w:val="1"/>
      <w:sz w:val="26"/>
      <w:szCs w:val="24"/>
      <w:lang w:eastAsia="zh-CN" w:bidi="hi-IN"/>
    </w:rPr>
  </w:style>
  <w:style w:type="paragraph" w:customStyle="1" w:styleId="ConsPlusNormal1">
    <w:name w:val="ConsPlusNormal"/>
    <w:qFormat/>
    <w:rsid w:val="003661EF"/>
    <w:pPr>
      <w:suppressAutoHyphens/>
    </w:pPr>
    <w:rPr>
      <w:rFonts w:ascii="Arial" w:eastAsia="Arial" w:hAnsi="Arial" w:cs="Tahoma"/>
      <w:szCs w:val="24"/>
      <w:lang w:eastAsia="zh-CN" w:bidi="hi-IN"/>
    </w:rPr>
  </w:style>
  <w:style w:type="paragraph" w:customStyle="1" w:styleId="ConsPlusCell0">
    <w:name w:val="ConsPlusCell"/>
    <w:rsid w:val="003661EF"/>
    <w:pPr>
      <w:suppressAutoHyphens/>
    </w:pPr>
    <w:rPr>
      <w:rFonts w:ascii="Arial" w:eastAsia="Arial" w:hAnsi="Arial" w:cs="Tahoma"/>
      <w:szCs w:val="24"/>
      <w:lang w:eastAsia="zh-CN" w:bidi="hi-IN"/>
    </w:rPr>
  </w:style>
  <w:style w:type="paragraph" w:customStyle="1" w:styleId="ConsPlusNonformat1">
    <w:name w:val="ConsPlusNonformat"/>
    <w:rsid w:val="003661EF"/>
    <w:pPr>
      <w:suppressAutoHyphens/>
    </w:pPr>
    <w:rPr>
      <w:rFonts w:ascii="Courier New" w:eastAsia="Arial" w:hAnsi="Courier New" w:cs="Tahoma"/>
      <w:szCs w:val="24"/>
      <w:lang w:eastAsia="zh-CN" w:bidi="hi-IN"/>
    </w:rPr>
  </w:style>
  <w:style w:type="paragraph" w:customStyle="1" w:styleId="ConsPlusTitle0">
    <w:name w:val="ConsPlusTitle"/>
    <w:rsid w:val="003661EF"/>
    <w:pPr>
      <w:suppressAutoHyphens/>
    </w:pPr>
    <w:rPr>
      <w:rFonts w:ascii="Arial" w:eastAsia="Arial" w:hAnsi="Arial" w:cs="Tahoma"/>
      <w:b/>
      <w:szCs w:val="24"/>
      <w:lang w:eastAsia="zh-CN" w:bidi="hi-IN"/>
    </w:rPr>
  </w:style>
  <w:style w:type="paragraph" w:customStyle="1" w:styleId="western">
    <w:name w:val="western"/>
    <w:basedOn w:val="a"/>
    <w:rsid w:val="003661EF"/>
    <w:pPr>
      <w:widowControl/>
      <w:suppressAutoHyphens w:val="0"/>
      <w:spacing w:before="100" w:beforeAutospacing="1" w:after="100" w:afterAutospacing="1"/>
    </w:pPr>
    <w:rPr>
      <w:rFonts w:eastAsia="Times New Roman" w:cs="Times New Roman"/>
      <w:kern w:val="0"/>
      <w:lang w:eastAsia="ru-RU" w:bidi="ar-SA"/>
    </w:rPr>
  </w:style>
  <w:style w:type="character" w:styleId="af9">
    <w:name w:val="page number"/>
    <w:basedOn w:val="a0"/>
    <w:rsid w:val="003661EF"/>
  </w:style>
  <w:style w:type="paragraph" w:styleId="afa">
    <w:name w:val="List Paragraph"/>
    <w:basedOn w:val="a"/>
    <w:uiPriority w:val="34"/>
    <w:qFormat/>
    <w:rsid w:val="00CD7EC6"/>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532427701">
      <w:bodyDiv w:val="1"/>
      <w:marLeft w:val="0"/>
      <w:marRight w:val="0"/>
      <w:marTop w:val="0"/>
      <w:marBottom w:val="0"/>
      <w:divBdr>
        <w:top w:val="none" w:sz="0" w:space="0" w:color="auto"/>
        <w:left w:val="none" w:sz="0" w:space="0" w:color="auto"/>
        <w:bottom w:val="none" w:sz="0" w:space="0" w:color="auto"/>
        <w:right w:val="none" w:sz="0" w:space="0" w:color="auto"/>
      </w:divBdr>
    </w:div>
    <w:div w:id="2135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ereva.torgi@yandex.ru"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890941.2782"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image" Target="media/image3.emf"/><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8ECB-E405-4E4E-8896-1E749AA4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10379</Words>
  <Characters>59166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Приказ ФАС России от 10.02.2010 N 67(ред. от 30.03.2012)"О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vt:lpstr>
    </vt:vector>
  </TitlesOfParts>
  <Company>Reanimator Extreme Edition</Company>
  <LinksUpToDate>false</LinksUpToDate>
  <CharactersWithSpaces>69407</CharactersWithSpaces>
  <SharedDoc>false</SharedDoc>
  <HLinks>
    <vt:vector size="24" baseType="variant">
      <vt:variant>
        <vt:i4>524354</vt:i4>
      </vt:variant>
      <vt:variant>
        <vt:i4>27</vt:i4>
      </vt:variant>
      <vt:variant>
        <vt:i4>0</vt:i4>
      </vt:variant>
      <vt:variant>
        <vt:i4>5</vt:i4>
      </vt:variant>
      <vt:variant>
        <vt:lpwstr>http://www.torgi.gov.ru/</vt:lpwstr>
      </vt:variant>
      <vt:variant>
        <vt:lpwstr/>
      </vt:variant>
      <vt:variant>
        <vt:i4>8192051</vt:i4>
      </vt:variant>
      <vt:variant>
        <vt:i4>24</vt:i4>
      </vt:variant>
      <vt:variant>
        <vt:i4>0</vt:i4>
      </vt:variant>
      <vt:variant>
        <vt:i4>5</vt:i4>
      </vt:variant>
      <vt:variant>
        <vt:lpwstr>garantf1://890941.2782/</vt:lpwstr>
      </vt:variant>
      <vt:variant>
        <vt:lpwstr/>
      </vt:variant>
      <vt:variant>
        <vt:i4>524354</vt:i4>
      </vt:variant>
      <vt:variant>
        <vt:i4>21</vt:i4>
      </vt:variant>
      <vt:variant>
        <vt:i4>0</vt:i4>
      </vt:variant>
      <vt:variant>
        <vt:i4>5</vt:i4>
      </vt:variant>
      <vt:variant>
        <vt:lpwstr>http://www.torgi.gov.ru/</vt:lpwstr>
      </vt:variant>
      <vt:variant>
        <vt:lpwstr/>
      </vt:variant>
      <vt:variant>
        <vt:i4>4456463</vt:i4>
      </vt:variant>
      <vt:variant>
        <vt:i4>0</vt:i4>
      </vt:variant>
      <vt:variant>
        <vt:i4>0</vt:i4>
      </vt:variant>
      <vt:variant>
        <vt:i4>5</vt:i4>
      </vt:variant>
      <vt:variant>
        <vt:lpwstr>garantf1://12025267.3012/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ФАС России от 10.02.2010 N 67(ред. от 30.03.2012)"О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конкурса"(вместе с "Правилами проведения конк</dc:title>
  <dc:creator>ConsultantPlus</dc:creator>
  <cp:lastModifiedBy>GlavBuh</cp:lastModifiedBy>
  <cp:revision>8</cp:revision>
  <cp:lastPrinted>2019-10-21T13:08:00Z</cp:lastPrinted>
  <dcterms:created xsi:type="dcterms:W3CDTF">2019-10-18T11:15:00Z</dcterms:created>
  <dcterms:modified xsi:type="dcterms:W3CDTF">2019-10-21T13:09:00Z</dcterms:modified>
</cp:coreProperties>
</file>